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55FBC" w14:textId="77777777" w:rsidR="00F34A7D" w:rsidRDefault="00F34A7D" w:rsidP="00F34A7D">
      <w:pPr>
        <w:pStyle w:val="Heading2"/>
      </w:pPr>
      <w:proofErr w:type="spellStart"/>
      <w:r>
        <w:t>Offcase</w:t>
      </w:r>
      <w:proofErr w:type="spellEnd"/>
    </w:p>
    <w:p w14:paraId="5E2680F8" w14:textId="77777777" w:rsidR="00F34A7D" w:rsidRDefault="00F34A7D" w:rsidP="00F34A7D">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DA – 1NC - Federalism</w:t>
      </w:r>
    </w:p>
    <w:p w14:paraId="062E837D" w14:textId="77777777" w:rsidR="00F34A7D" w:rsidRPr="00330490" w:rsidRDefault="00F34A7D" w:rsidP="00F34A7D">
      <w:r>
        <w:t>Federalism DA</w:t>
      </w:r>
    </w:p>
    <w:p w14:paraId="4176FA46" w14:textId="77777777" w:rsidR="00F34A7D" w:rsidRPr="00330490" w:rsidRDefault="00F34A7D" w:rsidP="00F34A7D">
      <w:pPr>
        <w:keepNext/>
        <w:keepLines/>
        <w:spacing w:before="40"/>
        <w:outlineLvl w:val="3"/>
        <w:rPr>
          <w:rFonts w:eastAsiaTheme="majorEastAsia" w:cstheme="majorBidi"/>
          <w:b/>
          <w:iCs/>
          <w:sz w:val="26"/>
        </w:rPr>
      </w:pPr>
      <w:r w:rsidRPr="00330490">
        <w:rPr>
          <w:rFonts w:eastAsiaTheme="majorEastAsia" w:cstheme="majorBidi"/>
          <w:b/>
          <w:iCs/>
          <w:sz w:val="26"/>
        </w:rPr>
        <w:t xml:space="preserve">Progressive federalism is </w:t>
      </w:r>
      <w:r w:rsidRPr="00330490">
        <w:rPr>
          <w:rFonts w:eastAsiaTheme="majorEastAsia" w:cstheme="majorBidi"/>
          <w:b/>
          <w:iCs/>
          <w:sz w:val="26"/>
          <w:u w:val="single"/>
        </w:rPr>
        <w:t>mounting</w:t>
      </w:r>
      <w:r w:rsidRPr="00330490">
        <w:rPr>
          <w:rFonts w:eastAsiaTheme="majorEastAsia" w:cstheme="majorBidi"/>
          <w:b/>
          <w:iCs/>
          <w:sz w:val="26"/>
        </w:rPr>
        <w:t xml:space="preserve"> under Trump now. Solves the </w:t>
      </w:r>
      <w:proofErr w:type="spellStart"/>
      <w:r w:rsidRPr="00330490">
        <w:rPr>
          <w:rFonts w:eastAsiaTheme="majorEastAsia" w:cstheme="majorBidi"/>
          <w:b/>
          <w:iCs/>
          <w:sz w:val="26"/>
        </w:rPr>
        <w:t>aff</w:t>
      </w:r>
      <w:proofErr w:type="spellEnd"/>
      <w:r w:rsidRPr="00330490">
        <w:rPr>
          <w:rFonts w:eastAsiaTheme="majorEastAsia" w:cstheme="majorBidi"/>
          <w:b/>
          <w:iCs/>
          <w:sz w:val="26"/>
        </w:rPr>
        <w:t xml:space="preserve"> but state </w:t>
      </w:r>
      <w:r w:rsidRPr="00330490">
        <w:rPr>
          <w:rFonts w:eastAsiaTheme="majorEastAsia" w:cstheme="majorBidi"/>
          <w:b/>
          <w:iCs/>
          <w:sz w:val="26"/>
          <w:u w:val="single"/>
        </w:rPr>
        <w:t>capacity</w:t>
      </w:r>
      <w:r w:rsidRPr="00330490">
        <w:rPr>
          <w:rFonts w:eastAsiaTheme="majorEastAsia" w:cstheme="majorBidi"/>
          <w:b/>
          <w:iCs/>
          <w:sz w:val="26"/>
        </w:rPr>
        <w:t xml:space="preserve"> is </w:t>
      </w:r>
      <w:r w:rsidRPr="00330490">
        <w:rPr>
          <w:rFonts w:eastAsiaTheme="majorEastAsia" w:cstheme="majorBidi"/>
          <w:b/>
          <w:iCs/>
          <w:sz w:val="26"/>
          <w:u w:val="single"/>
        </w:rPr>
        <w:t>key</w:t>
      </w:r>
      <w:r w:rsidRPr="00330490">
        <w:rPr>
          <w:rFonts w:eastAsiaTheme="majorEastAsia" w:cstheme="majorBidi"/>
          <w:b/>
          <w:iCs/>
          <w:sz w:val="26"/>
        </w:rPr>
        <w:t>.</w:t>
      </w:r>
    </w:p>
    <w:p w14:paraId="0C6C1B30" w14:textId="77777777" w:rsidR="00F34A7D" w:rsidRPr="00330490" w:rsidRDefault="00F34A7D" w:rsidP="00F34A7D">
      <w:r w:rsidRPr="00330490">
        <w:t xml:space="preserve">Stephen </w:t>
      </w:r>
      <w:r w:rsidRPr="00330490">
        <w:rPr>
          <w:b/>
          <w:bCs/>
          <w:sz w:val="26"/>
        </w:rPr>
        <w:t>Jordan 22</w:t>
      </w:r>
      <w:r w:rsidRPr="00330490">
        <w:t xml:space="preserve">, Co-Founder of IO Sustainability, CEO of Institute for Sustainable Development, Co-Managing Partner of Return on Resilience, "Are States Ready for the New </w:t>
      </w:r>
      <w:proofErr w:type="gramStart"/>
      <w:r w:rsidRPr="00330490">
        <w:t>Federalism?,</w:t>
      </w:r>
      <w:proofErr w:type="gramEnd"/>
      <w:r w:rsidRPr="00330490">
        <w:t>" Institute for Sustainable Development, 08/21/2022, https://www.isdus.org/post/are-states-ready-for-the-new-federalism</w:t>
      </w:r>
    </w:p>
    <w:p w14:paraId="2A5BA60E" w14:textId="77777777" w:rsidR="00F34A7D" w:rsidRPr="00330490" w:rsidRDefault="00F34A7D" w:rsidP="00F34A7D">
      <w:pPr>
        <w:rPr>
          <w:sz w:val="16"/>
        </w:rPr>
      </w:pPr>
      <w:r w:rsidRPr="00330490">
        <w:rPr>
          <w:sz w:val="16"/>
        </w:rPr>
        <w:t xml:space="preserve">Secondly, </w:t>
      </w:r>
      <w:r w:rsidRPr="00330490">
        <w:rPr>
          <w:u w:val="single"/>
        </w:rPr>
        <w:t xml:space="preserve">a </w:t>
      </w:r>
      <w:r w:rsidRPr="00330490">
        <w:rPr>
          <w:iCs/>
          <w:u w:val="single"/>
          <w:bdr w:val="single" w:sz="8" w:space="0" w:color="auto"/>
        </w:rPr>
        <w:t>confluence</w:t>
      </w:r>
      <w:r w:rsidRPr="00330490">
        <w:rPr>
          <w:u w:val="single"/>
        </w:rPr>
        <w:t xml:space="preserve"> of</w:t>
      </w:r>
      <w:r w:rsidRPr="00330490">
        <w:rPr>
          <w:sz w:val="16"/>
        </w:rPr>
        <w:t xml:space="preserve"> ideologies and</w:t>
      </w:r>
      <w:r w:rsidRPr="00330490">
        <w:rPr>
          <w:u w:val="single"/>
        </w:rPr>
        <w:t xml:space="preserve"> </w:t>
      </w:r>
      <w:r w:rsidRPr="00330490">
        <w:rPr>
          <w:highlight w:val="cyan"/>
          <w:u w:val="single"/>
        </w:rPr>
        <w:t>political interests</w:t>
      </w:r>
      <w:r w:rsidRPr="00330490">
        <w:rPr>
          <w:u w:val="single"/>
        </w:rPr>
        <w:t xml:space="preserve"> may continue to </w:t>
      </w:r>
      <w:r w:rsidRPr="00330490">
        <w:rPr>
          <w:highlight w:val="cyan"/>
          <w:u w:val="single"/>
        </w:rPr>
        <w:t>drive</w:t>
      </w:r>
      <w:r w:rsidRPr="00330490">
        <w:rPr>
          <w:u w:val="single"/>
        </w:rPr>
        <w:t xml:space="preserve"> </w:t>
      </w:r>
      <w:proofErr w:type="gramStart"/>
      <w:r w:rsidRPr="00330490">
        <w:rPr>
          <w:u w:val="single"/>
        </w:rPr>
        <w:t xml:space="preserve">the </w:t>
      </w:r>
      <w:r w:rsidRPr="00330490">
        <w:rPr>
          <w:iCs/>
          <w:u w:val="single"/>
          <w:bdr w:val="single" w:sz="8" w:space="0" w:color="auto"/>
        </w:rPr>
        <w:t>new</w:t>
      </w:r>
      <w:proofErr w:type="gramEnd"/>
      <w:r w:rsidRPr="00330490">
        <w:rPr>
          <w:iCs/>
          <w:u w:val="single"/>
          <w:bdr w:val="single" w:sz="8" w:space="0" w:color="auto"/>
        </w:rPr>
        <w:t xml:space="preserve"> </w:t>
      </w:r>
      <w:r w:rsidRPr="00330490">
        <w:rPr>
          <w:iCs/>
          <w:highlight w:val="cyan"/>
          <w:u w:val="single"/>
          <w:bdr w:val="single" w:sz="8" w:space="0" w:color="auto"/>
        </w:rPr>
        <w:t>federalism onward</w:t>
      </w:r>
      <w:r w:rsidRPr="00330490">
        <w:rPr>
          <w:sz w:val="16"/>
        </w:rPr>
        <w:t xml:space="preserve">. Red states like Texas have long championed local control, while </w:t>
      </w:r>
      <w:r w:rsidRPr="00330490">
        <w:rPr>
          <w:iCs/>
          <w:highlight w:val="cyan"/>
          <w:u w:val="single"/>
          <w:bdr w:val="single" w:sz="8" w:space="0" w:color="auto"/>
        </w:rPr>
        <w:t>blue states</w:t>
      </w:r>
      <w:r w:rsidRPr="00330490">
        <w:rPr>
          <w:u w:val="single"/>
        </w:rPr>
        <w:t xml:space="preserve"> like </w:t>
      </w:r>
      <w:r w:rsidRPr="00330490">
        <w:rPr>
          <w:iCs/>
          <w:u w:val="single"/>
          <w:bdr w:val="single" w:sz="8" w:space="0" w:color="auto"/>
        </w:rPr>
        <w:t>California</w:t>
      </w:r>
      <w:r w:rsidRPr="00330490">
        <w:rPr>
          <w:u w:val="single"/>
        </w:rPr>
        <w:t xml:space="preserve"> and</w:t>
      </w:r>
      <w:r w:rsidRPr="00330490">
        <w:rPr>
          <w:sz w:val="16"/>
        </w:rPr>
        <w:t xml:space="preserve"> </w:t>
      </w:r>
      <w:r w:rsidRPr="00330490">
        <w:rPr>
          <w:iCs/>
          <w:u w:val="single"/>
          <w:bdr w:val="single" w:sz="8" w:space="0" w:color="auto"/>
        </w:rPr>
        <w:t>New York</w:t>
      </w:r>
      <w:r w:rsidRPr="00330490">
        <w:rPr>
          <w:sz w:val="16"/>
        </w:rPr>
        <w:t xml:space="preserve"> </w:t>
      </w:r>
      <w:r w:rsidRPr="00330490">
        <w:rPr>
          <w:u w:val="single"/>
        </w:rPr>
        <w:t xml:space="preserve">now </w:t>
      </w:r>
      <w:r w:rsidRPr="00330490">
        <w:rPr>
          <w:highlight w:val="cyan"/>
          <w:u w:val="single"/>
        </w:rPr>
        <w:t xml:space="preserve">seek </w:t>
      </w:r>
      <w:r w:rsidRPr="00330490">
        <w:rPr>
          <w:iCs/>
          <w:highlight w:val="cyan"/>
          <w:u w:val="single"/>
          <w:bdr w:val="single" w:sz="8" w:space="0" w:color="auto"/>
        </w:rPr>
        <w:t>autonomy</w:t>
      </w:r>
      <w:r w:rsidRPr="00330490">
        <w:rPr>
          <w:sz w:val="16"/>
          <w:highlight w:val="cyan"/>
        </w:rPr>
        <w:t xml:space="preserve"> </w:t>
      </w:r>
      <w:r w:rsidRPr="00330490">
        <w:rPr>
          <w:highlight w:val="cyan"/>
          <w:u w:val="single"/>
        </w:rPr>
        <w:t xml:space="preserve">for </w:t>
      </w:r>
      <w:r w:rsidRPr="00330490">
        <w:rPr>
          <w:iCs/>
          <w:highlight w:val="cyan"/>
          <w:u w:val="single"/>
          <w:bdr w:val="single" w:sz="8" w:space="0" w:color="auto"/>
        </w:rPr>
        <w:t>climate</w:t>
      </w:r>
      <w:r w:rsidRPr="00330490">
        <w:rPr>
          <w:iCs/>
          <w:u w:val="single"/>
          <w:bdr w:val="single" w:sz="8" w:space="0" w:color="auto"/>
        </w:rPr>
        <w:t xml:space="preserve"> mandates</w:t>
      </w:r>
      <w:r w:rsidRPr="00330490">
        <w:rPr>
          <w:sz w:val="16"/>
        </w:rPr>
        <w:t xml:space="preserve"> </w:t>
      </w:r>
      <w:r w:rsidRPr="00330490">
        <w:rPr>
          <w:highlight w:val="cyan"/>
          <w:u w:val="single"/>
        </w:rPr>
        <w:t>and healthcare</w:t>
      </w:r>
      <w:r w:rsidRPr="00330490">
        <w:rPr>
          <w:u w:val="single"/>
        </w:rPr>
        <w:t xml:space="preserve"> reforms</w:t>
      </w:r>
      <w:r w:rsidRPr="00330490">
        <w:rPr>
          <w:sz w:val="16"/>
        </w:rPr>
        <w:t xml:space="preserve">. Texas’s school choice contrasts with California’s emissions standards, but both reflect a bipartisan push to wrest power from Washington. </w:t>
      </w:r>
      <w:r w:rsidRPr="00330490">
        <w:rPr>
          <w:u w:val="single"/>
        </w:rPr>
        <w:t xml:space="preserve">This </w:t>
      </w:r>
      <w:r w:rsidRPr="00330490">
        <w:rPr>
          <w:iCs/>
          <w:highlight w:val="cyan"/>
          <w:u w:val="single"/>
          <w:bdr w:val="single" w:sz="8" w:space="0" w:color="auto"/>
        </w:rPr>
        <w:t>rare</w:t>
      </w:r>
      <w:r w:rsidRPr="00330490">
        <w:rPr>
          <w:u w:val="single"/>
        </w:rPr>
        <w:t xml:space="preserve"> red-blue </w:t>
      </w:r>
      <w:r w:rsidRPr="00330490">
        <w:rPr>
          <w:iCs/>
          <w:highlight w:val="cyan"/>
          <w:u w:val="single"/>
          <w:bdr w:val="single" w:sz="8" w:space="0" w:color="auto"/>
        </w:rPr>
        <w:t>consensus</w:t>
      </w:r>
      <w:r w:rsidRPr="00330490">
        <w:rPr>
          <w:sz w:val="16"/>
        </w:rPr>
        <w:t xml:space="preserve">, locked in by the looming debt crisis, </w:t>
      </w:r>
      <w:r w:rsidRPr="00330490">
        <w:rPr>
          <w:highlight w:val="cyan"/>
          <w:u w:val="single"/>
        </w:rPr>
        <w:t>suggests</w:t>
      </w:r>
      <w:r w:rsidRPr="00330490">
        <w:rPr>
          <w:u w:val="single"/>
        </w:rPr>
        <w:t xml:space="preserve"> this </w:t>
      </w:r>
      <w:r w:rsidRPr="00330490">
        <w:rPr>
          <w:iCs/>
          <w:highlight w:val="cyan"/>
          <w:u w:val="single"/>
          <w:bdr w:val="single" w:sz="8" w:space="0" w:color="auto"/>
        </w:rPr>
        <w:t>restructuring</w:t>
      </w:r>
      <w:r w:rsidRPr="00330490">
        <w:rPr>
          <w:iCs/>
          <w:u w:val="single"/>
          <w:bdr w:val="single" w:sz="8" w:space="0" w:color="auto"/>
        </w:rPr>
        <w:t xml:space="preserve"> of state and federal</w:t>
      </w:r>
      <w:r w:rsidRPr="00330490">
        <w:rPr>
          <w:u w:val="single"/>
        </w:rPr>
        <w:t xml:space="preserve"> government</w:t>
      </w:r>
      <w:r w:rsidRPr="00330490">
        <w:rPr>
          <w:sz w:val="16"/>
        </w:rPr>
        <w:t xml:space="preserve"> </w:t>
      </w:r>
      <w:r w:rsidRPr="00330490">
        <w:rPr>
          <w:iCs/>
          <w:u w:val="single"/>
          <w:bdr w:val="single" w:sz="8" w:space="0" w:color="auto"/>
        </w:rPr>
        <w:t>roles</w:t>
      </w:r>
      <w:r w:rsidRPr="00330490">
        <w:rPr>
          <w:sz w:val="16"/>
        </w:rPr>
        <w:t xml:space="preserve"> </w:t>
      </w:r>
      <w:r w:rsidRPr="00330490">
        <w:rPr>
          <w:u w:val="single"/>
        </w:rPr>
        <w:t xml:space="preserve">and responsibilities </w:t>
      </w:r>
      <w:r w:rsidRPr="00330490">
        <w:rPr>
          <w:sz w:val="16"/>
        </w:rPr>
        <w:t>will have legs.</w:t>
      </w:r>
    </w:p>
    <w:p w14:paraId="18FE219C" w14:textId="77777777" w:rsidR="00F34A7D" w:rsidRPr="00330490" w:rsidRDefault="00F34A7D" w:rsidP="00F34A7D">
      <w:pPr>
        <w:rPr>
          <w:sz w:val="16"/>
        </w:rPr>
      </w:pPr>
      <w:r w:rsidRPr="00330490">
        <w:rPr>
          <w:sz w:val="16"/>
        </w:rPr>
        <w:t xml:space="preserve">To get out ahead of this, </w:t>
      </w:r>
      <w:r w:rsidRPr="00330490">
        <w:rPr>
          <w:u w:val="single"/>
        </w:rPr>
        <w:t xml:space="preserve">state policy makers need to </w:t>
      </w:r>
      <w:r w:rsidRPr="00330490">
        <w:rPr>
          <w:iCs/>
          <w:u w:val="single"/>
          <w:bdr w:val="single" w:sz="8" w:space="0" w:color="auto"/>
        </w:rPr>
        <w:t>strengthen their capabilities</w:t>
      </w:r>
      <w:r w:rsidRPr="00330490">
        <w:rPr>
          <w:sz w:val="16"/>
        </w:rPr>
        <w:t xml:space="preserve"> </w:t>
      </w:r>
      <w:r w:rsidRPr="00330490">
        <w:rPr>
          <w:u w:val="single"/>
        </w:rPr>
        <w:t xml:space="preserve">and get their </w:t>
      </w:r>
      <w:r w:rsidRPr="00330490">
        <w:rPr>
          <w:iCs/>
          <w:u w:val="single"/>
          <w:bdr w:val="single" w:sz="8" w:space="0" w:color="auto"/>
        </w:rPr>
        <w:t>own fiscal houses in order</w:t>
      </w:r>
      <w:r w:rsidRPr="00330490">
        <w:rPr>
          <w:u w:val="single"/>
        </w:rPr>
        <w:t>,</w:t>
      </w:r>
      <w:r w:rsidRPr="00330490">
        <w:rPr>
          <w:sz w:val="16"/>
        </w:rPr>
        <w:t xml:space="preserve"> </w:t>
      </w:r>
      <w:r w:rsidRPr="00330490">
        <w:rPr>
          <w:u w:val="single"/>
        </w:rPr>
        <w:t xml:space="preserve">if only for </w:t>
      </w:r>
      <w:r w:rsidRPr="00330490">
        <w:rPr>
          <w:iCs/>
          <w:u w:val="single"/>
          <w:bdr w:val="single" w:sz="8" w:space="0" w:color="auto"/>
        </w:rPr>
        <w:t>competitive reasons</w:t>
      </w:r>
      <w:r w:rsidRPr="00330490">
        <w:rPr>
          <w:sz w:val="16"/>
        </w:rPr>
        <w:t xml:space="preserve">. Citizens are already voting with their feet and running away from states like Illinois and New Jersey. However, </w:t>
      </w:r>
      <w:r w:rsidRPr="00330490">
        <w:rPr>
          <w:u w:val="single"/>
        </w:rPr>
        <w:t xml:space="preserve">state-level </w:t>
      </w:r>
      <w:r w:rsidRPr="00330490">
        <w:rPr>
          <w:highlight w:val="cyan"/>
          <w:u w:val="single"/>
        </w:rPr>
        <w:t xml:space="preserve">federalism </w:t>
      </w:r>
      <w:r w:rsidRPr="00330490">
        <w:rPr>
          <w:u w:val="single"/>
        </w:rPr>
        <w:t xml:space="preserve">will </w:t>
      </w:r>
      <w:r w:rsidRPr="00330490">
        <w:rPr>
          <w:highlight w:val="cyan"/>
          <w:u w:val="single"/>
        </w:rPr>
        <w:t>demand</w:t>
      </w:r>
      <w:r w:rsidRPr="00330490">
        <w:rPr>
          <w:sz w:val="16"/>
        </w:rPr>
        <w:t xml:space="preserve"> more than capacity </w:t>
      </w:r>
      <w:proofErr w:type="gramStart"/>
      <w:r w:rsidRPr="00330490">
        <w:rPr>
          <w:sz w:val="16"/>
        </w:rPr>
        <w:t>building —it</w:t>
      </w:r>
      <w:proofErr w:type="gramEnd"/>
      <w:r w:rsidRPr="00330490">
        <w:rPr>
          <w:sz w:val="16"/>
        </w:rPr>
        <w:t xml:space="preserve"> will require </w:t>
      </w:r>
      <w:r w:rsidRPr="00330490">
        <w:rPr>
          <w:iCs/>
          <w:highlight w:val="cyan"/>
          <w:u w:val="single"/>
          <w:bdr w:val="single" w:sz="8" w:space="0" w:color="auto"/>
        </w:rPr>
        <w:t>innovation</w:t>
      </w:r>
      <w:r w:rsidRPr="00330490">
        <w:rPr>
          <w:sz w:val="16"/>
          <w:highlight w:val="cyan"/>
        </w:rPr>
        <w:t xml:space="preserve"> </w:t>
      </w:r>
      <w:r w:rsidRPr="00330490">
        <w:rPr>
          <w:highlight w:val="cyan"/>
          <w:u w:val="single"/>
        </w:rPr>
        <w:t>and</w:t>
      </w:r>
      <w:r w:rsidRPr="00330490">
        <w:rPr>
          <w:sz w:val="16"/>
          <w:highlight w:val="cyan"/>
        </w:rPr>
        <w:t xml:space="preserve"> </w:t>
      </w:r>
      <w:r w:rsidRPr="00330490">
        <w:rPr>
          <w:iCs/>
          <w:highlight w:val="cyan"/>
          <w:u w:val="single"/>
          <w:bdr w:val="single" w:sz="8" w:space="0" w:color="auto"/>
        </w:rPr>
        <w:t>intelligent policy</w:t>
      </w:r>
      <w:r w:rsidRPr="00330490">
        <w:rPr>
          <w:iCs/>
          <w:u w:val="single"/>
          <w:bdr w:val="single" w:sz="8" w:space="0" w:color="auto"/>
        </w:rPr>
        <w:t xml:space="preserve"> development</w:t>
      </w:r>
      <w:r w:rsidRPr="00330490">
        <w:rPr>
          <w:sz w:val="16"/>
        </w:rPr>
        <w:t xml:space="preserve">. </w:t>
      </w:r>
      <w:r w:rsidRPr="00330490">
        <w:rPr>
          <w:u w:val="single"/>
        </w:rPr>
        <w:t>No matter what level of political jurisdiction</w:t>
      </w:r>
      <w:r w:rsidRPr="00330490">
        <w:rPr>
          <w:sz w:val="16"/>
        </w:rPr>
        <w:t xml:space="preserve">, we cannot just spend our way out of our problems. </w:t>
      </w:r>
      <w:r w:rsidRPr="00330490">
        <w:rPr>
          <w:highlight w:val="cyan"/>
          <w:u w:val="single"/>
        </w:rPr>
        <w:t xml:space="preserve">States must </w:t>
      </w:r>
      <w:r w:rsidRPr="00330490">
        <w:rPr>
          <w:iCs/>
          <w:highlight w:val="cyan"/>
          <w:u w:val="single"/>
          <w:bdr w:val="single" w:sz="8" w:space="0" w:color="auto"/>
        </w:rPr>
        <w:t>overhaul</w:t>
      </w:r>
      <w:r w:rsidRPr="00330490">
        <w:rPr>
          <w:u w:val="single"/>
        </w:rPr>
        <w:t xml:space="preserve"> outdated </w:t>
      </w:r>
      <w:proofErr w:type="gramStart"/>
      <w:r w:rsidRPr="00330490">
        <w:rPr>
          <w:iCs/>
          <w:highlight w:val="cyan"/>
          <w:u w:val="single"/>
          <w:bdr w:val="single" w:sz="8" w:space="0" w:color="auto"/>
        </w:rPr>
        <w:t>operations</w:t>
      </w:r>
      <w:r w:rsidRPr="00330490">
        <w:rPr>
          <w:sz w:val="16"/>
          <w:highlight w:val="cyan"/>
        </w:rPr>
        <w:t xml:space="preserve">, </w:t>
      </w:r>
      <w:r w:rsidRPr="00330490">
        <w:rPr>
          <w:highlight w:val="cyan"/>
          <w:u w:val="single"/>
        </w:rPr>
        <w:t>and</w:t>
      </w:r>
      <w:proofErr w:type="gramEnd"/>
      <w:r w:rsidRPr="00330490">
        <w:rPr>
          <w:highlight w:val="cyan"/>
          <w:u w:val="single"/>
        </w:rPr>
        <w:t xml:space="preserve"> </w:t>
      </w:r>
      <w:r w:rsidRPr="00330490">
        <w:rPr>
          <w:u w:val="single"/>
        </w:rPr>
        <w:t xml:space="preserve">embrace </w:t>
      </w:r>
      <w:r w:rsidRPr="00330490">
        <w:rPr>
          <w:iCs/>
          <w:u w:val="single"/>
          <w:bdr w:val="single" w:sz="8" w:space="0" w:color="auto"/>
        </w:rPr>
        <w:t>technologies</w:t>
      </w:r>
      <w:r w:rsidRPr="00330490">
        <w:rPr>
          <w:sz w:val="16"/>
        </w:rPr>
        <w:t xml:space="preserve"> like AI and automation to stretch budgets </w:t>
      </w:r>
      <w:r w:rsidRPr="00330490">
        <w:rPr>
          <w:u w:val="single"/>
        </w:rPr>
        <w:t xml:space="preserve">while </w:t>
      </w:r>
      <w:r w:rsidRPr="00330490">
        <w:rPr>
          <w:highlight w:val="cyan"/>
          <w:u w:val="single"/>
        </w:rPr>
        <w:t>maintain</w:t>
      </w:r>
      <w:r w:rsidRPr="00330490">
        <w:rPr>
          <w:u w:val="single"/>
        </w:rPr>
        <w:t>ing</w:t>
      </w:r>
      <w:r w:rsidRPr="00330490">
        <w:rPr>
          <w:highlight w:val="cyan"/>
          <w:u w:val="single"/>
        </w:rPr>
        <w:t xml:space="preserve"> </w:t>
      </w:r>
      <w:r w:rsidRPr="00330490">
        <w:rPr>
          <w:iCs/>
          <w:highlight w:val="cyan"/>
          <w:u w:val="single"/>
          <w:bdr w:val="single" w:sz="8" w:space="0" w:color="auto"/>
        </w:rPr>
        <w:t>services</w:t>
      </w:r>
      <w:r w:rsidRPr="00330490">
        <w:rPr>
          <w:sz w:val="16"/>
        </w:rPr>
        <w:t xml:space="preserve">. </w:t>
      </w:r>
    </w:p>
    <w:p w14:paraId="685C0BD3" w14:textId="77777777" w:rsidR="00F34A7D" w:rsidRPr="00330490" w:rsidRDefault="00F34A7D" w:rsidP="00F34A7D">
      <w:pPr>
        <w:rPr>
          <w:sz w:val="16"/>
        </w:rPr>
      </w:pPr>
      <w:r w:rsidRPr="00330490">
        <w:rPr>
          <w:sz w:val="16"/>
        </w:rPr>
        <w:t xml:space="preserve">Smart strategy beats dumb money every time. </w:t>
      </w:r>
      <w:r w:rsidRPr="00330490">
        <w:rPr>
          <w:highlight w:val="cyan"/>
          <w:u w:val="single"/>
        </w:rPr>
        <w:t>States will have to</w:t>
      </w:r>
      <w:r w:rsidRPr="00330490">
        <w:rPr>
          <w:u w:val="single"/>
        </w:rPr>
        <w:t xml:space="preserve"> learn how to be more </w:t>
      </w:r>
      <w:r w:rsidRPr="00330490">
        <w:rPr>
          <w:iCs/>
          <w:u w:val="single"/>
          <w:bdr w:val="single" w:sz="8" w:space="0" w:color="auto"/>
        </w:rPr>
        <w:t>productive</w:t>
      </w:r>
      <w:r w:rsidRPr="00330490">
        <w:rPr>
          <w:sz w:val="16"/>
        </w:rPr>
        <w:t xml:space="preserve">, create market incentives to achieve goals they cannot directly fund, </w:t>
      </w:r>
      <w:r w:rsidRPr="00330490">
        <w:rPr>
          <w:u w:val="single"/>
        </w:rPr>
        <w:t xml:space="preserve">and figure out how to </w:t>
      </w:r>
      <w:r w:rsidRPr="00330490">
        <w:rPr>
          <w:iCs/>
          <w:u w:val="single"/>
          <w:bdr w:val="single" w:sz="8" w:space="0" w:color="auto"/>
        </w:rPr>
        <w:t>stretch budgets</w:t>
      </w:r>
      <w:r w:rsidRPr="00330490">
        <w:rPr>
          <w:sz w:val="16"/>
        </w:rPr>
        <w:t xml:space="preserve"> </w:t>
      </w:r>
      <w:r w:rsidRPr="00330490">
        <w:rPr>
          <w:u w:val="single"/>
        </w:rPr>
        <w:t xml:space="preserve">and </w:t>
      </w:r>
      <w:r w:rsidRPr="00330490">
        <w:rPr>
          <w:highlight w:val="cyan"/>
          <w:u w:val="single"/>
        </w:rPr>
        <w:t xml:space="preserve">build </w:t>
      </w:r>
      <w:r w:rsidRPr="00330490">
        <w:rPr>
          <w:iCs/>
          <w:highlight w:val="cyan"/>
          <w:u w:val="single"/>
          <w:bdr w:val="single" w:sz="8" w:space="0" w:color="auto"/>
        </w:rPr>
        <w:t>capacity</w:t>
      </w:r>
      <w:r w:rsidRPr="00330490">
        <w:rPr>
          <w:iCs/>
          <w:u w:val="single"/>
          <w:bdr w:val="single" w:sz="8" w:space="0" w:color="auto"/>
        </w:rPr>
        <w:t xml:space="preserve"> at the same time</w:t>
      </w:r>
      <w:r w:rsidRPr="00330490">
        <w:rPr>
          <w:sz w:val="16"/>
        </w:rPr>
        <w:t xml:space="preserve">. </w:t>
      </w:r>
      <w:r w:rsidRPr="00330490">
        <w:rPr>
          <w:u w:val="single"/>
        </w:rPr>
        <w:t xml:space="preserve">State policy innovation isn’t optional; it’s </w:t>
      </w:r>
      <w:r w:rsidRPr="00330490">
        <w:rPr>
          <w:iCs/>
          <w:u w:val="single"/>
          <w:bdr w:val="single" w:sz="8" w:space="0" w:color="auto"/>
        </w:rPr>
        <w:t>survival</w:t>
      </w:r>
      <w:r w:rsidRPr="00330490">
        <w:rPr>
          <w:sz w:val="16"/>
        </w:rPr>
        <w:t>.</w:t>
      </w:r>
    </w:p>
    <w:p w14:paraId="2E3E99A9" w14:textId="77777777" w:rsidR="00F34A7D" w:rsidRPr="00330490" w:rsidRDefault="00F34A7D" w:rsidP="00F34A7D">
      <w:pPr>
        <w:rPr>
          <w:sz w:val="16"/>
        </w:rPr>
      </w:pPr>
      <w:r w:rsidRPr="00330490">
        <w:rPr>
          <w:u w:val="single"/>
        </w:rPr>
        <w:t xml:space="preserve">The new federalism is a </w:t>
      </w:r>
      <w:proofErr w:type="gramStart"/>
      <w:r w:rsidRPr="00330490">
        <w:rPr>
          <w:iCs/>
          <w:u w:val="single"/>
          <w:bdr w:val="single" w:sz="8" w:space="0" w:color="auto"/>
        </w:rPr>
        <w:t>high-stakes</w:t>
      </w:r>
      <w:proofErr w:type="gramEnd"/>
      <w:r w:rsidRPr="00330490">
        <w:rPr>
          <w:iCs/>
          <w:u w:val="single"/>
          <w:bdr w:val="single" w:sz="8" w:space="0" w:color="auto"/>
        </w:rPr>
        <w:t xml:space="preserve"> bet</w:t>
      </w:r>
      <w:r w:rsidRPr="00330490">
        <w:rPr>
          <w:sz w:val="16"/>
        </w:rPr>
        <w:t xml:space="preserve"> </w:t>
      </w:r>
      <w:r w:rsidRPr="00330490">
        <w:rPr>
          <w:u w:val="single"/>
        </w:rPr>
        <w:t xml:space="preserve">that the country will be able to </w:t>
      </w:r>
      <w:r w:rsidRPr="00330490">
        <w:rPr>
          <w:iCs/>
          <w:u w:val="single"/>
          <w:bdr w:val="single" w:sz="8" w:space="0" w:color="auto"/>
        </w:rPr>
        <w:t>survive</w:t>
      </w:r>
      <w:r w:rsidRPr="00330490">
        <w:rPr>
          <w:sz w:val="16"/>
        </w:rPr>
        <w:t xml:space="preserve"> </w:t>
      </w:r>
      <w:r w:rsidRPr="00330490">
        <w:rPr>
          <w:u w:val="single"/>
        </w:rPr>
        <w:t>and</w:t>
      </w:r>
      <w:r w:rsidRPr="00330490">
        <w:rPr>
          <w:sz w:val="16"/>
        </w:rPr>
        <w:t xml:space="preserve"> </w:t>
      </w:r>
      <w:r w:rsidRPr="00330490">
        <w:rPr>
          <w:iCs/>
          <w:u w:val="single"/>
          <w:bdr w:val="single" w:sz="8" w:space="0" w:color="auto"/>
        </w:rPr>
        <w:t>thrive</w:t>
      </w:r>
      <w:r w:rsidRPr="00330490">
        <w:rPr>
          <w:sz w:val="16"/>
        </w:rPr>
        <w:t xml:space="preserve"> </w:t>
      </w:r>
      <w:r w:rsidRPr="00330490">
        <w:rPr>
          <w:u w:val="single"/>
        </w:rPr>
        <w:t xml:space="preserve">with </w:t>
      </w:r>
      <w:r w:rsidRPr="00330490">
        <w:rPr>
          <w:iCs/>
          <w:u w:val="single"/>
          <w:bdr w:val="single" w:sz="8" w:space="0" w:color="auto"/>
        </w:rPr>
        <w:t>less concentration of power</w:t>
      </w:r>
      <w:r w:rsidRPr="00330490">
        <w:rPr>
          <w:u w:val="single"/>
        </w:rPr>
        <w:t xml:space="preserve"> in Washington</w:t>
      </w:r>
      <w:r w:rsidRPr="00330490">
        <w:rPr>
          <w:sz w:val="16"/>
        </w:rPr>
        <w:t xml:space="preserve">. The proposed super block grants that the Trump Administration is considering will empower states to tailor solutions, but without fiscal stability, strategic muscle, and technological savvy, there will be hiccups, if not outright disasters. </w:t>
      </w:r>
      <w:r w:rsidRPr="00330490">
        <w:rPr>
          <w:highlight w:val="cyan"/>
          <w:u w:val="single"/>
        </w:rPr>
        <w:t>As the federal government steps back</w:t>
      </w:r>
      <w:r w:rsidRPr="00330490">
        <w:rPr>
          <w:sz w:val="16"/>
        </w:rPr>
        <w:t xml:space="preserve">, </w:t>
      </w:r>
      <w:r w:rsidRPr="00330490">
        <w:rPr>
          <w:iCs/>
          <w:u w:val="single"/>
          <w:bdr w:val="single" w:sz="8" w:space="0" w:color="auto"/>
        </w:rPr>
        <w:t>states must step up</w:t>
      </w:r>
      <w:r w:rsidRPr="00330490">
        <w:rPr>
          <w:sz w:val="16"/>
        </w:rPr>
        <w:t>—</w:t>
      </w:r>
      <w:r w:rsidRPr="00330490">
        <w:rPr>
          <w:u w:val="single"/>
        </w:rPr>
        <w:t>not just because of Trump’s agenda</w:t>
      </w:r>
      <w:r w:rsidRPr="00330490">
        <w:rPr>
          <w:sz w:val="16"/>
        </w:rPr>
        <w:t xml:space="preserve">, </w:t>
      </w:r>
      <w:r w:rsidRPr="00330490">
        <w:rPr>
          <w:u w:val="single"/>
        </w:rPr>
        <w:t xml:space="preserve">but for their own economic </w:t>
      </w:r>
      <w:r w:rsidRPr="00330490">
        <w:rPr>
          <w:iCs/>
          <w:highlight w:val="cyan"/>
          <w:u w:val="single"/>
          <w:bdr w:val="single" w:sz="8" w:space="0" w:color="auto"/>
        </w:rPr>
        <w:t>safety and future</w:t>
      </w:r>
      <w:r w:rsidRPr="00330490">
        <w:rPr>
          <w:u w:val="single"/>
        </w:rPr>
        <w:t xml:space="preserve"> prosperity</w:t>
      </w:r>
      <w:r w:rsidRPr="00330490">
        <w:rPr>
          <w:sz w:val="16"/>
        </w:rPr>
        <w:t xml:space="preserve">. </w:t>
      </w:r>
      <w:proofErr w:type="gramStart"/>
      <w:r w:rsidRPr="00330490">
        <w:rPr>
          <w:u w:val="single"/>
        </w:rPr>
        <w:t xml:space="preserve">The success of continued </w:t>
      </w:r>
      <w:r w:rsidRPr="00330490">
        <w:rPr>
          <w:highlight w:val="cyan"/>
          <w:u w:val="single"/>
        </w:rPr>
        <w:t>positive</w:t>
      </w:r>
      <w:r w:rsidRPr="00330490">
        <w:rPr>
          <w:u w:val="single"/>
        </w:rPr>
        <w:t xml:space="preserve"> U.S. domestic </w:t>
      </w:r>
      <w:r w:rsidRPr="00330490">
        <w:rPr>
          <w:highlight w:val="cyan"/>
          <w:u w:val="single"/>
        </w:rPr>
        <w:t>development</w:t>
      </w:r>
      <w:r w:rsidRPr="00330490">
        <w:rPr>
          <w:u w:val="single"/>
        </w:rPr>
        <w:t>,</w:t>
      </w:r>
      <w:proofErr w:type="gramEnd"/>
      <w:r w:rsidRPr="00330490">
        <w:rPr>
          <w:u w:val="single"/>
        </w:rPr>
        <w:t xml:space="preserve"> </w:t>
      </w:r>
      <w:r w:rsidRPr="00330490">
        <w:rPr>
          <w:highlight w:val="cyan"/>
          <w:u w:val="single"/>
        </w:rPr>
        <w:t>depends</w:t>
      </w:r>
      <w:r w:rsidRPr="00330490">
        <w:rPr>
          <w:u w:val="single"/>
        </w:rPr>
        <w:t xml:space="preserve"> </w:t>
      </w:r>
      <w:r w:rsidRPr="00330490">
        <w:rPr>
          <w:highlight w:val="cyan"/>
          <w:u w:val="single"/>
        </w:rPr>
        <w:t xml:space="preserve">on </w:t>
      </w:r>
      <w:r w:rsidRPr="00330490">
        <w:rPr>
          <w:iCs/>
          <w:highlight w:val="cyan"/>
          <w:u w:val="single"/>
          <w:bdr w:val="single" w:sz="8" w:space="0" w:color="auto"/>
        </w:rPr>
        <w:t>state</w:t>
      </w:r>
      <w:r w:rsidRPr="00330490">
        <w:rPr>
          <w:sz w:val="16"/>
        </w:rPr>
        <w:t xml:space="preserve"> and local </w:t>
      </w:r>
      <w:r w:rsidRPr="00330490">
        <w:rPr>
          <w:iCs/>
          <w:highlight w:val="cyan"/>
          <w:u w:val="single"/>
          <w:bdr w:val="single" w:sz="8" w:space="0" w:color="auto"/>
        </w:rPr>
        <w:t>policy makers</w:t>
      </w:r>
      <w:r w:rsidRPr="00330490">
        <w:t xml:space="preserve"> </w:t>
      </w:r>
      <w:r w:rsidRPr="00330490">
        <w:rPr>
          <w:sz w:val="16"/>
        </w:rPr>
        <w:t xml:space="preserve">rising to the </w:t>
      </w:r>
      <w:r w:rsidRPr="00330490">
        <w:rPr>
          <w:u w:val="single"/>
        </w:rPr>
        <w:t xml:space="preserve">occasion and acting with </w:t>
      </w:r>
      <w:r w:rsidRPr="00330490">
        <w:rPr>
          <w:iCs/>
          <w:u w:val="single"/>
          <w:bdr w:val="single" w:sz="8" w:space="0" w:color="auto"/>
        </w:rPr>
        <w:t>wisdom</w:t>
      </w:r>
      <w:r w:rsidRPr="00330490">
        <w:rPr>
          <w:u w:val="single"/>
        </w:rPr>
        <w:t xml:space="preserve"> and </w:t>
      </w:r>
      <w:r w:rsidRPr="00330490">
        <w:rPr>
          <w:iCs/>
          <w:u w:val="single"/>
          <w:bdr w:val="single" w:sz="8" w:space="0" w:color="auto"/>
        </w:rPr>
        <w:t>foresight</w:t>
      </w:r>
      <w:r w:rsidRPr="00330490">
        <w:rPr>
          <w:u w:val="single"/>
        </w:rPr>
        <w:t xml:space="preserve"> in the months and </w:t>
      </w:r>
      <w:r w:rsidRPr="00330490">
        <w:rPr>
          <w:iCs/>
          <w:u w:val="single"/>
          <w:bdr w:val="single" w:sz="8" w:space="0" w:color="auto"/>
        </w:rPr>
        <w:t>years ahead</w:t>
      </w:r>
      <w:r w:rsidRPr="00330490">
        <w:rPr>
          <w:sz w:val="16"/>
        </w:rPr>
        <w:t>.</w:t>
      </w:r>
    </w:p>
    <w:p w14:paraId="3299B379" w14:textId="77777777" w:rsidR="00F34A7D" w:rsidRPr="00330490" w:rsidRDefault="00F34A7D" w:rsidP="00F34A7D">
      <w:pPr>
        <w:keepNext/>
        <w:keepLines/>
        <w:spacing w:before="40"/>
        <w:outlineLvl w:val="3"/>
        <w:rPr>
          <w:rFonts w:eastAsiaTheme="majorEastAsia" w:cstheme="majorBidi"/>
          <w:b/>
          <w:iCs/>
          <w:sz w:val="26"/>
        </w:rPr>
      </w:pPr>
      <w:r w:rsidRPr="00330490">
        <w:rPr>
          <w:rFonts w:eastAsiaTheme="majorEastAsia" w:cstheme="majorBidi"/>
          <w:b/>
          <w:iCs/>
          <w:sz w:val="26"/>
        </w:rPr>
        <w:t xml:space="preserve">The plan prevents states from capturing </w:t>
      </w:r>
      <w:r w:rsidRPr="00330490">
        <w:rPr>
          <w:rFonts w:eastAsiaTheme="majorEastAsia" w:cstheme="majorBidi"/>
          <w:b/>
          <w:iCs/>
          <w:sz w:val="26"/>
          <w:u w:val="single"/>
        </w:rPr>
        <w:t>fired federal workers</w:t>
      </w:r>
      <w:r w:rsidRPr="00330490">
        <w:rPr>
          <w:rFonts w:eastAsiaTheme="majorEastAsia" w:cstheme="majorBidi"/>
          <w:b/>
          <w:iCs/>
          <w:sz w:val="26"/>
        </w:rPr>
        <w:t xml:space="preserve">. That’s key to </w:t>
      </w:r>
      <w:proofErr w:type="gramStart"/>
      <w:r w:rsidRPr="00330490">
        <w:rPr>
          <w:rFonts w:eastAsiaTheme="majorEastAsia" w:cstheme="majorBidi"/>
          <w:b/>
          <w:iCs/>
          <w:sz w:val="26"/>
          <w:u w:val="single"/>
        </w:rPr>
        <w:t>capacitate</w:t>
      </w:r>
      <w:proofErr w:type="gramEnd"/>
      <w:r w:rsidRPr="00330490">
        <w:rPr>
          <w:rFonts w:eastAsiaTheme="majorEastAsia" w:cstheme="majorBidi"/>
          <w:b/>
          <w:iCs/>
          <w:sz w:val="26"/>
          <w:u w:val="single"/>
        </w:rPr>
        <w:t xml:space="preserve"> states</w:t>
      </w:r>
      <w:r w:rsidRPr="00330490">
        <w:rPr>
          <w:rFonts w:eastAsiaTheme="majorEastAsia" w:cstheme="majorBidi"/>
          <w:b/>
          <w:iCs/>
          <w:sz w:val="26"/>
        </w:rPr>
        <w:t xml:space="preserve"> as a Democratic </w:t>
      </w:r>
      <w:r w:rsidRPr="00330490">
        <w:rPr>
          <w:rFonts w:eastAsiaTheme="majorEastAsia" w:cstheme="majorBidi"/>
          <w:b/>
          <w:iCs/>
          <w:sz w:val="26"/>
          <w:u w:val="single"/>
        </w:rPr>
        <w:t>counterweight</w:t>
      </w:r>
      <w:r w:rsidRPr="00330490">
        <w:rPr>
          <w:rFonts w:eastAsiaTheme="majorEastAsia" w:cstheme="majorBidi"/>
          <w:b/>
          <w:iCs/>
          <w:sz w:val="26"/>
        </w:rPr>
        <w:t xml:space="preserve">. </w:t>
      </w:r>
    </w:p>
    <w:p w14:paraId="4D8702F2" w14:textId="77777777" w:rsidR="00F34A7D" w:rsidRPr="00330490" w:rsidRDefault="00F34A7D" w:rsidP="00F34A7D">
      <w:r w:rsidRPr="00330490">
        <w:t xml:space="preserve">Talya </w:t>
      </w:r>
      <w:proofErr w:type="spellStart"/>
      <w:r w:rsidRPr="00330490">
        <w:rPr>
          <w:b/>
          <w:bCs/>
          <w:sz w:val="26"/>
        </w:rPr>
        <w:t>Minsberg</w:t>
      </w:r>
      <w:proofErr w:type="spellEnd"/>
      <w:r w:rsidRPr="00330490">
        <w:rPr>
          <w:b/>
          <w:bCs/>
          <w:sz w:val="26"/>
        </w:rPr>
        <w:t xml:space="preserve"> 25</w:t>
      </w:r>
      <w:r w:rsidRPr="00330490">
        <w:t>, New York Times reporter covering breaking and developing news around the world, "Rejected by Washington, Federal Workers Find Open Arms in State Governments," New York Times, 3/15/2025, https://www.nytimes.com/2025/03/15/us/politics/states-hiring-fired-federal-workers.html</w:t>
      </w:r>
    </w:p>
    <w:p w14:paraId="4F88DD86" w14:textId="77777777" w:rsidR="00F34A7D" w:rsidRPr="00330490" w:rsidRDefault="00F34A7D" w:rsidP="00F34A7D">
      <w:pPr>
        <w:rPr>
          <w:sz w:val="16"/>
        </w:rPr>
      </w:pPr>
      <w:r w:rsidRPr="00330490">
        <w:rPr>
          <w:u w:val="single"/>
        </w:rPr>
        <w:t>Where the federal government sees waste</w:t>
      </w:r>
      <w:r w:rsidRPr="00330490">
        <w:rPr>
          <w:sz w:val="16"/>
        </w:rPr>
        <w:t xml:space="preserve">, </w:t>
      </w:r>
      <w:r w:rsidRPr="00330490">
        <w:rPr>
          <w:highlight w:val="cyan"/>
          <w:u w:val="single"/>
        </w:rPr>
        <w:t xml:space="preserve">states see </w:t>
      </w:r>
      <w:r w:rsidRPr="00330490">
        <w:rPr>
          <w:iCs/>
          <w:highlight w:val="cyan"/>
          <w:u w:val="single"/>
          <w:bdr w:val="single" w:sz="8" w:space="0" w:color="auto"/>
        </w:rPr>
        <w:t>opportunity</w:t>
      </w:r>
      <w:r w:rsidRPr="00330490">
        <w:rPr>
          <w:sz w:val="16"/>
        </w:rPr>
        <w:t xml:space="preserve"> — </w:t>
      </w:r>
      <w:r w:rsidRPr="00330490">
        <w:rPr>
          <w:u w:val="single"/>
        </w:rPr>
        <w:t xml:space="preserve">both </w:t>
      </w:r>
      <w:r w:rsidRPr="00330490">
        <w:rPr>
          <w:highlight w:val="cyan"/>
          <w:u w:val="single"/>
        </w:rPr>
        <w:t>to</w:t>
      </w:r>
      <w:r w:rsidRPr="00330490">
        <w:rPr>
          <w:u w:val="single"/>
        </w:rPr>
        <w:t xml:space="preserve"> serve as a </w:t>
      </w:r>
      <w:r w:rsidRPr="00330490">
        <w:rPr>
          <w:iCs/>
          <w:highlight w:val="cyan"/>
          <w:u w:val="single"/>
          <w:bdr w:val="single" w:sz="8" w:space="0" w:color="auto"/>
        </w:rPr>
        <w:t>counterweight</w:t>
      </w:r>
      <w:r w:rsidRPr="00330490">
        <w:rPr>
          <w:iCs/>
          <w:u w:val="single"/>
          <w:bdr w:val="single" w:sz="8" w:space="0" w:color="auto"/>
        </w:rPr>
        <w:t xml:space="preserve"> to</w:t>
      </w:r>
      <w:r w:rsidRPr="00330490">
        <w:rPr>
          <w:u w:val="single"/>
        </w:rPr>
        <w:t xml:space="preserve"> the </w:t>
      </w:r>
      <w:r w:rsidRPr="00330490">
        <w:rPr>
          <w:iCs/>
          <w:highlight w:val="cyan"/>
          <w:u w:val="single"/>
          <w:bdr w:val="single" w:sz="8" w:space="0" w:color="auto"/>
        </w:rPr>
        <w:t>Trump</w:t>
      </w:r>
      <w:r w:rsidRPr="00330490">
        <w:rPr>
          <w:sz w:val="16"/>
        </w:rPr>
        <w:t xml:space="preserve"> administration and to recruit some much-needed talent.</w:t>
      </w:r>
    </w:p>
    <w:p w14:paraId="50A72ED4" w14:textId="77777777" w:rsidR="00F34A7D" w:rsidRPr="00330490" w:rsidRDefault="00F34A7D" w:rsidP="00F34A7D">
      <w:pPr>
        <w:rPr>
          <w:sz w:val="16"/>
        </w:rPr>
      </w:pPr>
      <w:r w:rsidRPr="00330490">
        <w:rPr>
          <w:sz w:val="16"/>
        </w:rPr>
        <w:t xml:space="preserve">In the weeks </w:t>
      </w:r>
      <w:r w:rsidRPr="00330490">
        <w:rPr>
          <w:u w:val="single"/>
        </w:rPr>
        <w:t>since</w:t>
      </w:r>
      <w:r w:rsidRPr="00330490">
        <w:rPr>
          <w:sz w:val="16"/>
        </w:rPr>
        <w:t xml:space="preserve"> the Department of Government Efficiency, or </w:t>
      </w:r>
      <w:r w:rsidRPr="00330490">
        <w:rPr>
          <w:u w:val="single"/>
        </w:rPr>
        <w:t>DOGE</w:t>
      </w:r>
      <w:r w:rsidRPr="00330490">
        <w:rPr>
          <w:sz w:val="16"/>
        </w:rPr>
        <w:t xml:space="preserve">, </w:t>
      </w:r>
      <w:r w:rsidRPr="00330490">
        <w:rPr>
          <w:u w:val="single"/>
        </w:rPr>
        <w:t>began eliminating jobs</w:t>
      </w:r>
      <w:r w:rsidRPr="00330490">
        <w:rPr>
          <w:sz w:val="16"/>
        </w:rPr>
        <w:t xml:space="preserve">, </w:t>
      </w:r>
      <w:r w:rsidRPr="00330490">
        <w:rPr>
          <w:highlight w:val="cyan"/>
          <w:u w:val="single"/>
        </w:rPr>
        <w:t>state</w:t>
      </w:r>
      <w:r w:rsidRPr="00330490">
        <w:rPr>
          <w:sz w:val="16"/>
        </w:rPr>
        <w:t xml:space="preserve"> and local </w:t>
      </w:r>
      <w:r w:rsidRPr="00330490">
        <w:rPr>
          <w:u w:val="single"/>
        </w:rPr>
        <w:t>government</w:t>
      </w:r>
      <w:r w:rsidRPr="00330490">
        <w:rPr>
          <w:highlight w:val="cyan"/>
          <w:u w:val="single"/>
        </w:rPr>
        <w:t>s</w:t>
      </w:r>
      <w:r w:rsidRPr="00330490">
        <w:rPr>
          <w:u w:val="single"/>
        </w:rPr>
        <w:t xml:space="preserve"> have been </w:t>
      </w:r>
      <w:r w:rsidRPr="00330490">
        <w:rPr>
          <w:iCs/>
          <w:u w:val="single"/>
          <w:bdr w:val="single" w:sz="8" w:space="0" w:color="auto"/>
        </w:rPr>
        <w:t xml:space="preserve">actively </w:t>
      </w:r>
      <w:r w:rsidRPr="00330490">
        <w:rPr>
          <w:iCs/>
          <w:highlight w:val="cyan"/>
          <w:u w:val="single"/>
          <w:bdr w:val="single" w:sz="8" w:space="0" w:color="auto"/>
        </w:rPr>
        <w:t>recruit</w:t>
      </w:r>
      <w:r w:rsidRPr="00330490">
        <w:rPr>
          <w:iCs/>
          <w:u w:val="single"/>
          <w:bdr w:val="single" w:sz="8" w:space="0" w:color="auto"/>
        </w:rPr>
        <w:t xml:space="preserve">ing </w:t>
      </w:r>
      <w:r w:rsidRPr="00330490">
        <w:rPr>
          <w:iCs/>
          <w:highlight w:val="cyan"/>
          <w:u w:val="single"/>
          <w:bdr w:val="single" w:sz="8" w:space="0" w:color="auto"/>
        </w:rPr>
        <w:t>federal</w:t>
      </w:r>
      <w:r w:rsidRPr="00330490">
        <w:rPr>
          <w:sz w:val="16"/>
          <w:highlight w:val="cyan"/>
        </w:rPr>
        <w:t xml:space="preserve"> </w:t>
      </w:r>
      <w:r w:rsidRPr="00330490">
        <w:rPr>
          <w:iCs/>
          <w:highlight w:val="cyan"/>
          <w:u w:val="single"/>
          <w:bdr w:val="single" w:sz="8" w:space="0" w:color="auto"/>
        </w:rPr>
        <w:t>workers</w:t>
      </w:r>
      <w:r w:rsidRPr="00330490">
        <w:rPr>
          <w:sz w:val="16"/>
        </w:rPr>
        <w:t xml:space="preserve"> </w:t>
      </w:r>
      <w:r w:rsidRPr="00330490">
        <w:rPr>
          <w:u w:val="single"/>
        </w:rPr>
        <w:t xml:space="preserve">impacted by </w:t>
      </w:r>
      <w:r w:rsidRPr="00330490">
        <w:rPr>
          <w:sz w:val="16"/>
        </w:rPr>
        <w:t>the</w:t>
      </w:r>
      <w:r w:rsidRPr="00330490">
        <w:rPr>
          <w:u w:val="single"/>
        </w:rPr>
        <w:t xml:space="preserve"> Trump </w:t>
      </w:r>
      <w:r w:rsidRPr="00330490">
        <w:rPr>
          <w:sz w:val="16"/>
        </w:rPr>
        <w:t>administration’s effort to dramatically reduce the federal work force.</w:t>
      </w:r>
    </w:p>
    <w:p w14:paraId="38BC49FE" w14:textId="77777777" w:rsidR="00F34A7D" w:rsidRPr="00330490" w:rsidRDefault="00F34A7D" w:rsidP="00F34A7D">
      <w:pPr>
        <w:rPr>
          <w:sz w:val="16"/>
        </w:rPr>
      </w:pPr>
      <w:r w:rsidRPr="00330490">
        <w:rPr>
          <w:u w:val="single"/>
        </w:rPr>
        <w:t xml:space="preserve">Hawaii </w:t>
      </w:r>
      <w:proofErr w:type="gramStart"/>
      <w:r w:rsidRPr="00330490">
        <w:rPr>
          <w:u w:val="single"/>
        </w:rPr>
        <w:t>is</w:t>
      </w:r>
      <w:proofErr w:type="gramEnd"/>
      <w:r w:rsidRPr="00330490">
        <w:rPr>
          <w:u w:val="single"/>
        </w:rPr>
        <w:t xml:space="preserve"> </w:t>
      </w:r>
      <w:r w:rsidRPr="00330490">
        <w:rPr>
          <w:iCs/>
          <w:highlight w:val="cyan"/>
          <w:u w:val="single"/>
          <w:bdr w:val="single" w:sz="8" w:space="0" w:color="auto"/>
        </w:rPr>
        <w:t>fast-tracking job applications</w:t>
      </w:r>
      <w:r w:rsidRPr="00330490">
        <w:rPr>
          <w:sz w:val="16"/>
        </w:rPr>
        <w:t xml:space="preserve">. </w:t>
      </w:r>
      <w:r w:rsidRPr="00330490">
        <w:rPr>
          <w:iCs/>
          <w:u w:val="single"/>
          <w:bdr w:val="single" w:sz="8" w:space="0" w:color="auto"/>
        </w:rPr>
        <w:t>Virginia</w:t>
      </w:r>
      <w:r w:rsidRPr="00330490">
        <w:rPr>
          <w:u w:val="single"/>
        </w:rPr>
        <w:t xml:space="preserve"> started a website advertising its job market</w:t>
      </w:r>
      <w:r w:rsidRPr="00330490">
        <w:rPr>
          <w:sz w:val="16"/>
        </w:rPr>
        <w:t xml:space="preserve">. </w:t>
      </w:r>
      <w:r w:rsidRPr="00330490">
        <w:rPr>
          <w:u w:val="single"/>
        </w:rPr>
        <w:t xml:space="preserve">Gov. Josh Shapiro of </w:t>
      </w:r>
      <w:r w:rsidRPr="00330490">
        <w:rPr>
          <w:iCs/>
          <w:u w:val="single"/>
          <w:bdr w:val="single" w:sz="8" w:space="0" w:color="auto"/>
        </w:rPr>
        <w:t>Pennsylvania</w:t>
      </w:r>
      <w:r w:rsidRPr="00330490">
        <w:rPr>
          <w:sz w:val="16"/>
        </w:rPr>
        <w:t xml:space="preserve"> </w:t>
      </w:r>
      <w:r w:rsidRPr="00330490">
        <w:rPr>
          <w:u w:val="single"/>
        </w:rPr>
        <w:t>signed an executive order aimed at</w:t>
      </w:r>
      <w:r w:rsidRPr="00330490">
        <w:rPr>
          <w:sz w:val="16"/>
        </w:rPr>
        <w:t xml:space="preserve"> </w:t>
      </w:r>
      <w:r w:rsidRPr="00330490">
        <w:rPr>
          <w:u w:val="single"/>
        </w:rPr>
        <w:t xml:space="preserve">attracting federal employees </w:t>
      </w:r>
      <w:r w:rsidRPr="00330490">
        <w:rPr>
          <w:highlight w:val="cyan"/>
          <w:u w:val="single"/>
        </w:rPr>
        <w:t>to</w:t>
      </w:r>
      <w:r w:rsidRPr="00330490">
        <w:rPr>
          <w:u w:val="single"/>
        </w:rPr>
        <w:t xml:space="preserve"> the </w:t>
      </w:r>
      <w:r w:rsidRPr="00330490">
        <w:rPr>
          <w:highlight w:val="cyan"/>
          <w:u w:val="single"/>
        </w:rPr>
        <w:t>state’s</w:t>
      </w:r>
      <w:r w:rsidRPr="00330490">
        <w:rPr>
          <w:sz w:val="16"/>
        </w:rPr>
        <w:t xml:space="preserve"> </w:t>
      </w:r>
      <w:r w:rsidRPr="00330490">
        <w:rPr>
          <w:iCs/>
          <w:u w:val="single"/>
          <w:bdr w:val="single" w:sz="8" w:space="0" w:color="auto"/>
        </w:rPr>
        <w:t>5,600 “</w:t>
      </w:r>
      <w:r w:rsidRPr="00330490">
        <w:rPr>
          <w:iCs/>
          <w:highlight w:val="cyan"/>
          <w:u w:val="single"/>
          <w:bdr w:val="single" w:sz="8" w:space="0" w:color="auto"/>
        </w:rPr>
        <w:t>critical vacancies</w:t>
      </w:r>
      <w:r w:rsidRPr="00330490">
        <w:rPr>
          <w:sz w:val="16"/>
        </w:rPr>
        <w:t xml:space="preserve">” in the state government. </w:t>
      </w:r>
      <w:r w:rsidRPr="00330490">
        <w:rPr>
          <w:u w:val="single"/>
        </w:rPr>
        <w:t>Both</w:t>
      </w:r>
      <w:r w:rsidRPr="00330490">
        <w:rPr>
          <w:sz w:val="16"/>
        </w:rPr>
        <w:t xml:space="preserve"> </w:t>
      </w:r>
      <w:r w:rsidRPr="00330490">
        <w:rPr>
          <w:iCs/>
          <w:u w:val="single"/>
          <w:bdr w:val="single" w:sz="8" w:space="0" w:color="auto"/>
        </w:rPr>
        <w:t>New Mexico</w:t>
      </w:r>
      <w:r w:rsidRPr="00330490">
        <w:rPr>
          <w:sz w:val="16"/>
        </w:rPr>
        <w:t xml:space="preserve"> </w:t>
      </w:r>
      <w:r w:rsidRPr="00330490">
        <w:rPr>
          <w:u w:val="single"/>
        </w:rPr>
        <w:t>and</w:t>
      </w:r>
      <w:r w:rsidRPr="00330490">
        <w:rPr>
          <w:sz w:val="16"/>
        </w:rPr>
        <w:t xml:space="preserve"> </w:t>
      </w:r>
      <w:r w:rsidRPr="00330490">
        <w:rPr>
          <w:iCs/>
          <w:highlight w:val="cyan"/>
          <w:u w:val="single"/>
          <w:bdr w:val="single" w:sz="8" w:space="0" w:color="auto"/>
        </w:rPr>
        <w:t>Maryland</w:t>
      </w:r>
      <w:r w:rsidRPr="00330490">
        <w:rPr>
          <w:sz w:val="16"/>
          <w:highlight w:val="cyan"/>
        </w:rPr>
        <w:t xml:space="preserve"> </w:t>
      </w:r>
      <w:r w:rsidRPr="00330490">
        <w:rPr>
          <w:highlight w:val="cyan"/>
          <w:u w:val="single"/>
        </w:rPr>
        <w:t>announced</w:t>
      </w:r>
      <w:r w:rsidRPr="00330490">
        <w:rPr>
          <w:u w:val="single"/>
        </w:rPr>
        <w:t xml:space="preserve"> expanded </w:t>
      </w:r>
      <w:r w:rsidRPr="00330490">
        <w:rPr>
          <w:highlight w:val="cyan"/>
          <w:u w:val="single"/>
        </w:rPr>
        <w:t>resources and</w:t>
      </w:r>
      <w:r w:rsidRPr="00330490">
        <w:rPr>
          <w:sz w:val="16"/>
          <w:highlight w:val="cyan"/>
        </w:rPr>
        <w:t xml:space="preserve"> </w:t>
      </w:r>
      <w:r w:rsidRPr="00330490">
        <w:rPr>
          <w:highlight w:val="cyan"/>
          <w:u w:val="single"/>
        </w:rPr>
        <w:t>agencies</w:t>
      </w:r>
      <w:r w:rsidRPr="00330490">
        <w:rPr>
          <w:u w:val="single"/>
        </w:rPr>
        <w:t xml:space="preserve"> </w:t>
      </w:r>
      <w:r w:rsidRPr="00330490">
        <w:rPr>
          <w:highlight w:val="cyan"/>
          <w:u w:val="single"/>
        </w:rPr>
        <w:t>to help federal workers</w:t>
      </w:r>
      <w:r w:rsidRPr="00330490">
        <w:rPr>
          <w:sz w:val="16"/>
        </w:rPr>
        <w:t xml:space="preserve"> </w:t>
      </w:r>
      <w:r w:rsidRPr="00330490">
        <w:rPr>
          <w:u w:val="single"/>
        </w:rPr>
        <w:t>shift into new careers in the state</w:t>
      </w:r>
      <w:r w:rsidRPr="00330490">
        <w:rPr>
          <w:sz w:val="16"/>
        </w:rPr>
        <w:t xml:space="preserve">, </w:t>
      </w:r>
      <w:r w:rsidRPr="00330490">
        <w:rPr>
          <w:u w:val="single"/>
        </w:rPr>
        <w:t>and</w:t>
      </w:r>
      <w:r w:rsidRPr="00330490">
        <w:rPr>
          <w:sz w:val="16"/>
        </w:rPr>
        <w:t xml:space="preserve"> Gov. Kathy Hochul of </w:t>
      </w:r>
      <w:r w:rsidRPr="00330490">
        <w:rPr>
          <w:iCs/>
          <w:u w:val="single"/>
          <w:bdr w:val="single" w:sz="8" w:space="0" w:color="auto"/>
        </w:rPr>
        <w:t>New York</w:t>
      </w:r>
      <w:r w:rsidRPr="00330490">
        <w:rPr>
          <w:u w:val="single"/>
        </w:rPr>
        <w:t xml:space="preserve"> is encouraging people to “come work</w:t>
      </w:r>
      <w:r w:rsidRPr="00330490">
        <w:rPr>
          <w:sz w:val="16"/>
        </w:rPr>
        <w:t xml:space="preserve"> in the greatest state in the nation.”</w:t>
      </w:r>
    </w:p>
    <w:p w14:paraId="2A6F59FC" w14:textId="77777777" w:rsidR="00F34A7D" w:rsidRPr="00330490" w:rsidRDefault="00F34A7D" w:rsidP="00F34A7D">
      <w:pPr>
        <w:rPr>
          <w:sz w:val="16"/>
        </w:rPr>
      </w:pPr>
      <w:r w:rsidRPr="00330490">
        <w:rPr>
          <w:sz w:val="16"/>
        </w:rPr>
        <w:t>There has been interest. The New York governor’s office said roughly 150 people have signed up to attend information sessions hosted by the state’s Department of Labor.</w:t>
      </w:r>
    </w:p>
    <w:p w14:paraId="0CDBE1AE" w14:textId="77777777" w:rsidR="00F34A7D" w:rsidRPr="00330490" w:rsidRDefault="00F34A7D" w:rsidP="00F34A7D">
      <w:pPr>
        <w:rPr>
          <w:sz w:val="16"/>
        </w:rPr>
      </w:pPr>
      <w:r w:rsidRPr="00330490">
        <w:rPr>
          <w:sz w:val="16"/>
        </w:rPr>
        <w:t>But it’s too soon to say how many federal employees are applying for state-level roles and how exactly demographics could shift as a result, according to William H. Frey, a demographer at the Brookings Institution.</w:t>
      </w:r>
    </w:p>
    <w:p w14:paraId="6A6D8E79" w14:textId="77777777" w:rsidR="00F34A7D" w:rsidRPr="00330490" w:rsidRDefault="00F34A7D" w:rsidP="00F34A7D">
      <w:pPr>
        <w:rPr>
          <w:sz w:val="16"/>
        </w:rPr>
      </w:pPr>
      <w:r w:rsidRPr="00330490">
        <w:rPr>
          <w:sz w:val="16"/>
        </w:rPr>
        <w:t xml:space="preserve">There were about 2.3 million civilians employed by the federal government’s executive branch when President Trump was sworn into office on Jan. 20. </w:t>
      </w:r>
      <w:r w:rsidRPr="00330490">
        <w:rPr>
          <w:u w:val="single"/>
        </w:rPr>
        <w:t>Thousands of government jobs have been cut</w:t>
      </w:r>
      <w:r w:rsidRPr="00330490">
        <w:rPr>
          <w:sz w:val="16"/>
        </w:rPr>
        <w:t xml:space="preserve"> as part of DOGE’s cost-cutting efforts across a range of agencies, </w:t>
      </w:r>
      <w:r w:rsidRPr="00330490">
        <w:rPr>
          <w:highlight w:val="cyan"/>
          <w:u w:val="single"/>
        </w:rPr>
        <w:t>including</w:t>
      </w:r>
      <w:r w:rsidRPr="00330490">
        <w:rPr>
          <w:u w:val="single"/>
        </w:rPr>
        <w:t xml:space="preserve"> the </w:t>
      </w:r>
      <w:r w:rsidRPr="00330490">
        <w:rPr>
          <w:iCs/>
          <w:highlight w:val="cyan"/>
          <w:u w:val="single"/>
          <w:bdr w:val="single" w:sz="8" w:space="0" w:color="auto"/>
        </w:rPr>
        <w:t>C</w:t>
      </w:r>
      <w:r w:rsidRPr="00330490">
        <w:rPr>
          <w:u w:val="single"/>
        </w:rPr>
        <w:t xml:space="preserve">enters for </w:t>
      </w:r>
      <w:r w:rsidRPr="00330490">
        <w:rPr>
          <w:iCs/>
          <w:highlight w:val="cyan"/>
          <w:u w:val="single"/>
          <w:bdr w:val="single" w:sz="8" w:space="0" w:color="auto"/>
        </w:rPr>
        <w:t>D</w:t>
      </w:r>
      <w:r w:rsidRPr="00330490">
        <w:rPr>
          <w:u w:val="single"/>
        </w:rPr>
        <w:t xml:space="preserve">isease </w:t>
      </w:r>
      <w:r w:rsidRPr="00330490">
        <w:rPr>
          <w:iCs/>
          <w:highlight w:val="cyan"/>
          <w:u w:val="single"/>
          <w:bdr w:val="single" w:sz="8" w:space="0" w:color="auto"/>
        </w:rPr>
        <w:t>C</w:t>
      </w:r>
      <w:r w:rsidRPr="00330490">
        <w:rPr>
          <w:u w:val="single"/>
        </w:rPr>
        <w:t>ontrol</w:t>
      </w:r>
      <w:r w:rsidRPr="00330490">
        <w:rPr>
          <w:sz w:val="16"/>
        </w:rPr>
        <w:t xml:space="preserve"> </w:t>
      </w:r>
      <w:r w:rsidRPr="00330490">
        <w:rPr>
          <w:u w:val="single"/>
        </w:rPr>
        <w:t>and Prevention</w:t>
      </w:r>
      <w:r w:rsidRPr="00330490">
        <w:rPr>
          <w:sz w:val="16"/>
        </w:rPr>
        <w:t xml:space="preserve">, </w:t>
      </w:r>
      <w:r w:rsidRPr="00330490">
        <w:rPr>
          <w:u w:val="single"/>
        </w:rPr>
        <w:t xml:space="preserve">the </w:t>
      </w:r>
      <w:r w:rsidRPr="00330490">
        <w:rPr>
          <w:iCs/>
          <w:highlight w:val="cyan"/>
          <w:u w:val="single"/>
          <w:bdr w:val="single" w:sz="8" w:space="0" w:color="auto"/>
        </w:rPr>
        <w:t>F</w:t>
      </w:r>
      <w:r w:rsidRPr="00330490">
        <w:rPr>
          <w:u w:val="single"/>
        </w:rPr>
        <w:t xml:space="preserve">ood and </w:t>
      </w:r>
      <w:r w:rsidRPr="00330490">
        <w:rPr>
          <w:iCs/>
          <w:highlight w:val="cyan"/>
          <w:u w:val="single"/>
          <w:bdr w:val="single" w:sz="8" w:space="0" w:color="auto"/>
        </w:rPr>
        <w:t>D</w:t>
      </w:r>
      <w:r w:rsidRPr="00330490">
        <w:rPr>
          <w:u w:val="single"/>
        </w:rPr>
        <w:t xml:space="preserve">rug </w:t>
      </w:r>
      <w:r w:rsidRPr="00330490">
        <w:rPr>
          <w:iCs/>
          <w:highlight w:val="cyan"/>
          <w:u w:val="single"/>
          <w:bdr w:val="single" w:sz="8" w:space="0" w:color="auto"/>
        </w:rPr>
        <w:t>A</w:t>
      </w:r>
      <w:r w:rsidRPr="00330490">
        <w:rPr>
          <w:u w:val="single"/>
        </w:rPr>
        <w:t>dministration</w:t>
      </w:r>
      <w:r w:rsidRPr="00330490">
        <w:rPr>
          <w:sz w:val="16"/>
        </w:rPr>
        <w:t xml:space="preserve"> </w:t>
      </w:r>
      <w:r w:rsidRPr="00330490">
        <w:rPr>
          <w:u w:val="single"/>
        </w:rPr>
        <w:t xml:space="preserve">and the </w:t>
      </w:r>
      <w:r w:rsidRPr="00330490">
        <w:rPr>
          <w:iCs/>
          <w:highlight w:val="cyan"/>
          <w:u w:val="single"/>
          <w:bdr w:val="single" w:sz="8" w:space="0" w:color="auto"/>
        </w:rPr>
        <w:t>N</w:t>
      </w:r>
      <w:r w:rsidRPr="00330490">
        <w:rPr>
          <w:u w:val="single"/>
        </w:rPr>
        <w:t xml:space="preserve">ational </w:t>
      </w:r>
      <w:r w:rsidRPr="00330490">
        <w:rPr>
          <w:iCs/>
          <w:highlight w:val="cyan"/>
          <w:u w:val="single"/>
          <w:bdr w:val="single" w:sz="8" w:space="0" w:color="auto"/>
        </w:rPr>
        <w:t>I</w:t>
      </w:r>
      <w:r w:rsidRPr="00330490">
        <w:rPr>
          <w:u w:val="single"/>
        </w:rPr>
        <w:t xml:space="preserve">nstitutes of </w:t>
      </w:r>
      <w:r w:rsidRPr="00330490">
        <w:rPr>
          <w:iCs/>
          <w:highlight w:val="cyan"/>
          <w:u w:val="single"/>
          <w:bdr w:val="single" w:sz="8" w:space="0" w:color="auto"/>
        </w:rPr>
        <w:t>H</w:t>
      </w:r>
      <w:r w:rsidRPr="00330490">
        <w:rPr>
          <w:u w:val="single"/>
        </w:rPr>
        <w:t>ealth</w:t>
      </w:r>
      <w:r w:rsidRPr="00330490">
        <w:rPr>
          <w:sz w:val="16"/>
        </w:rPr>
        <w:t>.</w:t>
      </w:r>
    </w:p>
    <w:p w14:paraId="07FFB5FD" w14:textId="77777777" w:rsidR="00F34A7D" w:rsidRPr="00330490" w:rsidRDefault="00F34A7D" w:rsidP="00F34A7D">
      <w:pPr>
        <w:rPr>
          <w:sz w:val="16"/>
        </w:rPr>
      </w:pPr>
      <w:r w:rsidRPr="00330490">
        <w:rPr>
          <w:sz w:val="16"/>
        </w:rPr>
        <w:t>Some of those fired employees have since been rehired, and courts have temporarily stopped some of the administration’s efforts. Many federal employees, including those who have highly specific government skills, are suspended in the unknown and looking for new roles pre-emptively.</w:t>
      </w:r>
    </w:p>
    <w:p w14:paraId="77F57250" w14:textId="77777777" w:rsidR="00F34A7D" w:rsidRPr="00330490" w:rsidRDefault="00F34A7D" w:rsidP="00F34A7D">
      <w:pPr>
        <w:rPr>
          <w:sz w:val="16"/>
        </w:rPr>
      </w:pPr>
      <w:r w:rsidRPr="00330490">
        <w:rPr>
          <w:u w:val="single"/>
        </w:rPr>
        <w:t xml:space="preserve">State governments have begun competing to </w:t>
      </w:r>
      <w:r w:rsidRPr="00330490">
        <w:rPr>
          <w:iCs/>
          <w:u w:val="single"/>
          <w:bdr w:val="single" w:sz="8" w:space="0" w:color="auto"/>
        </w:rPr>
        <w:t>attract those</w:t>
      </w:r>
      <w:r w:rsidRPr="00330490">
        <w:rPr>
          <w:sz w:val="16"/>
        </w:rPr>
        <w:t xml:space="preserve"> </w:t>
      </w:r>
      <w:r w:rsidRPr="00330490">
        <w:rPr>
          <w:u w:val="single"/>
        </w:rPr>
        <w:t>federal</w:t>
      </w:r>
      <w:r w:rsidRPr="00330490">
        <w:rPr>
          <w:sz w:val="16"/>
        </w:rPr>
        <w:t xml:space="preserve"> </w:t>
      </w:r>
      <w:r w:rsidRPr="00330490">
        <w:rPr>
          <w:iCs/>
          <w:u w:val="single"/>
          <w:bdr w:val="single" w:sz="8" w:space="0" w:color="auto"/>
        </w:rPr>
        <w:t>employees</w:t>
      </w:r>
      <w:r w:rsidRPr="00330490">
        <w:rPr>
          <w:sz w:val="16"/>
        </w:rPr>
        <w:t xml:space="preserve"> </w:t>
      </w:r>
      <w:r w:rsidRPr="00330490">
        <w:rPr>
          <w:u w:val="single"/>
        </w:rPr>
        <w:t xml:space="preserve">to </w:t>
      </w:r>
      <w:r w:rsidRPr="00330490">
        <w:rPr>
          <w:iCs/>
          <w:u w:val="single"/>
          <w:bdr w:val="single" w:sz="8" w:space="0" w:color="auto"/>
        </w:rPr>
        <w:t>unfilled state roles</w:t>
      </w:r>
      <w:r w:rsidRPr="00330490">
        <w:rPr>
          <w:sz w:val="16"/>
        </w:rPr>
        <w:t xml:space="preserve">. </w:t>
      </w:r>
      <w:r w:rsidRPr="00330490">
        <w:rPr>
          <w:u w:val="single"/>
        </w:rPr>
        <w:t xml:space="preserve">The </w:t>
      </w:r>
      <w:r w:rsidRPr="00330490">
        <w:rPr>
          <w:highlight w:val="cyan"/>
          <w:u w:val="single"/>
        </w:rPr>
        <w:t>effort</w:t>
      </w:r>
      <w:r w:rsidRPr="00330490">
        <w:rPr>
          <w:u w:val="single"/>
        </w:rPr>
        <w:t xml:space="preserve"> also </w:t>
      </w:r>
      <w:r w:rsidRPr="00330490">
        <w:rPr>
          <w:highlight w:val="cyan"/>
          <w:u w:val="single"/>
        </w:rPr>
        <w:t xml:space="preserve">has </w:t>
      </w:r>
      <w:r w:rsidRPr="00330490">
        <w:rPr>
          <w:iCs/>
          <w:highlight w:val="cyan"/>
          <w:u w:val="single"/>
          <w:bdr w:val="single" w:sz="8" w:space="0" w:color="auto"/>
        </w:rPr>
        <w:t>political</w:t>
      </w:r>
      <w:r w:rsidRPr="00330490">
        <w:rPr>
          <w:iCs/>
          <w:u w:val="single"/>
          <w:bdr w:val="single" w:sz="8" w:space="0" w:color="auto"/>
        </w:rPr>
        <w:t xml:space="preserve"> </w:t>
      </w:r>
      <w:r w:rsidRPr="00330490">
        <w:rPr>
          <w:iCs/>
          <w:highlight w:val="cyan"/>
          <w:u w:val="single"/>
          <w:bdr w:val="single" w:sz="8" w:space="0" w:color="auto"/>
        </w:rPr>
        <w:t>overtones</w:t>
      </w:r>
      <w:r w:rsidRPr="00330490">
        <w:rPr>
          <w:sz w:val="16"/>
          <w:highlight w:val="cyan"/>
        </w:rPr>
        <w:t xml:space="preserve">, </w:t>
      </w:r>
      <w:r w:rsidRPr="00330490">
        <w:rPr>
          <w:highlight w:val="cyan"/>
          <w:u w:val="single"/>
        </w:rPr>
        <w:t>with</w:t>
      </w:r>
      <w:r w:rsidRPr="00330490">
        <w:rPr>
          <w:u w:val="single"/>
        </w:rPr>
        <w:t xml:space="preserve"> states run by</w:t>
      </w:r>
      <w:r w:rsidRPr="00330490">
        <w:rPr>
          <w:sz w:val="16"/>
        </w:rPr>
        <w:t xml:space="preserve"> </w:t>
      </w:r>
      <w:r w:rsidRPr="00330490">
        <w:rPr>
          <w:iCs/>
          <w:highlight w:val="cyan"/>
          <w:u w:val="single"/>
          <w:bdr w:val="single" w:sz="8" w:space="0" w:color="auto"/>
        </w:rPr>
        <w:t>Dem</w:t>
      </w:r>
      <w:r w:rsidRPr="00330490">
        <w:rPr>
          <w:iCs/>
          <w:u w:val="single"/>
          <w:bdr w:val="single" w:sz="8" w:space="0" w:color="auto"/>
        </w:rPr>
        <w:t>ocrat</w:t>
      </w:r>
      <w:r w:rsidRPr="00330490">
        <w:rPr>
          <w:iCs/>
          <w:highlight w:val="cyan"/>
          <w:u w:val="single"/>
          <w:bdr w:val="single" w:sz="8" w:space="0" w:color="auto"/>
        </w:rPr>
        <w:t>s</w:t>
      </w:r>
      <w:r w:rsidRPr="00330490">
        <w:rPr>
          <w:iCs/>
          <w:u w:val="single"/>
          <w:bdr w:val="single" w:sz="8" w:space="0" w:color="auto"/>
        </w:rPr>
        <w:t xml:space="preserve"> </w:t>
      </w:r>
      <w:r w:rsidRPr="00330490">
        <w:rPr>
          <w:iCs/>
          <w:highlight w:val="cyan"/>
          <w:u w:val="single"/>
          <w:bdr w:val="single" w:sz="8" w:space="0" w:color="auto"/>
        </w:rPr>
        <w:t>lead</w:t>
      </w:r>
      <w:r w:rsidRPr="00330490">
        <w:rPr>
          <w:iCs/>
          <w:u w:val="single"/>
          <w:bdr w:val="single" w:sz="8" w:space="0" w:color="auto"/>
        </w:rPr>
        <w:t xml:space="preserve">ing </w:t>
      </w:r>
      <w:r w:rsidRPr="00330490">
        <w:rPr>
          <w:iCs/>
          <w:highlight w:val="cyan"/>
          <w:u w:val="single"/>
          <w:bdr w:val="single" w:sz="8" w:space="0" w:color="auto"/>
        </w:rPr>
        <w:t>the charge</w:t>
      </w:r>
      <w:r w:rsidRPr="00330490">
        <w:rPr>
          <w:sz w:val="16"/>
        </w:rPr>
        <w:t>.</w:t>
      </w:r>
    </w:p>
    <w:p w14:paraId="1E2F6B3D" w14:textId="77777777" w:rsidR="00F34A7D" w:rsidRPr="00330490" w:rsidRDefault="00F34A7D" w:rsidP="00F34A7D">
      <w:pPr>
        <w:rPr>
          <w:u w:val="single"/>
        </w:rPr>
      </w:pPr>
      <w:r w:rsidRPr="00330490">
        <w:rPr>
          <w:sz w:val="16"/>
        </w:rPr>
        <w:t>“</w:t>
      </w:r>
      <w:r w:rsidRPr="00330490">
        <w:rPr>
          <w:u w:val="single"/>
        </w:rPr>
        <w:t>If</w:t>
      </w:r>
      <w:r w:rsidRPr="00330490">
        <w:rPr>
          <w:sz w:val="16"/>
        </w:rPr>
        <w:t xml:space="preserve"> the </w:t>
      </w:r>
      <w:r w:rsidRPr="00330490">
        <w:rPr>
          <w:u w:val="single"/>
        </w:rPr>
        <w:t>Trump</w:t>
      </w:r>
      <w:r w:rsidRPr="00330490">
        <w:rPr>
          <w:sz w:val="16"/>
        </w:rPr>
        <w:t xml:space="preserve"> administration </w:t>
      </w:r>
      <w:r w:rsidRPr="00330490">
        <w:rPr>
          <w:u w:val="single"/>
        </w:rPr>
        <w:t>turned you away</w:t>
      </w:r>
      <w:r w:rsidRPr="00330490">
        <w:rPr>
          <w:sz w:val="16"/>
        </w:rPr>
        <w:t xml:space="preserve">, </w:t>
      </w:r>
      <w:r w:rsidRPr="00330490">
        <w:rPr>
          <w:iCs/>
          <w:u w:val="single"/>
          <w:bdr w:val="single" w:sz="8" w:space="0" w:color="auto"/>
        </w:rPr>
        <w:t>Minnesota</w:t>
      </w:r>
      <w:r w:rsidRPr="00330490">
        <w:rPr>
          <w:sz w:val="16"/>
        </w:rPr>
        <w:t xml:space="preserve"> </w:t>
      </w:r>
      <w:r w:rsidRPr="00330490">
        <w:rPr>
          <w:u w:val="single"/>
        </w:rPr>
        <w:t>wants you</w:t>
      </w:r>
      <w:r w:rsidRPr="00330490">
        <w:rPr>
          <w:sz w:val="16"/>
        </w:rPr>
        <w:t xml:space="preserve">,” </w:t>
      </w:r>
      <w:r w:rsidRPr="00330490">
        <w:rPr>
          <w:u w:val="single"/>
        </w:rPr>
        <w:t>Gov. Tim Walz of Minnesota said.</w:t>
      </w:r>
    </w:p>
    <w:p w14:paraId="1C31C686" w14:textId="77777777" w:rsidR="00F34A7D" w:rsidRPr="00330490" w:rsidRDefault="00F34A7D" w:rsidP="00F34A7D">
      <w:pPr>
        <w:rPr>
          <w:sz w:val="16"/>
        </w:rPr>
      </w:pPr>
      <w:r w:rsidRPr="00330490">
        <w:rPr>
          <w:iCs/>
          <w:u w:val="single"/>
          <w:bdr w:val="single" w:sz="8" w:space="0" w:color="auto"/>
        </w:rPr>
        <w:t>Walz</w:t>
      </w:r>
      <w:r w:rsidRPr="00330490">
        <w:rPr>
          <w:sz w:val="16"/>
        </w:rPr>
        <w:t xml:space="preserve">, </w:t>
      </w:r>
      <w:r w:rsidRPr="00330490">
        <w:rPr>
          <w:u w:val="single"/>
        </w:rPr>
        <w:t>the Democratic vice-presidential candidate</w:t>
      </w:r>
      <w:r w:rsidRPr="00330490">
        <w:rPr>
          <w:sz w:val="16"/>
        </w:rPr>
        <w:t xml:space="preserve"> during last year’s election, </w:t>
      </w:r>
      <w:r w:rsidRPr="00330490">
        <w:rPr>
          <w:u w:val="single"/>
        </w:rPr>
        <w:t xml:space="preserve">announced efforts to </w:t>
      </w:r>
      <w:r w:rsidRPr="00330490">
        <w:rPr>
          <w:iCs/>
          <w:u w:val="single"/>
          <w:bdr w:val="single" w:sz="8" w:space="0" w:color="auto"/>
        </w:rPr>
        <w:t>help federal employees</w:t>
      </w:r>
      <w:r w:rsidRPr="00330490">
        <w:rPr>
          <w:sz w:val="16"/>
        </w:rPr>
        <w:t xml:space="preserve"> </w:t>
      </w:r>
      <w:r w:rsidRPr="00330490">
        <w:rPr>
          <w:u w:val="single"/>
        </w:rPr>
        <w:t>find jobs in Minnesota on March 6</w:t>
      </w:r>
      <w:r w:rsidRPr="00330490">
        <w:rPr>
          <w:sz w:val="16"/>
        </w:rPr>
        <w:t>, the day after the Trump administration said it planned to cut over 80,000 employees from Veterans Affairs.</w:t>
      </w:r>
    </w:p>
    <w:p w14:paraId="3C99C178" w14:textId="77777777" w:rsidR="00F34A7D" w:rsidRPr="00330490" w:rsidRDefault="00F34A7D" w:rsidP="00F34A7D">
      <w:pPr>
        <w:rPr>
          <w:sz w:val="16"/>
        </w:rPr>
      </w:pPr>
      <w:r w:rsidRPr="00330490">
        <w:rPr>
          <w:u w:val="single"/>
        </w:rPr>
        <w:t>Gov. Kathy Hochul of New York launched an ad campaign targeted at federal employees last week</w:t>
      </w:r>
      <w:r w:rsidRPr="00330490">
        <w:rPr>
          <w:sz w:val="16"/>
        </w:rPr>
        <w:t xml:space="preserve">. “We won’t denigrate you. We will treat you with dignity and respect that you deserve because, in New York, </w:t>
      </w:r>
      <w:r w:rsidRPr="00330490">
        <w:rPr>
          <w:u w:val="single"/>
        </w:rPr>
        <w:t xml:space="preserve">we know it’s not the </w:t>
      </w:r>
      <w:r w:rsidRPr="00330490">
        <w:rPr>
          <w:iCs/>
          <w:u w:val="single"/>
          <w:bdr w:val="single" w:sz="8" w:space="0" w:color="auto"/>
        </w:rPr>
        <w:t>demagogues</w:t>
      </w:r>
      <w:r w:rsidRPr="00330490">
        <w:rPr>
          <w:u w:val="single"/>
        </w:rPr>
        <w:t xml:space="preserve"> and the</w:t>
      </w:r>
      <w:r w:rsidRPr="00330490">
        <w:rPr>
          <w:sz w:val="16"/>
        </w:rPr>
        <w:t xml:space="preserve"> </w:t>
      </w:r>
      <w:r w:rsidRPr="00330490">
        <w:rPr>
          <w:iCs/>
          <w:u w:val="single"/>
          <w:bdr w:val="single" w:sz="8" w:space="0" w:color="auto"/>
        </w:rPr>
        <w:t>technocrats</w:t>
      </w:r>
      <w:r w:rsidRPr="00330490">
        <w:rPr>
          <w:sz w:val="16"/>
        </w:rPr>
        <w:t xml:space="preserve"> </w:t>
      </w:r>
      <w:r w:rsidRPr="00330490">
        <w:rPr>
          <w:u w:val="single"/>
        </w:rPr>
        <w:t xml:space="preserve">who </w:t>
      </w:r>
      <w:r w:rsidRPr="00330490">
        <w:rPr>
          <w:iCs/>
          <w:u w:val="single"/>
          <w:bdr w:val="single" w:sz="8" w:space="0" w:color="auto"/>
        </w:rPr>
        <w:t>make America great</w:t>
      </w:r>
      <w:r w:rsidRPr="00330490">
        <w:rPr>
          <w:sz w:val="16"/>
        </w:rPr>
        <w:t xml:space="preserve">, </w:t>
      </w:r>
      <w:proofErr w:type="gramStart"/>
      <w:r w:rsidRPr="00330490">
        <w:rPr>
          <w:u w:val="single"/>
        </w:rPr>
        <w:t>it’s</w:t>
      </w:r>
      <w:proofErr w:type="gramEnd"/>
      <w:r w:rsidRPr="00330490">
        <w:rPr>
          <w:u w:val="single"/>
        </w:rPr>
        <w:t xml:space="preserve"> </w:t>
      </w:r>
      <w:r w:rsidRPr="00330490">
        <w:rPr>
          <w:iCs/>
          <w:u w:val="single"/>
          <w:bdr w:val="single" w:sz="8" w:space="0" w:color="auto"/>
        </w:rPr>
        <w:t>public servants</w:t>
      </w:r>
      <w:r w:rsidRPr="00330490">
        <w:rPr>
          <w:sz w:val="16"/>
        </w:rPr>
        <w:t>,” she said in a statement.</w:t>
      </w:r>
    </w:p>
    <w:p w14:paraId="719FFAAC" w14:textId="77777777" w:rsidR="00F34A7D" w:rsidRPr="00330490" w:rsidRDefault="00F34A7D" w:rsidP="00F34A7D">
      <w:pPr>
        <w:rPr>
          <w:sz w:val="16"/>
        </w:rPr>
      </w:pPr>
      <w:r w:rsidRPr="00330490">
        <w:rPr>
          <w:sz w:val="16"/>
        </w:rPr>
        <w:t xml:space="preserve">On Feb. 18, </w:t>
      </w:r>
      <w:r w:rsidRPr="00330490">
        <w:rPr>
          <w:u w:val="single"/>
        </w:rPr>
        <w:t xml:space="preserve">Gov. Josh Green of </w:t>
      </w:r>
      <w:r w:rsidRPr="00330490">
        <w:rPr>
          <w:iCs/>
          <w:u w:val="single"/>
          <w:bdr w:val="single" w:sz="8" w:space="0" w:color="auto"/>
        </w:rPr>
        <w:t>Hawaii</w:t>
      </w:r>
      <w:r w:rsidRPr="00330490">
        <w:rPr>
          <w:u w:val="single"/>
        </w:rPr>
        <w:t xml:space="preserve"> signed</w:t>
      </w:r>
      <w:r w:rsidRPr="00330490">
        <w:rPr>
          <w:sz w:val="16"/>
        </w:rPr>
        <w:t xml:space="preserve"> an </w:t>
      </w:r>
      <w:r w:rsidRPr="00330490">
        <w:rPr>
          <w:u w:val="single"/>
        </w:rPr>
        <w:t>e</w:t>
      </w:r>
      <w:r w:rsidRPr="00330490">
        <w:rPr>
          <w:highlight w:val="cyan"/>
          <w:u w:val="single"/>
        </w:rPr>
        <w:t>x</w:t>
      </w:r>
      <w:r w:rsidRPr="00330490">
        <w:rPr>
          <w:u w:val="single"/>
        </w:rPr>
        <w:t xml:space="preserve">ecutive </w:t>
      </w:r>
      <w:r w:rsidRPr="00330490">
        <w:rPr>
          <w:highlight w:val="cyan"/>
          <w:u w:val="single"/>
        </w:rPr>
        <w:t>o</w:t>
      </w:r>
      <w:r w:rsidRPr="00330490">
        <w:rPr>
          <w:u w:val="single"/>
        </w:rPr>
        <w:t xml:space="preserve">rder designed to attract federal workers and </w:t>
      </w:r>
      <w:r w:rsidRPr="00330490">
        <w:rPr>
          <w:iCs/>
          <w:highlight w:val="cyan"/>
          <w:u w:val="single"/>
          <w:bdr w:val="single" w:sz="8" w:space="0" w:color="auto"/>
        </w:rPr>
        <w:t>fast-track the</w:t>
      </w:r>
      <w:r w:rsidRPr="00330490">
        <w:rPr>
          <w:u w:val="single"/>
        </w:rPr>
        <w:t xml:space="preserve"> state’s </w:t>
      </w:r>
      <w:r w:rsidRPr="00330490">
        <w:rPr>
          <w:iCs/>
          <w:u w:val="single"/>
          <w:bdr w:val="single" w:sz="8" w:space="0" w:color="auto"/>
        </w:rPr>
        <w:t xml:space="preserve">hiring </w:t>
      </w:r>
      <w:r w:rsidRPr="00330490">
        <w:rPr>
          <w:iCs/>
          <w:highlight w:val="cyan"/>
          <w:u w:val="single"/>
          <w:bdr w:val="single" w:sz="8" w:space="0" w:color="auto"/>
        </w:rPr>
        <w:t>process</w:t>
      </w:r>
      <w:r w:rsidRPr="00330490">
        <w:rPr>
          <w:sz w:val="16"/>
        </w:rPr>
        <w:t>.</w:t>
      </w:r>
    </w:p>
    <w:p w14:paraId="21608FC6" w14:textId="77777777" w:rsidR="00F34A7D" w:rsidRPr="00330490" w:rsidRDefault="00F34A7D" w:rsidP="00F34A7D">
      <w:pPr>
        <w:rPr>
          <w:sz w:val="16"/>
        </w:rPr>
      </w:pPr>
      <w:r w:rsidRPr="00330490">
        <w:rPr>
          <w:sz w:val="16"/>
          <w:highlight w:val="cyan"/>
        </w:rPr>
        <w:t>“</w:t>
      </w:r>
      <w:r w:rsidRPr="00330490">
        <w:rPr>
          <w:highlight w:val="cyan"/>
          <w:u w:val="single"/>
        </w:rPr>
        <w:t>We’ve</w:t>
      </w:r>
      <w:r w:rsidRPr="00330490">
        <w:rPr>
          <w:u w:val="single"/>
        </w:rPr>
        <w:t xml:space="preserve"> already </w:t>
      </w:r>
      <w:r w:rsidRPr="00330490">
        <w:rPr>
          <w:highlight w:val="cyan"/>
          <w:u w:val="single"/>
        </w:rPr>
        <w:t xml:space="preserve">had </w:t>
      </w:r>
      <w:r w:rsidRPr="00330490">
        <w:rPr>
          <w:iCs/>
          <w:highlight w:val="cyan"/>
          <w:u w:val="single"/>
          <w:bdr w:val="single" w:sz="8" w:space="0" w:color="auto"/>
        </w:rPr>
        <w:t>1,239 applications</w:t>
      </w:r>
      <w:r w:rsidRPr="00330490">
        <w:rPr>
          <w:sz w:val="16"/>
        </w:rPr>
        <w:t xml:space="preserve"> </w:t>
      </w:r>
      <w:r w:rsidRPr="00330490">
        <w:rPr>
          <w:u w:val="single"/>
        </w:rPr>
        <w:t>for</w:t>
      </w:r>
      <w:r w:rsidRPr="00330490">
        <w:rPr>
          <w:sz w:val="16"/>
        </w:rPr>
        <w:t xml:space="preserve"> </w:t>
      </w:r>
      <w:r w:rsidRPr="00330490">
        <w:rPr>
          <w:iCs/>
          <w:u w:val="single"/>
          <w:bdr w:val="single" w:sz="8" w:space="0" w:color="auto"/>
        </w:rPr>
        <w:t>technology job</w:t>
      </w:r>
      <w:r w:rsidRPr="00330490">
        <w:rPr>
          <w:sz w:val="16"/>
        </w:rPr>
        <w:t xml:space="preserve">s, </w:t>
      </w:r>
      <w:r w:rsidRPr="00330490">
        <w:rPr>
          <w:iCs/>
          <w:u w:val="single"/>
          <w:bdr w:val="single" w:sz="8" w:space="0" w:color="auto"/>
        </w:rPr>
        <w:t>investigator positions</w:t>
      </w:r>
      <w:r w:rsidRPr="00330490">
        <w:rPr>
          <w:sz w:val="16"/>
        </w:rPr>
        <w:t xml:space="preserve"> </w:t>
      </w:r>
      <w:r w:rsidRPr="00330490">
        <w:rPr>
          <w:u w:val="single"/>
        </w:rPr>
        <w:t>and</w:t>
      </w:r>
      <w:r w:rsidRPr="00330490">
        <w:rPr>
          <w:sz w:val="16"/>
        </w:rPr>
        <w:t xml:space="preserve"> </w:t>
      </w:r>
      <w:r w:rsidRPr="00330490">
        <w:rPr>
          <w:u w:val="single"/>
        </w:rPr>
        <w:t>corrections officers, to name a few categories</w:t>
      </w:r>
      <w:r w:rsidRPr="00330490">
        <w:rPr>
          <w:sz w:val="16"/>
        </w:rPr>
        <w:t>,” Mr. Green said in an email. “</w:t>
      </w:r>
      <w:r w:rsidRPr="00330490">
        <w:rPr>
          <w:u w:val="single"/>
        </w:rPr>
        <w:t xml:space="preserve">We’ve </w:t>
      </w:r>
      <w:r w:rsidRPr="00330490">
        <w:rPr>
          <w:iCs/>
          <w:u w:val="single"/>
          <w:bdr w:val="single" w:sz="8" w:space="0" w:color="auto"/>
        </w:rPr>
        <w:t>needed</w:t>
      </w:r>
      <w:r w:rsidRPr="00330490">
        <w:rPr>
          <w:u w:val="single"/>
        </w:rPr>
        <w:t xml:space="preserve"> a lot of these </w:t>
      </w:r>
      <w:r w:rsidRPr="00330490">
        <w:rPr>
          <w:iCs/>
          <w:u w:val="single"/>
          <w:bdr w:val="single" w:sz="8" w:space="0" w:color="auto"/>
        </w:rPr>
        <w:t>positions</w:t>
      </w:r>
      <w:r w:rsidRPr="00330490">
        <w:rPr>
          <w:u w:val="single"/>
        </w:rPr>
        <w:t xml:space="preserve"> to be </w:t>
      </w:r>
      <w:r w:rsidRPr="00330490">
        <w:rPr>
          <w:iCs/>
          <w:u w:val="single"/>
          <w:bdr w:val="single" w:sz="8" w:space="0" w:color="auto"/>
        </w:rPr>
        <w:t>filled</w:t>
      </w:r>
      <w:r w:rsidRPr="00330490">
        <w:rPr>
          <w:sz w:val="16"/>
        </w:rPr>
        <w:t>.”</w:t>
      </w:r>
    </w:p>
    <w:p w14:paraId="10785901" w14:textId="77777777" w:rsidR="00F34A7D" w:rsidRPr="00330490" w:rsidRDefault="00F34A7D" w:rsidP="00F34A7D">
      <w:pPr>
        <w:rPr>
          <w:sz w:val="16"/>
        </w:rPr>
      </w:pPr>
      <w:r w:rsidRPr="00330490">
        <w:rPr>
          <w:iCs/>
          <w:u w:val="single"/>
          <w:bdr w:val="single" w:sz="8" w:space="0" w:color="auto"/>
        </w:rPr>
        <w:t>Maryland</w:t>
      </w:r>
      <w:r w:rsidRPr="00330490">
        <w:rPr>
          <w:sz w:val="16"/>
        </w:rPr>
        <w:t xml:space="preserve">, </w:t>
      </w:r>
      <w:r w:rsidRPr="00330490">
        <w:rPr>
          <w:u w:val="single"/>
        </w:rPr>
        <w:t>which has the second-</w:t>
      </w:r>
      <w:r w:rsidRPr="00330490">
        <w:rPr>
          <w:iCs/>
          <w:u w:val="single"/>
          <w:bdr w:val="single" w:sz="8" w:space="0" w:color="auto"/>
        </w:rPr>
        <w:t>highest concentration of federal employees</w:t>
      </w:r>
      <w:r w:rsidRPr="00330490">
        <w:rPr>
          <w:sz w:val="16"/>
        </w:rPr>
        <w:t xml:space="preserve"> </w:t>
      </w:r>
      <w:r w:rsidRPr="00330490">
        <w:rPr>
          <w:u w:val="single"/>
        </w:rPr>
        <w:t>outside of Washington</w:t>
      </w:r>
      <w:r w:rsidRPr="00330490">
        <w:rPr>
          <w:sz w:val="16"/>
        </w:rPr>
        <w:t xml:space="preserve">, </w:t>
      </w:r>
      <w:r w:rsidRPr="00330490">
        <w:rPr>
          <w:u w:val="single"/>
        </w:rPr>
        <w:t xml:space="preserve">set up a </w:t>
      </w:r>
      <w:r w:rsidRPr="00330490">
        <w:rPr>
          <w:iCs/>
          <w:u w:val="single"/>
          <w:bdr w:val="single" w:sz="8" w:space="0" w:color="auto"/>
        </w:rPr>
        <w:t>variety of initiatives</w:t>
      </w:r>
      <w:r w:rsidRPr="00330490">
        <w:rPr>
          <w:u w:val="single"/>
        </w:rPr>
        <w:t xml:space="preserve"> for former federal workers,</w:t>
      </w:r>
      <w:r w:rsidRPr="00330490">
        <w:rPr>
          <w:sz w:val="16"/>
        </w:rPr>
        <w:t xml:space="preserve"> including a way to help those interested in starting a second career with Maryland’s public schools. </w:t>
      </w:r>
      <w:r w:rsidRPr="00330490">
        <w:rPr>
          <w:u w:val="single"/>
        </w:rPr>
        <w:t>Senator Chris Van Hollen of Maryland</w:t>
      </w:r>
      <w:r w:rsidRPr="00330490">
        <w:rPr>
          <w:sz w:val="16"/>
        </w:rPr>
        <w:t xml:space="preserve">, in announcing the state’s efforts, </w:t>
      </w:r>
      <w:r w:rsidRPr="00330490">
        <w:rPr>
          <w:u w:val="single"/>
        </w:rPr>
        <w:t>called the federal government cuts an “</w:t>
      </w:r>
      <w:r w:rsidRPr="00330490">
        <w:rPr>
          <w:iCs/>
          <w:u w:val="single"/>
          <w:bdr w:val="single" w:sz="8" w:space="0" w:color="auto"/>
        </w:rPr>
        <w:t>illegal purge</w:t>
      </w:r>
      <w:r w:rsidRPr="00330490">
        <w:rPr>
          <w:sz w:val="16"/>
        </w:rPr>
        <w:t>.”</w:t>
      </w:r>
    </w:p>
    <w:p w14:paraId="73FB2612" w14:textId="77777777" w:rsidR="00F34A7D" w:rsidRPr="00330490" w:rsidRDefault="00F34A7D" w:rsidP="00F34A7D">
      <w:r w:rsidRPr="00330490">
        <w:rPr>
          <w:sz w:val="16"/>
        </w:rPr>
        <w:t xml:space="preserve">“This is not about efficiency. </w:t>
      </w:r>
      <w:r w:rsidRPr="00330490">
        <w:rPr>
          <w:highlight w:val="cyan"/>
          <w:u w:val="single"/>
        </w:rPr>
        <w:t xml:space="preserve">This is about </w:t>
      </w:r>
      <w:r w:rsidRPr="00330490">
        <w:rPr>
          <w:iCs/>
          <w:highlight w:val="cyan"/>
          <w:u w:val="single"/>
          <w:bdr w:val="single" w:sz="8" w:space="0" w:color="auto"/>
        </w:rPr>
        <w:t>rigging the government</w:t>
      </w:r>
      <w:r w:rsidRPr="00330490">
        <w:rPr>
          <w:u w:val="single"/>
        </w:rPr>
        <w:t xml:space="preserve"> </w:t>
      </w:r>
      <w:r w:rsidRPr="00330490">
        <w:rPr>
          <w:highlight w:val="cyan"/>
          <w:u w:val="single"/>
        </w:rPr>
        <w:t>for the</w:t>
      </w:r>
      <w:r w:rsidRPr="00330490">
        <w:rPr>
          <w:sz w:val="16"/>
        </w:rPr>
        <w:t xml:space="preserve"> </w:t>
      </w:r>
      <w:r w:rsidRPr="00330490">
        <w:rPr>
          <w:iCs/>
          <w:u w:val="single"/>
          <w:bdr w:val="single" w:sz="8" w:space="0" w:color="auto"/>
        </w:rPr>
        <w:t xml:space="preserve">already </w:t>
      </w:r>
      <w:r w:rsidRPr="00330490">
        <w:rPr>
          <w:iCs/>
          <w:highlight w:val="cyan"/>
          <w:u w:val="single"/>
          <w:bdr w:val="single" w:sz="8" w:space="0" w:color="auto"/>
        </w:rPr>
        <w:t>rich</w:t>
      </w:r>
      <w:r w:rsidRPr="00330490">
        <w:rPr>
          <w:sz w:val="16"/>
        </w:rPr>
        <w:t xml:space="preserve"> </w:t>
      </w:r>
      <w:r w:rsidRPr="00330490">
        <w:rPr>
          <w:u w:val="single"/>
        </w:rPr>
        <w:t>and</w:t>
      </w:r>
      <w:r w:rsidRPr="00330490">
        <w:rPr>
          <w:sz w:val="16"/>
        </w:rPr>
        <w:t xml:space="preserve"> </w:t>
      </w:r>
      <w:r w:rsidRPr="00330490">
        <w:rPr>
          <w:iCs/>
          <w:u w:val="single"/>
          <w:bdr w:val="single" w:sz="8" w:space="0" w:color="auto"/>
        </w:rPr>
        <w:t>powerful</w:t>
      </w:r>
      <w:r w:rsidRPr="00330490">
        <w:rPr>
          <w:sz w:val="16"/>
        </w:rPr>
        <w:t xml:space="preserve">, </w:t>
      </w:r>
      <w:r w:rsidRPr="00330490">
        <w:rPr>
          <w:u w:val="single"/>
        </w:rPr>
        <w:t>like</w:t>
      </w:r>
      <w:r w:rsidRPr="00330490">
        <w:rPr>
          <w:sz w:val="16"/>
        </w:rPr>
        <w:t xml:space="preserve"> </w:t>
      </w:r>
      <w:r w:rsidRPr="00330490">
        <w:rPr>
          <w:iCs/>
          <w:u w:val="single"/>
          <w:bdr w:val="single" w:sz="8" w:space="0" w:color="auto"/>
        </w:rPr>
        <w:t>Elon Musk</w:t>
      </w:r>
      <w:r w:rsidRPr="00330490">
        <w:rPr>
          <w:sz w:val="16"/>
        </w:rPr>
        <w:t>,” he said in a statement.</w:t>
      </w:r>
    </w:p>
    <w:p w14:paraId="04F06EEA" w14:textId="77777777" w:rsidR="00F34A7D" w:rsidRPr="00330490" w:rsidRDefault="00F34A7D" w:rsidP="00F34A7D">
      <w:pPr>
        <w:keepNext/>
        <w:keepLines/>
        <w:spacing w:before="40"/>
        <w:outlineLvl w:val="3"/>
        <w:rPr>
          <w:rFonts w:eastAsiaTheme="majorEastAsia" w:cstheme="majorBidi"/>
          <w:b/>
          <w:iCs/>
          <w:sz w:val="26"/>
        </w:rPr>
      </w:pPr>
      <w:r w:rsidRPr="00330490">
        <w:rPr>
          <w:rFonts w:eastAsiaTheme="majorEastAsia" w:cstheme="majorBidi"/>
          <w:b/>
          <w:iCs/>
          <w:sz w:val="26"/>
        </w:rPr>
        <w:t xml:space="preserve">Progressive federalism solves </w:t>
      </w:r>
      <w:r w:rsidRPr="00330490">
        <w:rPr>
          <w:rFonts w:eastAsiaTheme="majorEastAsia" w:cstheme="majorBidi"/>
          <w:b/>
          <w:iCs/>
          <w:sz w:val="26"/>
          <w:u w:val="single"/>
        </w:rPr>
        <w:t>climate change</w:t>
      </w:r>
      <w:r w:rsidRPr="00330490">
        <w:rPr>
          <w:rFonts w:eastAsiaTheme="majorEastAsia" w:cstheme="majorBidi"/>
          <w:b/>
          <w:iCs/>
          <w:sz w:val="26"/>
        </w:rPr>
        <w:t>.</w:t>
      </w:r>
    </w:p>
    <w:p w14:paraId="16DBA98D" w14:textId="77777777" w:rsidR="00F34A7D" w:rsidRPr="00330490" w:rsidRDefault="00F34A7D" w:rsidP="00F34A7D">
      <w:r w:rsidRPr="00330490">
        <w:t xml:space="preserve">Lenny </w:t>
      </w:r>
      <w:r w:rsidRPr="00330490">
        <w:rPr>
          <w:b/>
          <w:bCs/>
          <w:sz w:val="26"/>
        </w:rPr>
        <w:t>Mendonca &amp;</w:t>
      </w:r>
      <w:r w:rsidRPr="00330490">
        <w:t xml:space="preserve"> Laura </w:t>
      </w:r>
      <w:r w:rsidRPr="00330490">
        <w:rPr>
          <w:b/>
          <w:bCs/>
          <w:sz w:val="26"/>
        </w:rPr>
        <w:t>Tyson 18</w:t>
      </w:r>
      <w:r w:rsidRPr="00330490">
        <w:t>, Mendonca is Chair of New America, co-Chair of California Forward and a Senior Partner Emeritus of McKinsey &amp; Company; Tyson is a former chair of the U.S. President's Council of Economic Advisers, Distinguished Professor at the Haas School of Business at the University of California, Berkeley, Faculty Director of the Institute for Business and Social Impact and chairs the Blum Center for Developing Economies Board of Trustees, "The New Era of Progressive Federalism," New America, 02/01/2018, https://d1y8sb8igg2f8e.cloudfront.net/documents/Progressive_Federalism_FINAL_2-22.pdf</w:t>
      </w:r>
    </w:p>
    <w:p w14:paraId="040455F3" w14:textId="77777777" w:rsidR="00F34A7D" w:rsidRPr="00330490" w:rsidRDefault="00F34A7D" w:rsidP="00F34A7D">
      <w:pPr>
        <w:rPr>
          <w:sz w:val="16"/>
        </w:rPr>
      </w:pPr>
      <w:r w:rsidRPr="00330490">
        <w:rPr>
          <w:u w:val="single"/>
        </w:rPr>
        <w:t>Case Studies in Collaborative Federalism</w:t>
      </w:r>
      <w:r w:rsidRPr="00330490">
        <w:rPr>
          <w:sz w:val="16"/>
        </w:rPr>
        <w:t xml:space="preserve">: </w:t>
      </w:r>
    </w:p>
    <w:p w14:paraId="356208F2" w14:textId="77777777" w:rsidR="00F34A7D" w:rsidRPr="00330490" w:rsidRDefault="00F34A7D" w:rsidP="00F34A7D">
      <w:pPr>
        <w:rPr>
          <w:sz w:val="16"/>
        </w:rPr>
      </w:pPr>
      <w:r w:rsidRPr="00330490">
        <w:rPr>
          <w:sz w:val="16"/>
        </w:rPr>
        <w:t xml:space="preserve">How </w:t>
      </w:r>
      <w:r w:rsidRPr="000A3464">
        <w:rPr>
          <w:u w:val="single"/>
        </w:rPr>
        <w:t xml:space="preserve">States </w:t>
      </w:r>
      <w:r w:rsidRPr="000A3464">
        <w:rPr>
          <w:iCs/>
          <w:u w:val="single"/>
          <w:bdr w:val="single" w:sz="8" w:space="0" w:color="auto"/>
        </w:rPr>
        <w:t>Led</w:t>
      </w:r>
      <w:r w:rsidRPr="00330490">
        <w:rPr>
          <w:iCs/>
          <w:u w:val="single"/>
          <w:bdr w:val="single" w:sz="8" w:space="0" w:color="auto"/>
        </w:rPr>
        <w:t xml:space="preserve"> the Way on</w:t>
      </w:r>
      <w:r w:rsidRPr="00330490">
        <w:rPr>
          <w:u w:val="single"/>
        </w:rPr>
        <w:t xml:space="preserve"> Air Quality and </w:t>
      </w:r>
      <w:r w:rsidRPr="00330490">
        <w:rPr>
          <w:iCs/>
          <w:u w:val="single"/>
          <w:bdr w:val="single" w:sz="8" w:space="0" w:color="auto"/>
        </w:rPr>
        <w:t>Climate Change</w:t>
      </w:r>
    </w:p>
    <w:p w14:paraId="0CFDF233" w14:textId="77777777" w:rsidR="00F34A7D" w:rsidRPr="00330490" w:rsidRDefault="00F34A7D" w:rsidP="00F34A7D">
      <w:pPr>
        <w:rPr>
          <w:sz w:val="16"/>
        </w:rPr>
      </w:pPr>
      <w:r w:rsidRPr="00330490">
        <w:rPr>
          <w:sz w:val="16"/>
        </w:rPr>
        <w:t xml:space="preserve">Over the past 40 years, some of the </w:t>
      </w:r>
      <w:r w:rsidRPr="00330490">
        <w:rPr>
          <w:u w:val="single"/>
        </w:rPr>
        <w:t xml:space="preserve">best examples of </w:t>
      </w:r>
      <w:r w:rsidRPr="000A3464">
        <w:rPr>
          <w:iCs/>
          <w:highlight w:val="cyan"/>
          <w:u w:val="single"/>
          <w:bdr w:val="single" w:sz="8" w:space="0" w:color="auto"/>
        </w:rPr>
        <w:t>progressive federalism</w:t>
      </w:r>
      <w:r w:rsidRPr="00330490">
        <w:rPr>
          <w:sz w:val="16"/>
        </w:rPr>
        <w:t xml:space="preserve"> </w:t>
      </w:r>
      <w:r w:rsidRPr="00330490">
        <w:rPr>
          <w:u w:val="single"/>
        </w:rPr>
        <w:t xml:space="preserve">have been in </w:t>
      </w:r>
      <w:r w:rsidRPr="004E7242">
        <w:rPr>
          <w:iCs/>
          <w:highlight w:val="cyan"/>
          <w:u w:val="single"/>
          <w:bdr w:val="single" w:sz="8" w:space="0" w:color="auto"/>
        </w:rPr>
        <w:t>environmental policy</w:t>
      </w:r>
      <w:r w:rsidRPr="00330490">
        <w:rPr>
          <w:sz w:val="16"/>
        </w:rPr>
        <w:t>.</w:t>
      </w:r>
    </w:p>
    <w:p w14:paraId="0541508B" w14:textId="77777777" w:rsidR="00F34A7D" w:rsidRPr="00330490" w:rsidRDefault="00F34A7D" w:rsidP="00F34A7D">
      <w:pPr>
        <w:rPr>
          <w:sz w:val="16"/>
        </w:rPr>
      </w:pPr>
      <w:r w:rsidRPr="00330490">
        <w:rPr>
          <w:sz w:val="16"/>
        </w:rPr>
        <w:t xml:space="preserve">Individual </w:t>
      </w:r>
      <w:r w:rsidRPr="00330490">
        <w:rPr>
          <w:u w:val="single"/>
        </w:rPr>
        <w:t xml:space="preserve">state and local governments have </w:t>
      </w:r>
      <w:r w:rsidRPr="004E7242">
        <w:rPr>
          <w:iCs/>
          <w:highlight w:val="cyan"/>
          <w:u w:val="single"/>
          <w:bdr w:val="single" w:sz="8" w:space="0" w:color="auto"/>
        </w:rPr>
        <w:t>led the nation</w:t>
      </w:r>
      <w:r w:rsidRPr="00330490">
        <w:rPr>
          <w:sz w:val="16"/>
        </w:rPr>
        <w:t xml:space="preserve"> time and again </w:t>
      </w:r>
      <w:r w:rsidRPr="00330490">
        <w:rPr>
          <w:u w:val="single"/>
        </w:rPr>
        <w:t>in pushing for cleaner air</w:t>
      </w:r>
      <w:r w:rsidRPr="00330490">
        <w:rPr>
          <w:sz w:val="16"/>
        </w:rPr>
        <w:t xml:space="preserve">, </w:t>
      </w:r>
      <w:r w:rsidRPr="00330490">
        <w:rPr>
          <w:u w:val="single"/>
        </w:rPr>
        <w:t xml:space="preserve">and those efforts have produced </w:t>
      </w:r>
      <w:r w:rsidRPr="00330490">
        <w:rPr>
          <w:iCs/>
          <w:u w:val="single"/>
          <w:bdr w:val="single" w:sz="8" w:space="0" w:color="auto"/>
        </w:rPr>
        <w:t>significant national benefits</w:t>
      </w:r>
      <w:r w:rsidRPr="00330490">
        <w:rPr>
          <w:sz w:val="16"/>
        </w:rPr>
        <w:t>.</w:t>
      </w:r>
    </w:p>
    <w:p w14:paraId="35BB98F2" w14:textId="77777777" w:rsidR="00F34A7D" w:rsidRPr="00330490" w:rsidRDefault="00F34A7D" w:rsidP="00F34A7D">
      <w:pPr>
        <w:rPr>
          <w:sz w:val="16"/>
        </w:rPr>
      </w:pPr>
      <w:r w:rsidRPr="00330490">
        <w:rPr>
          <w:u w:val="single"/>
        </w:rPr>
        <w:t xml:space="preserve">Consider the </w:t>
      </w:r>
      <w:r w:rsidRPr="00330490">
        <w:rPr>
          <w:iCs/>
          <w:u w:val="single"/>
          <w:bdr w:val="single" w:sz="8" w:space="0" w:color="auto"/>
        </w:rPr>
        <w:t>extraordinary impact</w:t>
      </w:r>
      <w:r w:rsidRPr="00330490">
        <w:rPr>
          <w:sz w:val="16"/>
        </w:rPr>
        <w:t xml:space="preserve"> </w:t>
      </w:r>
      <w:r w:rsidRPr="00330490">
        <w:rPr>
          <w:u w:val="single"/>
        </w:rPr>
        <w:t xml:space="preserve">of </w:t>
      </w:r>
      <w:r w:rsidRPr="007E1591">
        <w:rPr>
          <w:highlight w:val="cyan"/>
          <w:u w:val="single"/>
        </w:rPr>
        <w:t xml:space="preserve">California’s tougher </w:t>
      </w:r>
      <w:r w:rsidRPr="007E1591">
        <w:rPr>
          <w:iCs/>
          <w:highlight w:val="cyan"/>
          <w:u w:val="single"/>
          <w:bdr w:val="single" w:sz="8" w:space="0" w:color="auto"/>
        </w:rPr>
        <w:t>restrictions on auto</w:t>
      </w:r>
      <w:r w:rsidRPr="007E1591">
        <w:rPr>
          <w:iCs/>
          <w:u w:val="single"/>
          <w:bdr w:val="single" w:sz="8" w:space="0" w:color="auto"/>
        </w:rPr>
        <w:t xml:space="preserve">mobile </w:t>
      </w:r>
      <w:r w:rsidRPr="007E1591">
        <w:rPr>
          <w:iCs/>
          <w:highlight w:val="cyan"/>
          <w:u w:val="single"/>
          <w:bdr w:val="single" w:sz="8" w:space="0" w:color="auto"/>
        </w:rPr>
        <w:t>emissions</w:t>
      </w:r>
      <w:r w:rsidRPr="007E1591">
        <w:rPr>
          <w:sz w:val="16"/>
        </w:rPr>
        <w:t>.</w:t>
      </w:r>
      <w:r w:rsidRPr="00330490">
        <w:rPr>
          <w:sz w:val="16"/>
        </w:rPr>
        <w:t xml:space="preserve"> </w:t>
      </w:r>
      <w:r w:rsidRPr="00330490">
        <w:rPr>
          <w:u w:val="single"/>
        </w:rPr>
        <w:t>With cities like Los Angeles suffering from acute smog</w:t>
      </w:r>
      <w:r w:rsidRPr="00330490">
        <w:rPr>
          <w:sz w:val="16"/>
        </w:rPr>
        <w:t xml:space="preserve">, </w:t>
      </w:r>
      <w:r w:rsidRPr="00330490">
        <w:rPr>
          <w:u w:val="single"/>
        </w:rPr>
        <w:t>California received an exemption</w:t>
      </w:r>
      <w:r w:rsidRPr="00330490">
        <w:rPr>
          <w:sz w:val="16"/>
        </w:rPr>
        <w:t xml:space="preserve"> under the 1976 Clean Air Act </w:t>
      </w:r>
      <w:r w:rsidRPr="00330490">
        <w:rPr>
          <w:u w:val="single"/>
        </w:rPr>
        <w:t xml:space="preserve">that allowed it to impose </w:t>
      </w:r>
      <w:r w:rsidRPr="007E1591">
        <w:rPr>
          <w:iCs/>
          <w:u w:val="single"/>
          <w:bdr w:val="single" w:sz="8" w:space="0" w:color="auto"/>
        </w:rPr>
        <w:t>stricter rules</w:t>
      </w:r>
      <w:r w:rsidRPr="00330490">
        <w:rPr>
          <w:iCs/>
          <w:u w:val="single"/>
          <w:bdr w:val="single" w:sz="8" w:space="0" w:color="auto"/>
        </w:rPr>
        <w:t xml:space="preserve"> than</w:t>
      </w:r>
      <w:r w:rsidRPr="00330490">
        <w:rPr>
          <w:u w:val="single"/>
        </w:rPr>
        <w:t xml:space="preserve"> </w:t>
      </w:r>
      <w:r w:rsidRPr="00330490">
        <w:rPr>
          <w:sz w:val="16"/>
        </w:rPr>
        <w:t xml:space="preserve">those of </w:t>
      </w:r>
      <w:r w:rsidRPr="00330490">
        <w:rPr>
          <w:iCs/>
          <w:u w:val="single"/>
          <w:bdr w:val="single" w:sz="8" w:space="0" w:color="auto"/>
        </w:rPr>
        <w:t>the federal government</w:t>
      </w:r>
      <w:r w:rsidRPr="00330490">
        <w:rPr>
          <w:sz w:val="16"/>
        </w:rPr>
        <w:t xml:space="preserve">. As it happened, </w:t>
      </w:r>
      <w:r w:rsidRPr="00330490">
        <w:rPr>
          <w:u w:val="single"/>
        </w:rPr>
        <w:t xml:space="preserve">more than </w:t>
      </w:r>
      <w:r w:rsidRPr="007E1591">
        <w:rPr>
          <w:iCs/>
          <w:highlight w:val="cyan"/>
          <w:u w:val="single"/>
          <w:bdr w:val="single" w:sz="8" w:space="0" w:color="auto"/>
        </w:rPr>
        <w:t>a dozen</w:t>
      </w:r>
      <w:r w:rsidRPr="00330490">
        <w:rPr>
          <w:u w:val="single"/>
        </w:rPr>
        <w:t xml:space="preserve"> other </w:t>
      </w:r>
      <w:r w:rsidRPr="007E1591">
        <w:rPr>
          <w:iCs/>
          <w:highlight w:val="cyan"/>
          <w:u w:val="single"/>
          <w:bdr w:val="single" w:sz="8" w:space="0" w:color="auto"/>
        </w:rPr>
        <w:t>states</w:t>
      </w:r>
      <w:r w:rsidRPr="00330490">
        <w:rPr>
          <w:u w:val="single"/>
        </w:rPr>
        <w:t xml:space="preserve"> eventually</w:t>
      </w:r>
      <w:r w:rsidRPr="00330490">
        <w:rPr>
          <w:sz w:val="16"/>
        </w:rPr>
        <w:t xml:space="preserve"> </w:t>
      </w:r>
      <w:r w:rsidRPr="007E1591">
        <w:rPr>
          <w:iCs/>
          <w:highlight w:val="cyan"/>
          <w:u w:val="single"/>
          <w:bdr w:val="single" w:sz="8" w:space="0" w:color="auto"/>
        </w:rPr>
        <w:t>adopted</w:t>
      </w:r>
      <w:r w:rsidRPr="00330490">
        <w:rPr>
          <w:sz w:val="16"/>
        </w:rPr>
        <w:t xml:space="preserve"> </w:t>
      </w:r>
      <w:proofErr w:type="gramStart"/>
      <w:r w:rsidRPr="00330490">
        <w:rPr>
          <w:u w:val="single"/>
        </w:rPr>
        <w:t xml:space="preserve">the </w:t>
      </w:r>
      <w:r w:rsidRPr="007E1591">
        <w:rPr>
          <w:u w:val="single"/>
        </w:rPr>
        <w:t>California</w:t>
      </w:r>
      <w:proofErr w:type="gramEnd"/>
      <w:r w:rsidRPr="007E1591">
        <w:rPr>
          <w:u w:val="single"/>
        </w:rPr>
        <w:t xml:space="preserve"> standards</w:t>
      </w:r>
      <w:r w:rsidRPr="00330490">
        <w:rPr>
          <w:u w:val="single"/>
        </w:rPr>
        <w:t xml:space="preserve"> as their own.</w:t>
      </w:r>
      <w:r w:rsidRPr="00330490">
        <w:rPr>
          <w:sz w:val="16"/>
        </w:rPr>
        <w:t xml:space="preserve"> By 2016, </w:t>
      </w:r>
      <w:r w:rsidRPr="00330490">
        <w:rPr>
          <w:u w:val="single"/>
        </w:rPr>
        <w:t>the federal Environmental Protection Agency</w:t>
      </w:r>
      <w:r w:rsidRPr="00330490">
        <w:rPr>
          <w:sz w:val="16"/>
        </w:rPr>
        <w:t xml:space="preserve"> had </w:t>
      </w:r>
      <w:r w:rsidRPr="007E1591">
        <w:rPr>
          <w:iCs/>
          <w:u w:val="single"/>
          <w:bdr w:val="single" w:sz="8" w:space="0" w:color="auto"/>
        </w:rPr>
        <w:t>extended</w:t>
      </w:r>
      <w:r w:rsidRPr="00330490">
        <w:rPr>
          <w:iCs/>
          <w:u w:val="single"/>
          <w:bdr w:val="single" w:sz="8" w:space="0" w:color="auto"/>
        </w:rPr>
        <w:t xml:space="preserve"> California’s rules</w:t>
      </w:r>
      <w:r w:rsidRPr="00330490">
        <w:rPr>
          <w:sz w:val="16"/>
        </w:rPr>
        <w:t xml:space="preserve"> </w:t>
      </w:r>
      <w:r w:rsidRPr="00330490">
        <w:rPr>
          <w:u w:val="single"/>
        </w:rPr>
        <w:t>to apply to all cars made in 2016 or later</w:t>
      </w:r>
      <w:r w:rsidRPr="00330490">
        <w:rPr>
          <w:sz w:val="16"/>
        </w:rPr>
        <w:t xml:space="preserve">. </w:t>
      </w:r>
      <w:r w:rsidRPr="007E1591">
        <w:rPr>
          <w:highlight w:val="cyan"/>
          <w:u w:val="single"/>
        </w:rPr>
        <w:t>Despite</w:t>
      </w:r>
      <w:r w:rsidRPr="00330490">
        <w:rPr>
          <w:u w:val="single"/>
        </w:rPr>
        <w:t xml:space="preserve"> relentless </w:t>
      </w:r>
      <w:r w:rsidRPr="007E1591">
        <w:rPr>
          <w:highlight w:val="cyan"/>
          <w:u w:val="single"/>
        </w:rPr>
        <w:t>opposition from</w:t>
      </w:r>
      <w:r w:rsidRPr="00330490">
        <w:rPr>
          <w:u w:val="single"/>
        </w:rPr>
        <w:t xml:space="preserve"> </w:t>
      </w:r>
      <w:proofErr w:type="gramStart"/>
      <w:r w:rsidRPr="00330490">
        <w:rPr>
          <w:u w:val="single"/>
        </w:rPr>
        <w:t>car-makers</w:t>
      </w:r>
      <w:proofErr w:type="gramEnd"/>
      <w:r w:rsidRPr="00330490">
        <w:rPr>
          <w:sz w:val="16"/>
        </w:rPr>
        <w:t xml:space="preserve">, </w:t>
      </w:r>
      <w:r w:rsidRPr="007E1591">
        <w:rPr>
          <w:highlight w:val="cyan"/>
          <w:u w:val="single"/>
        </w:rPr>
        <w:t>the</w:t>
      </w:r>
      <w:r w:rsidRPr="00330490">
        <w:rPr>
          <w:u w:val="single"/>
        </w:rPr>
        <w:t xml:space="preserve"> </w:t>
      </w:r>
      <w:r w:rsidRPr="007E1591">
        <w:rPr>
          <w:iCs/>
          <w:highlight w:val="cyan"/>
          <w:u w:val="single"/>
          <w:bdr w:val="single" w:sz="8" w:space="0" w:color="auto"/>
        </w:rPr>
        <w:t>industry</w:t>
      </w:r>
      <w:r w:rsidRPr="00330490">
        <w:rPr>
          <w:iCs/>
          <w:u w:val="single"/>
          <w:bdr w:val="single" w:sz="8" w:space="0" w:color="auto"/>
        </w:rPr>
        <w:t xml:space="preserve"> survived</w:t>
      </w:r>
      <w:r w:rsidRPr="00330490">
        <w:rPr>
          <w:u w:val="single"/>
        </w:rPr>
        <w:t xml:space="preserve"> handily</w:t>
      </w:r>
      <w:r w:rsidRPr="00330490">
        <w:rPr>
          <w:sz w:val="16"/>
        </w:rPr>
        <w:t>.</w:t>
      </w:r>
    </w:p>
    <w:p w14:paraId="78E75B72" w14:textId="77777777" w:rsidR="00F34A7D" w:rsidRPr="00330490" w:rsidRDefault="00F34A7D" w:rsidP="00F34A7D">
      <w:pPr>
        <w:rPr>
          <w:sz w:val="16"/>
        </w:rPr>
      </w:pPr>
      <w:r w:rsidRPr="00330490">
        <w:rPr>
          <w:sz w:val="16"/>
        </w:rPr>
        <w:t xml:space="preserve">Even more remarkable was </w:t>
      </w:r>
      <w:r w:rsidRPr="00330490">
        <w:rPr>
          <w:u w:val="single"/>
        </w:rPr>
        <w:t>California’s</w:t>
      </w:r>
      <w:r w:rsidRPr="00330490">
        <w:rPr>
          <w:sz w:val="16"/>
        </w:rPr>
        <w:t xml:space="preserve"> seemingly quirky </w:t>
      </w:r>
      <w:r w:rsidRPr="00330490">
        <w:rPr>
          <w:u w:val="single"/>
        </w:rPr>
        <w:t xml:space="preserve">insistence that </w:t>
      </w:r>
      <w:r w:rsidRPr="00330490">
        <w:rPr>
          <w:iCs/>
          <w:u w:val="single"/>
          <w:bdr w:val="single" w:sz="8" w:space="0" w:color="auto"/>
        </w:rPr>
        <w:t>refrigerators be</w:t>
      </w:r>
      <w:r w:rsidRPr="00330490">
        <w:rPr>
          <w:sz w:val="16"/>
        </w:rPr>
        <w:t xml:space="preserve"> more energy </w:t>
      </w:r>
      <w:r w:rsidRPr="00330490">
        <w:rPr>
          <w:iCs/>
          <w:u w:val="single"/>
          <w:bdr w:val="single" w:sz="8" w:space="0" w:color="auto"/>
        </w:rPr>
        <w:t>efficient</w:t>
      </w:r>
      <w:r w:rsidRPr="00330490">
        <w:rPr>
          <w:sz w:val="16"/>
        </w:rPr>
        <w:t xml:space="preserve">. </w:t>
      </w:r>
    </w:p>
    <w:p w14:paraId="5EAC14F4" w14:textId="77777777" w:rsidR="00F34A7D" w:rsidRPr="00330490" w:rsidRDefault="00F34A7D" w:rsidP="00F34A7D">
      <w:pPr>
        <w:rPr>
          <w:sz w:val="16"/>
        </w:rPr>
      </w:pPr>
      <w:r w:rsidRPr="00330490">
        <w:rPr>
          <w:sz w:val="16"/>
        </w:rPr>
        <w:t xml:space="preserve">In 1976, the state imposed the nation’s first ever efficiency standards on refrigerators. </w:t>
      </w:r>
      <w:r w:rsidRPr="00330490">
        <w:rPr>
          <w:u w:val="single"/>
        </w:rPr>
        <w:t>Other states</w:t>
      </w:r>
      <w:r w:rsidRPr="00330490">
        <w:rPr>
          <w:sz w:val="16"/>
        </w:rPr>
        <w:t xml:space="preserve">, </w:t>
      </w:r>
      <w:r w:rsidRPr="00330490">
        <w:rPr>
          <w:u w:val="single"/>
        </w:rPr>
        <w:t>such</w:t>
      </w:r>
      <w:r w:rsidRPr="00330490">
        <w:rPr>
          <w:sz w:val="16"/>
        </w:rPr>
        <w:t xml:space="preserve"> </w:t>
      </w:r>
      <w:r w:rsidRPr="00330490">
        <w:rPr>
          <w:u w:val="single"/>
        </w:rPr>
        <w:t>as Massachusetts and New York</w:t>
      </w:r>
      <w:r w:rsidRPr="00330490">
        <w:rPr>
          <w:sz w:val="16"/>
        </w:rPr>
        <w:t xml:space="preserve">, </w:t>
      </w:r>
      <w:r w:rsidRPr="00330490">
        <w:rPr>
          <w:u w:val="single"/>
        </w:rPr>
        <w:t xml:space="preserve">soon </w:t>
      </w:r>
      <w:r w:rsidRPr="00330490">
        <w:rPr>
          <w:iCs/>
          <w:u w:val="single"/>
          <w:bdr w:val="single" w:sz="8" w:space="0" w:color="auto"/>
        </w:rPr>
        <w:t>followed suit</w:t>
      </w:r>
      <w:r w:rsidRPr="00330490">
        <w:rPr>
          <w:sz w:val="16"/>
        </w:rPr>
        <w:t xml:space="preserve">. </w:t>
      </w:r>
      <w:r w:rsidRPr="00330490">
        <w:rPr>
          <w:u w:val="single"/>
        </w:rPr>
        <w:t xml:space="preserve">Appliance manufacturers not only complied with new rules but managed to </w:t>
      </w:r>
      <w:r w:rsidRPr="00330490">
        <w:rPr>
          <w:iCs/>
          <w:u w:val="single"/>
          <w:bdr w:val="single" w:sz="8" w:space="0" w:color="auto"/>
        </w:rPr>
        <w:t>save consumers</w:t>
      </w:r>
      <w:r w:rsidRPr="00330490">
        <w:rPr>
          <w:sz w:val="16"/>
        </w:rPr>
        <w:t xml:space="preserve"> big </w:t>
      </w:r>
      <w:r w:rsidRPr="00330490">
        <w:rPr>
          <w:iCs/>
          <w:u w:val="single"/>
          <w:bdr w:val="single" w:sz="8" w:space="0" w:color="auto"/>
        </w:rPr>
        <w:t>money</w:t>
      </w:r>
      <w:r w:rsidRPr="00330490">
        <w:rPr>
          <w:sz w:val="16"/>
        </w:rPr>
        <w:t xml:space="preserve"> </w:t>
      </w:r>
      <w:r w:rsidRPr="00330490">
        <w:rPr>
          <w:u w:val="single"/>
        </w:rPr>
        <w:t>in the proces</w:t>
      </w:r>
      <w:r w:rsidRPr="00330490">
        <w:rPr>
          <w:sz w:val="16"/>
        </w:rPr>
        <w:t xml:space="preserve">s. Eventually, </w:t>
      </w:r>
      <w:r w:rsidRPr="00330490">
        <w:rPr>
          <w:u w:val="single"/>
        </w:rPr>
        <w:t xml:space="preserve">the industry </w:t>
      </w:r>
      <w:proofErr w:type="gramStart"/>
      <w:r w:rsidRPr="00330490">
        <w:rPr>
          <w:u w:val="single"/>
        </w:rPr>
        <w:t xml:space="preserve">actually </w:t>
      </w:r>
      <w:r w:rsidRPr="00330490">
        <w:rPr>
          <w:iCs/>
          <w:u w:val="single"/>
          <w:bdr w:val="single" w:sz="8" w:space="0" w:color="auto"/>
        </w:rPr>
        <w:t>collaborated</w:t>
      </w:r>
      <w:proofErr w:type="gramEnd"/>
      <w:r w:rsidRPr="00330490">
        <w:rPr>
          <w:sz w:val="16"/>
        </w:rPr>
        <w:t xml:space="preserve"> </w:t>
      </w:r>
      <w:r w:rsidRPr="00330490">
        <w:rPr>
          <w:iCs/>
          <w:u w:val="single"/>
          <w:bdr w:val="single" w:sz="8" w:space="0" w:color="auto"/>
        </w:rPr>
        <w:t>with</w:t>
      </w:r>
      <w:r w:rsidRPr="00330490">
        <w:rPr>
          <w:sz w:val="16"/>
        </w:rPr>
        <w:t xml:space="preserve"> </w:t>
      </w:r>
      <w:r w:rsidRPr="00330490">
        <w:rPr>
          <w:u w:val="single"/>
        </w:rPr>
        <w:t>consumer groups and</w:t>
      </w:r>
      <w:r w:rsidRPr="00330490">
        <w:rPr>
          <w:sz w:val="16"/>
        </w:rPr>
        <w:t xml:space="preserve"> </w:t>
      </w:r>
      <w:r w:rsidRPr="00330490">
        <w:rPr>
          <w:iCs/>
          <w:u w:val="single"/>
          <w:bdr w:val="single" w:sz="8" w:space="0" w:color="auto"/>
        </w:rPr>
        <w:t>Congress</w:t>
      </w:r>
      <w:r w:rsidRPr="00330490">
        <w:rPr>
          <w:sz w:val="16"/>
        </w:rPr>
        <w:t xml:space="preserve"> </w:t>
      </w:r>
      <w:r w:rsidRPr="00330490">
        <w:rPr>
          <w:u w:val="single"/>
        </w:rPr>
        <w:t xml:space="preserve">on legislation to </w:t>
      </w:r>
      <w:r w:rsidRPr="00330490">
        <w:rPr>
          <w:iCs/>
          <w:u w:val="single"/>
          <w:bdr w:val="single" w:sz="8" w:space="0" w:color="auto"/>
        </w:rPr>
        <w:t>make</w:t>
      </w:r>
      <w:r w:rsidRPr="00330490">
        <w:rPr>
          <w:u w:val="single"/>
        </w:rPr>
        <w:t xml:space="preserve"> California’s</w:t>
      </w:r>
      <w:r w:rsidRPr="00330490">
        <w:rPr>
          <w:sz w:val="16"/>
        </w:rPr>
        <w:t xml:space="preserve"> </w:t>
      </w:r>
      <w:r w:rsidRPr="00330490">
        <w:rPr>
          <w:iCs/>
          <w:u w:val="single"/>
          <w:bdr w:val="single" w:sz="8" w:space="0" w:color="auto"/>
        </w:rPr>
        <w:t>rules nationwide requirements</w:t>
      </w:r>
      <w:r w:rsidRPr="00330490">
        <w:rPr>
          <w:sz w:val="16"/>
        </w:rPr>
        <w:t xml:space="preserve">. President Ronald </w:t>
      </w:r>
      <w:r w:rsidRPr="00330490">
        <w:rPr>
          <w:u w:val="single"/>
        </w:rPr>
        <w:t>Reagan</w:t>
      </w:r>
      <w:r w:rsidRPr="00330490">
        <w:rPr>
          <w:sz w:val="16"/>
        </w:rPr>
        <w:t xml:space="preserve">, who has never been called a regulatory zealot, </w:t>
      </w:r>
      <w:r w:rsidRPr="00330490">
        <w:rPr>
          <w:u w:val="single"/>
        </w:rPr>
        <w:t>signed that bill into law</w:t>
      </w:r>
      <w:r w:rsidRPr="00330490">
        <w:rPr>
          <w:sz w:val="16"/>
        </w:rPr>
        <w:t xml:space="preserve"> in 1987. </w:t>
      </w:r>
    </w:p>
    <w:p w14:paraId="0AACCE41" w14:textId="77777777" w:rsidR="00F34A7D" w:rsidRPr="00330490" w:rsidRDefault="00F34A7D" w:rsidP="00F34A7D">
      <w:pPr>
        <w:rPr>
          <w:sz w:val="16"/>
        </w:rPr>
      </w:pPr>
      <w:r w:rsidRPr="00330490">
        <w:rPr>
          <w:u w:val="single"/>
        </w:rPr>
        <w:t xml:space="preserve">The energy-efficiency </w:t>
      </w:r>
      <w:r w:rsidRPr="00330490">
        <w:rPr>
          <w:iCs/>
          <w:u w:val="single"/>
          <w:bdr w:val="single" w:sz="8" w:space="0" w:color="auto"/>
        </w:rPr>
        <w:t>results have been enormous</w:t>
      </w:r>
      <w:r w:rsidRPr="00330490">
        <w:rPr>
          <w:sz w:val="16"/>
        </w:rPr>
        <w:t>. According to the American Council for an Energy Efficient Economy, adjusted for inflation, the average annual energy cost of a new refrigerator has plunged from $1,556 in 1976 to $550 in 2010. In other words, the energy savings for a single year are almost equal to the cost of a new refrigerator.</w:t>
      </w:r>
    </w:p>
    <w:p w14:paraId="22713F86" w14:textId="77777777" w:rsidR="00F34A7D" w:rsidRPr="00330490" w:rsidRDefault="00F34A7D" w:rsidP="00F34A7D">
      <w:pPr>
        <w:rPr>
          <w:sz w:val="16"/>
        </w:rPr>
      </w:pPr>
      <w:r w:rsidRPr="00330490">
        <w:rPr>
          <w:u w:val="single"/>
        </w:rPr>
        <w:t>States have also led the way on climate change</w:t>
      </w:r>
      <w:r w:rsidRPr="00330490">
        <w:rPr>
          <w:sz w:val="16"/>
        </w:rPr>
        <w:t xml:space="preserve"> </w:t>
      </w:r>
      <w:r w:rsidRPr="00330490">
        <w:rPr>
          <w:u w:val="single"/>
        </w:rPr>
        <w:t xml:space="preserve">and on </w:t>
      </w:r>
      <w:r w:rsidRPr="00330490">
        <w:rPr>
          <w:iCs/>
          <w:u w:val="single"/>
          <w:bdr w:val="single" w:sz="8" w:space="0" w:color="auto"/>
        </w:rPr>
        <w:t>reducing carbon emissions</w:t>
      </w:r>
      <w:r w:rsidRPr="00330490">
        <w:rPr>
          <w:sz w:val="16"/>
        </w:rPr>
        <w:t xml:space="preserve">. In 2006, </w:t>
      </w:r>
      <w:r w:rsidRPr="007E1591">
        <w:rPr>
          <w:highlight w:val="cyan"/>
          <w:u w:val="single"/>
        </w:rPr>
        <w:t xml:space="preserve">12 states </w:t>
      </w:r>
      <w:r w:rsidRPr="007E1591">
        <w:rPr>
          <w:iCs/>
          <w:highlight w:val="cyan"/>
          <w:u w:val="single"/>
          <w:bdr w:val="single" w:sz="8" w:space="0" w:color="auto"/>
        </w:rPr>
        <w:t>sued the E</w:t>
      </w:r>
      <w:r w:rsidRPr="00330490">
        <w:rPr>
          <w:u w:val="single"/>
        </w:rPr>
        <w:t>nvironmental</w:t>
      </w:r>
      <w:r w:rsidRPr="00330490">
        <w:rPr>
          <w:sz w:val="16"/>
        </w:rPr>
        <w:t xml:space="preserve"> </w:t>
      </w:r>
      <w:r w:rsidRPr="007E1591">
        <w:rPr>
          <w:iCs/>
          <w:highlight w:val="cyan"/>
          <w:u w:val="single"/>
          <w:bdr w:val="single" w:sz="8" w:space="0" w:color="auto"/>
        </w:rPr>
        <w:t>P</w:t>
      </w:r>
      <w:r w:rsidRPr="00330490">
        <w:rPr>
          <w:u w:val="single"/>
        </w:rPr>
        <w:t xml:space="preserve">rotection </w:t>
      </w:r>
      <w:r w:rsidRPr="007E1591">
        <w:rPr>
          <w:iCs/>
          <w:highlight w:val="cyan"/>
          <w:u w:val="single"/>
          <w:bdr w:val="single" w:sz="8" w:space="0" w:color="auto"/>
        </w:rPr>
        <w:t>A</w:t>
      </w:r>
      <w:r w:rsidRPr="00330490">
        <w:rPr>
          <w:u w:val="single"/>
        </w:rPr>
        <w:t>gency</w:t>
      </w:r>
      <w:r w:rsidRPr="00330490">
        <w:rPr>
          <w:sz w:val="16"/>
        </w:rPr>
        <w:t xml:space="preserve"> under President George W. Bush </w:t>
      </w:r>
      <w:r w:rsidRPr="00330490">
        <w:rPr>
          <w:u w:val="single"/>
        </w:rPr>
        <w:t>over its refusal to classify greenhouse gases as dangerous pollutants</w:t>
      </w:r>
      <w:r w:rsidRPr="00330490">
        <w:rPr>
          <w:sz w:val="16"/>
        </w:rPr>
        <w:t xml:space="preserve">. The Supreme Court ruled 5-4 in favor of the states, a verdict that forced the EPA to come out of hiding. In 2009, </w:t>
      </w:r>
      <w:r w:rsidRPr="00330490">
        <w:rPr>
          <w:u w:val="single"/>
        </w:rPr>
        <w:t>under</w:t>
      </w:r>
      <w:r w:rsidRPr="00330490">
        <w:rPr>
          <w:sz w:val="16"/>
        </w:rPr>
        <w:t xml:space="preserve"> President </w:t>
      </w:r>
      <w:r w:rsidRPr="00330490">
        <w:rPr>
          <w:u w:val="single"/>
        </w:rPr>
        <w:t>Obama</w:t>
      </w:r>
      <w:r w:rsidRPr="00330490">
        <w:rPr>
          <w:sz w:val="16"/>
        </w:rPr>
        <w:t xml:space="preserve">, </w:t>
      </w:r>
      <w:r w:rsidRPr="00330490">
        <w:rPr>
          <w:u w:val="single"/>
        </w:rPr>
        <w:t xml:space="preserve">the EPA </w:t>
      </w:r>
      <w:r w:rsidRPr="007E1591">
        <w:rPr>
          <w:highlight w:val="cyan"/>
          <w:u w:val="single"/>
        </w:rPr>
        <w:t>concluded</w:t>
      </w:r>
      <w:r w:rsidRPr="00330490">
        <w:rPr>
          <w:u w:val="single"/>
        </w:rPr>
        <w:t xml:space="preserve"> that certain </w:t>
      </w:r>
      <w:r w:rsidRPr="007E1591">
        <w:rPr>
          <w:highlight w:val="cyan"/>
          <w:u w:val="single"/>
        </w:rPr>
        <w:t>g</w:t>
      </w:r>
      <w:r w:rsidRPr="007E1591">
        <w:rPr>
          <w:u w:val="single"/>
        </w:rPr>
        <w:t>reen</w:t>
      </w:r>
      <w:r w:rsidRPr="007E1591">
        <w:rPr>
          <w:highlight w:val="cyan"/>
          <w:u w:val="single"/>
        </w:rPr>
        <w:t>h</w:t>
      </w:r>
      <w:r w:rsidRPr="007E1591">
        <w:rPr>
          <w:u w:val="single"/>
        </w:rPr>
        <w:t>ouse</w:t>
      </w:r>
      <w:r w:rsidRPr="00330490">
        <w:rPr>
          <w:u w:val="single"/>
        </w:rPr>
        <w:t xml:space="preserve"> </w:t>
      </w:r>
      <w:r w:rsidRPr="007E1591">
        <w:rPr>
          <w:highlight w:val="cyan"/>
          <w:u w:val="single"/>
        </w:rPr>
        <w:t>g</w:t>
      </w:r>
      <w:r w:rsidRPr="00330490">
        <w:rPr>
          <w:u w:val="single"/>
        </w:rPr>
        <w:t>ase</w:t>
      </w:r>
      <w:r w:rsidRPr="007E1591">
        <w:rPr>
          <w:highlight w:val="cyan"/>
          <w:u w:val="single"/>
        </w:rPr>
        <w:t>s</w:t>
      </w:r>
      <w:r w:rsidRPr="00330490">
        <w:rPr>
          <w:sz w:val="16"/>
        </w:rPr>
        <w:t xml:space="preserve"> </w:t>
      </w:r>
      <w:r w:rsidRPr="00330490">
        <w:rPr>
          <w:u w:val="single"/>
        </w:rPr>
        <w:t>did</w:t>
      </w:r>
      <w:r w:rsidRPr="00330490">
        <w:rPr>
          <w:sz w:val="16"/>
        </w:rPr>
        <w:t xml:space="preserve"> indeed </w:t>
      </w:r>
      <w:r w:rsidRPr="007E1591">
        <w:rPr>
          <w:iCs/>
          <w:highlight w:val="cyan"/>
          <w:u w:val="single"/>
          <w:bdr w:val="single" w:sz="8" w:space="0" w:color="auto"/>
        </w:rPr>
        <w:t>endanger public welfare</w:t>
      </w:r>
      <w:r w:rsidRPr="00330490">
        <w:rPr>
          <w:sz w:val="16"/>
        </w:rPr>
        <w:t xml:space="preserve">. </w:t>
      </w:r>
      <w:r w:rsidRPr="00330490">
        <w:rPr>
          <w:u w:val="single"/>
        </w:rPr>
        <w:t>That finding provided a</w:t>
      </w:r>
      <w:r w:rsidRPr="00330490">
        <w:rPr>
          <w:sz w:val="16"/>
        </w:rPr>
        <w:t xml:space="preserve"> </w:t>
      </w:r>
      <w:r w:rsidRPr="00330490">
        <w:rPr>
          <w:u w:val="single"/>
        </w:rPr>
        <w:t>basis for</w:t>
      </w:r>
      <w:r w:rsidRPr="00330490">
        <w:rPr>
          <w:sz w:val="16"/>
        </w:rPr>
        <w:t xml:space="preserve"> the Obama administration’s </w:t>
      </w:r>
      <w:r w:rsidRPr="00330490">
        <w:rPr>
          <w:u w:val="single"/>
        </w:rPr>
        <w:t xml:space="preserve">new </w:t>
      </w:r>
      <w:proofErr w:type="gramStart"/>
      <w:r w:rsidRPr="00330490">
        <w:rPr>
          <w:u w:val="single"/>
        </w:rPr>
        <w:t>auto-emissions s</w:t>
      </w:r>
      <w:proofErr w:type="gramEnd"/>
      <w:r w:rsidRPr="00330490">
        <w:rPr>
          <w:u w:val="single"/>
        </w:rPr>
        <w:t xml:space="preserve"> </w:t>
      </w:r>
      <w:proofErr w:type="spellStart"/>
      <w:r w:rsidRPr="00330490">
        <w:rPr>
          <w:u w:val="single"/>
        </w:rPr>
        <w:t>tandards</w:t>
      </w:r>
      <w:proofErr w:type="spellEnd"/>
      <w:r w:rsidRPr="00330490">
        <w:rPr>
          <w:u w:val="single"/>
        </w:rPr>
        <w:t xml:space="preserve"> and its Clean Power Plan for</w:t>
      </w:r>
      <w:r w:rsidRPr="00330490">
        <w:rPr>
          <w:sz w:val="16"/>
        </w:rPr>
        <w:t xml:space="preserve"> </w:t>
      </w:r>
      <w:r w:rsidRPr="00330490">
        <w:rPr>
          <w:iCs/>
          <w:u w:val="single"/>
          <w:bdr w:val="single" w:sz="8" w:space="0" w:color="auto"/>
        </w:rPr>
        <w:t>reducing</w:t>
      </w:r>
      <w:r w:rsidRPr="00330490">
        <w:rPr>
          <w:sz w:val="16"/>
        </w:rPr>
        <w:t xml:space="preserve"> </w:t>
      </w:r>
      <w:r w:rsidRPr="00330490">
        <w:rPr>
          <w:u w:val="single"/>
        </w:rPr>
        <w:t>power-plant</w:t>
      </w:r>
      <w:r w:rsidRPr="00330490">
        <w:rPr>
          <w:sz w:val="16"/>
        </w:rPr>
        <w:t xml:space="preserve"> </w:t>
      </w:r>
      <w:r w:rsidRPr="00330490">
        <w:rPr>
          <w:iCs/>
          <w:u w:val="single"/>
          <w:bdr w:val="single" w:sz="8" w:space="0" w:color="auto"/>
        </w:rPr>
        <w:t>emissions</w:t>
      </w:r>
      <w:r w:rsidRPr="00330490">
        <w:rPr>
          <w:sz w:val="16"/>
        </w:rPr>
        <w:t>.</w:t>
      </w:r>
    </w:p>
    <w:p w14:paraId="6D9EBC16" w14:textId="77777777" w:rsidR="00F34A7D" w:rsidRPr="00330490" w:rsidRDefault="00F34A7D" w:rsidP="00F34A7D">
      <w:pPr>
        <w:rPr>
          <w:sz w:val="16"/>
        </w:rPr>
      </w:pPr>
      <w:r w:rsidRPr="00330490">
        <w:rPr>
          <w:sz w:val="16"/>
        </w:rPr>
        <w:t xml:space="preserve">President Donald </w:t>
      </w:r>
      <w:r w:rsidRPr="00330490">
        <w:rPr>
          <w:u w:val="single"/>
        </w:rPr>
        <w:t>Trump is now rushing to reverse course</w:t>
      </w:r>
      <w:r w:rsidRPr="00330490">
        <w:rPr>
          <w:sz w:val="16"/>
        </w:rPr>
        <w:t>, signing executive orders to roll back the Clean Power Plan and pull out of the Paris Climate Accord.</w:t>
      </w:r>
    </w:p>
    <w:p w14:paraId="7DA291F9" w14:textId="77777777" w:rsidR="00F34A7D" w:rsidRPr="00330490" w:rsidRDefault="00F34A7D" w:rsidP="00F34A7D">
      <w:pPr>
        <w:rPr>
          <w:sz w:val="16"/>
        </w:rPr>
      </w:pPr>
      <w:r w:rsidRPr="00330490">
        <w:rPr>
          <w:sz w:val="16"/>
        </w:rPr>
        <w:t xml:space="preserve">Here is where the rhetoric around federalism can get distorted. President Trump claims that one of his goals in abandoning the Paris Accord is to return power to the states. </w:t>
      </w:r>
      <w:r w:rsidRPr="00330490">
        <w:rPr>
          <w:u w:val="single"/>
        </w:rPr>
        <w:t>But</w:t>
      </w:r>
      <w:r w:rsidRPr="00330490">
        <w:rPr>
          <w:sz w:val="16"/>
        </w:rPr>
        <w:t xml:space="preserve"> many of the </w:t>
      </w:r>
      <w:r w:rsidRPr="00330490">
        <w:rPr>
          <w:u w:val="single"/>
        </w:rPr>
        <w:t xml:space="preserve">biggest </w:t>
      </w:r>
      <w:r w:rsidRPr="007E1591">
        <w:rPr>
          <w:highlight w:val="cyan"/>
          <w:u w:val="single"/>
        </w:rPr>
        <w:t>states</w:t>
      </w:r>
      <w:r w:rsidRPr="00330490">
        <w:rPr>
          <w:u w:val="single"/>
        </w:rPr>
        <w:t xml:space="preserve"> and cities </w:t>
      </w:r>
      <w:r w:rsidRPr="007E1591">
        <w:rPr>
          <w:highlight w:val="cyan"/>
          <w:u w:val="single"/>
        </w:rPr>
        <w:t xml:space="preserve">are </w:t>
      </w:r>
      <w:r w:rsidRPr="007E1591">
        <w:rPr>
          <w:iCs/>
          <w:highlight w:val="cyan"/>
          <w:u w:val="single"/>
          <w:bdr w:val="single" w:sz="8" w:space="0" w:color="auto"/>
        </w:rPr>
        <w:t>defying the president</w:t>
      </w:r>
      <w:r w:rsidRPr="00330490">
        <w:rPr>
          <w:sz w:val="16"/>
        </w:rPr>
        <w:t xml:space="preserve"> </w:t>
      </w:r>
      <w:r w:rsidRPr="00330490">
        <w:rPr>
          <w:u w:val="single"/>
        </w:rPr>
        <w:t xml:space="preserve">and </w:t>
      </w:r>
      <w:r w:rsidRPr="00330490">
        <w:rPr>
          <w:iCs/>
          <w:u w:val="single"/>
          <w:bdr w:val="single" w:sz="8" w:space="0" w:color="auto"/>
        </w:rPr>
        <w:t>pressing ahead on their own</w:t>
      </w:r>
      <w:r w:rsidRPr="00330490">
        <w:rPr>
          <w:sz w:val="16"/>
        </w:rPr>
        <w:t>.</w:t>
      </w:r>
    </w:p>
    <w:p w14:paraId="60C6F291" w14:textId="77777777" w:rsidR="00F34A7D" w:rsidRPr="00330490" w:rsidRDefault="00F34A7D" w:rsidP="00F34A7D">
      <w:pPr>
        <w:rPr>
          <w:sz w:val="16"/>
        </w:rPr>
      </w:pPr>
      <w:r w:rsidRPr="00330490">
        <w:rPr>
          <w:sz w:val="16"/>
        </w:rPr>
        <w:t xml:space="preserve">More than a </w:t>
      </w:r>
      <w:r w:rsidRPr="00330490">
        <w:rPr>
          <w:u w:val="single"/>
        </w:rPr>
        <w:t>dozen states</w:t>
      </w:r>
      <w:r w:rsidRPr="00330490">
        <w:rPr>
          <w:sz w:val="16"/>
        </w:rPr>
        <w:t xml:space="preserve">, </w:t>
      </w:r>
      <w:r w:rsidRPr="00330490">
        <w:rPr>
          <w:u w:val="single"/>
        </w:rPr>
        <w:t>representing one third of the U.S. population</w:t>
      </w:r>
      <w:r w:rsidRPr="00330490">
        <w:rPr>
          <w:sz w:val="16"/>
        </w:rPr>
        <w:t xml:space="preserve">, </w:t>
      </w:r>
      <w:r w:rsidRPr="00330490">
        <w:rPr>
          <w:u w:val="single"/>
        </w:rPr>
        <w:t xml:space="preserve">have </w:t>
      </w:r>
      <w:r w:rsidRPr="007E1591">
        <w:rPr>
          <w:u w:val="single"/>
        </w:rPr>
        <w:t>joined the</w:t>
      </w:r>
      <w:r w:rsidRPr="00330490">
        <w:rPr>
          <w:u w:val="single"/>
        </w:rPr>
        <w:t xml:space="preserve"> </w:t>
      </w:r>
      <w:r w:rsidRPr="00330490">
        <w:rPr>
          <w:iCs/>
          <w:u w:val="single"/>
          <w:bdr w:val="single" w:sz="8" w:space="0" w:color="auto"/>
        </w:rPr>
        <w:t xml:space="preserve">U.S. </w:t>
      </w:r>
      <w:r w:rsidRPr="007E1591">
        <w:rPr>
          <w:iCs/>
          <w:u w:val="single"/>
          <w:bdr w:val="single" w:sz="8" w:space="0" w:color="auto"/>
        </w:rPr>
        <w:t>Climate Alliance</w:t>
      </w:r>
      <w:r w:rsidRPr="00330490">
        <w:rPr>
          <w:sz w:val="16"/>
        </w:rPr>
        <w:t xml:space="preserve"> </w:t>
      </w:r>
      <w:r w:rsidRPr="007E1591">
        <w:rPr>
          <w:u w:val="single"/>
        </w:rPr>
        <w:t>and</w:t>
      </w:r>
      <w:r w:rsidRPr="00330490">
        <w:rPr>
          <w:u w:val="single"/>
        </w:rPr>
        <w:t xml:space="preserve"> have </w:t>
      </w:r>
      <w:r w:rsidRPr="007E1591">
        <w:rPr>
          <w:iCs/>
          <w:u w:val="single"/>
          <w:bdr w:val="single" w:sz="8" w:space="0" w:color="auto"/>
        </w:rPr>
        <w:t xml:space="preserve">vowed to meet </w:t>
      </w:r>
      <w:r w:rsidRPr="007E1591">
        <w:rPr>
          <w:u w:val="single"/>
        </w:rPr>
        <w:t>the</w:t>
      </w:r>
      <w:r w:rsidRPr="007E1591">
        <w:rPr>
          <w:sz w:val="16"/>
        </w:rPr>
        <w:t xml:space="preserve"> </w:t>
      </w:r>
      <w:r w:rsidRPr="007E1591">
        <w:rPr>
          <w:iCs/>
          <w:u w:val="single"/>
          <w:bdr w:val="single" w:sz="8" w:space="0" w:color="auto"/>
        </w:rPr>
        <w:t>Paris</w:t>
      </w:r>
      <w:r w:rsidRPr="00330490">
        <w:rPr>
          <w:sz w:val="16"/>
        </w:rPr>
        <w:t xml:space="preserve"> </w:t>
      </w:r>
      <w:r w:rsidRPr="00330490">
        <w:rPr>
          <w:u w:val="single"/>
        </w:rPr>
        <w:t>commitments</w:t>
      </w:r>
      <w:r w:rsidRPr="00330490">
        <w:rPr>
          <w:sz w:val="16"/>
        </w:rPr>
        <w:t xml:space="preserve">. So have more than 200 cities. Under Governor Jerry Brown, </w:t>
      </w:r>
      <w:r w:rsidRPr="007E1591">
        <w:rPr>
          <w:highlight w:val="cyan"/>
          <w:u w:val="single"/>
        </w:rPr>
        <w:t>California</w:t>
      </w:r>
      <w:r w:rsidRPr="00330490">
        <w:rPr>
          <w:u w:val="single"/>
        </w:rPr>
        <w:t xml:space="preserve"> is </w:t>
      </w:r>
      <w:r w:rsidRPr="007E1591">
        <w:rPr>
          <w:u w:val="single"/>
        </w:rPr>
        <w:t xml:space="preserve">forging its </w:t>
      </w:r>
      <w:r w:rsidRPr="007E1591">
        <w:rPr>
          <w:iCs/>
          <w:u w:val="single"/>
          <w:bdr w:val="single" w:sz="8" w:space="0" w:color="auto"/>
        </w:rPr>
        <w:t>own</w:t>
      </w:r>
      <w:r w:rsidRPr="00330490">
        <w:rPr>
          <w:iCs/>
          <w:u w:val="single"/>
          <w:bdr w:val="single" w:sz="8" w:space="0" w:color="auto"/>
        </w:rPr>
        <w:t xml:space="preserve"> </w:t>
      </w:r>
      <w:r w:rsidRPr="007E1591">
        <w:rPr>
          <w:iCs/>
          <w:highlight w:val="cyan"/>
          <w:u w:val="single"/>
          <w:bdr w:val="single" w:sz="8" w:space="0" w:color="auto"/>
        </w:rPr>
        <w:t>foreign policy</w:t>
      </w:r>
      <w:r w:rsidRPr="00330490">
        <w:rPr>
          <w:sz w:val="16"/>
        </w:rPr>
        <w:t xml:space="preserve">. </w:t>
      </w:r>
      <w:r w:rsidRPr="00330490">
        <w:rPr>
          <w:u w:val="single"/>
        </w:rPr>
        <w:t xml:space="preserve">He </w:t>
      </w:r>
      <w:r w:rsidRPr="007E1591">
        <w:rPr>
          <w:highlight w:val="cyan"/>
          <w:u w:val="single"/>
        </w:rPr>
        <w:t>helped</w:t>
      </w:r>
      <w:r w:rsidRPr="00330490">
        <w:rPr>
          <w:u w:val="single"/>
        </w:rPr>
        <w:t xml:space="preserve"> </w:t>
      </w:r>
      <w:r w:rsidRPr="007E1591">
        <w:rPr>
          <w:u w:val="single"/>
        </w:rPr>
        <w:t xml:space="preserve">launch </w:t>
      </w:r>
      <w:r w:rsidRPr="007E1591">
        <w:rPr>
          <w:highlight w:val="cyan"/>
          <w:u w:val="single"/>
        </w:rPr>
        <w:t>the Under2 Coalition</w:t>
      </w:r>
      <w:r w:rsidRPr="00330490">
        <w:rPr>
          <w:sz w:val="16"/>
        </w:rPr>
        <w:t xml:space="preserve">, </w:t>
      </w:r>
      <w:r w:rsidRPr="00330490">
        <w:rPr>
          <w:u w:val="single"/>
        </w:rPr>
        <w:t>a global pact of cities</w:t>
      </w:r>
      <w:r w:rsidRPr="00330490">
        <w:rPr>
          <w:sz w:val="16"/>
        </w:rPr>
        <w:t xml:space="preserve">, </w:t>
      </w:r>
      <w:r w:rsidRPr="00330490">
        <w:rPr>
          <w:u w:val="single"/>
        </w:rPr>
        <w:t>states and</w:t>
      </w:r>
      <w:r w:rsidRPr="00330490">
        <w:rPr>
          <w:sz w:val="16"/>
        </w:rPr>
        <w:t xml:space="preserve"> even </w:t>
      </w:r>
      <w:r w:rsidRPr="00330490">
        <w:rPr>
          <w:u w:val="single"/>
        </w:rPr>
        <w:t>nations</w:t>
      </w:r>
      <w:r w:rsidRPr="00330490">
        <w:rPr>
          <w:sz w:val="16"/>
        </w:rPr>
        <w:t xml:space="preserve"> </w:t>
      </w:r>
      <w:r w:rsidRPr="007E1591">
        <w:rPr>
          <w:u w:val="single"/>
        </w:rPr>
        <w:t xml:space="preserve">pledging to </w:t>
      </w:r>
      <w:r w:rsidRPr="007E1591">
        <w:rPr>
          <w:highlight w:val="cyan"/>
          <w:u w:val="single"/>
        </w:rPr>
        <w:t xml:space="preserve">pursue </w:t>
      </w:r>
      <w:r w:rsidRPr="007E1591">
        <w:rPr>
          <w:iCs/>
          <w:highlight w:val="cyan"/>
          <w:u w:val="single"/>
          <w:bdr w:val="single" w:sz="8" w:space="0" w:color="auto"/>
        </w:rPr>
        <w:t>sharp reductions</w:t>
      </w:r>
      <w:r w:rsidRPr="007E1591">
        <w:rPr>
          <w:sz w:val="16"/>
          <w:highlight w:val="cyan"/>
        </w:rPr>
        <w:t xml:space="preserve"> </w:t>
      </w:r>
      <w:r w:rsidRPr="007E1591">
        <w:rPr>
          <w:highlight w:val="cyan"/>
          <w:u w:val="single"/>
        </w:rPr>
        <w:t>in</w:t>
      </w:r>
      <w:r w:rsidRPr="00330490">
        <w:rPr>
          <w:sz w:val="16"/>
        </w:rPr>
        <w:t xml:space="preserve"> carbon </w:t>
      </w:r>
      <w:r w:rsidRPr="007E1591">
        <w:rPr>
          <w:iCs/>
          <w:highlight w:val="cyan"/>
          <w:u w:val="single"/>
          <w:bdr w:val="single" w:sz="8" w:space="0" w:color="auto"/>
        </w:rPr>
        <w:t>emissions</w:t>
      </w:r>
      <w:r w:rsidRPr="00330490">
        <w:rPr>
          <w:sz w:val="16"/>
        </w:rPr>
        <w:t xml:space="preserve">. As of early 2017, </w:t>
      </w:r>
      <w:r w:rsidRPr="007E1591">
        <w:rPr>
          <w:u w:val="single"/>
        </w:rPr>
        <w:t>the coalition included</w:t>
      </w:r>
      <w:r w:rsidRPr="00330490">
        <w:rPr>
          <w:u w:val="single"/>
        </w:rPr>
        <w:t xml:space="preserve"> more than </w:t>
      </w:r>
      <w:r w:rsidRPr="00330490">
        <w:rPr>
          <w:iCs/>
          <w:u w:val="single"/>
          <w:bdr w:val="single" w:sz="8" w:space="0" w:color="auto"/>
        </w:rPr>
        <w:t>170 jurisdictions</w:t>
      </w:r>
      <w:r w:rsidRPr="00330490">
        <w:rPr>
          <w:sz w:val="16"/>
        </w:rPr>
        <w:t>—</w:t>
      </w:r>
      <w:r w:rsidRPr="00330490">
        <w:rPr>
          <w:u w:val="single"/>
        </w:rPr>
        <w:t xml:space="preserve">including </w:t>
      </w:r>
      <w:r w:rsidRPr="00330490">
        <w:rPr>
          <w:iCs/>
          <w:u w:val="single"/>
          <w:bdr w:val="single" w:sz="8" w:space="0" w:color="auto"/>
        </w:rPr>
        <w:t>Canada</w:t>
      </w:r>
      <w:r w:rsidRPr="00330490">
        <w:rPr>
          <w:u w:val="single"/>
        </w:rPr>
        <w:t xml:space="preserve"> and </w:t>
      </w:r>
      <w:r w:rsidRPr="00330490">
        <w:rPr>
          <w:iCs/>
          <w:u w:val="single"/>
          <w:bdr w:val="single" w:sz="8" w:space="0" w:color="auto"/>
        </w:rPr>
        <w:t>Mexico</w:t>
      </w:r>
      <w:r w:rsidRPr="00330490">
        <w:rPr>
          <w:sz w:val="16"/>
        </w:rPr>
        <w:t>—</w:t>
      </w:r>
      <w:r w:rsidRPr="00330490">
        <w:rPr>
          <w:u w:val="single"/>
        </w:rPr>
        <w:t xml:space="preserve">with combined </w:t>
      </w:r>
      <w:r w:rsidRPr="007E1591">
        <w:rPr>
          <w:u w:val="single"/>
        </w:rPr>
        <w:t xml:space="preserve">populations </w:t>
      </w:r>
      <w:r w:rsidRPr="007E1591">
        <w:rPr>
          <w:highlight w:val="cyan"/>
          <w:u w:val="single"/>
        </w:rPr>
        <w:t xml:space="preserve">of more than </w:t>
      </w:r>
      <w:r w:rsidRPr="007E1591">
        <w:rPr>
          <w:iCs/>
          <w:highlight w:val="cyan"/>
          <w:u w:val="single"/>
          <w:bdr w:val="single" w:sz="8" w:space="0" w:color="auto"/>
        </w:rPr>
        <w:t>1 billion</w:t>
      </w:r>
      <w:r w:rsidRPr="00330490">
        <w:rPr>
          <w:iCs/>
          <w:u w:val="single"/>
          <w:bdr w:val="single" w:sz="8" w:space="0" w:color="auto"/>
        </w:rPr>
        <w:t xml:space="preserve"> people</w:t>
      </w:r>
      <w:r w:rsidRPr="00330490">
        <w:rPr>
          <w:sz w:val="16"/>
        </w:rPr>
        <w:t>.</w:t>
      </w:r>
    </w:p>
    <w:p w14:paraId="4B54A148" w14:textId="77777777" w:rsidR="00F34A7D" w:rsidRPr="00330490" w:rsidRDefault="00F34A7D" w:rsidP="00F34A7D">
      <w:pPr>
        <w:rPr>
          <w:sz w:val="16"/>
        </w:rPr>
      </w:pPr>
      <w:r w:rsidRPr="00330490">
        <w:rPr>
          <w:sz w:val="16"/>
        </w:rPr>
        <w:t xml:space="preserve">Between 2000 and 2014, </w:t>
      </w:r>
      <w:r w:rsidRPr="00330490">
        <w:rPr>
          <w:u w:val="single"/>
        </w:rPr>
        <w:t xml:space="preserve">even </w:t>
      </w:r>
      <w:r w:rsidRPr="007E1591">
        <w:rPr>
          <w:iCs/>
          <w:highlight w:val="cyan"/>
          <w:u w:val="single"/>
          <w:bdr w:val="single" w:sz="8" w:space="0" w:color="auto"/>
        </w:rPr>
        <w:t>without mandates</w:t>
      </w:r>
      <w:r w:rsidRPr="00330490">
        <w:rPr>
          <w:iCs/>
          <w:u w:val="single"/>
          <w:bdr w:val="single" w:sz="8" w:space="0" w:color="auto"/>
        </w:rPr>
        <w:t xml:space="preserve"> from</w:t>
      </w:r>
      <w:r w:rsidRPr="00330490">
        <w:rPr>
          <w:sz w:val="16"/>
        </w:rPr>
        <w:t xml:space="preserve"> Washington, </w:t>
      </w:r>
      <w:r w:rsidRPr="00330490">
        <w:rPr>
          <w:iCs/>
          <w:u w:val="single"/>
          <w:bdr w:val="single" w:sz="8" w:space="0" w:color="auto"/>
        </w:rPr>
        <w:t>D.C</w:t>
      </w:r>
      <w:r w:rsidRPr="00330490">
        <w:rPr>
          <w:sz w:val="16"/>
        </w:rPr>
        <w:t xml:space="preserve">., </w:t>
      </w:r>
      <w:r w:rsidRPr="007E1591">
        <w:rPr>
          <w:iCs/>
          <w:highlight w:val="cyan"/>
          <w:u w:val="single"/>
          <w:bdr w:val="single" w:sz="8" w:space="0" w:color="auto"/>
        </w:rPr>
        <w:t xml:space="preserve">33 </w:t>
      </w:r>
      <w:r w:rsidRPr="007E1591">
        <w:rPr>
          <w:iCs/>
          <w:u w:val="single"/>
          <w:bdr w:val="single" w:sz="8" w:space="0" w:color="auto"/>
        </w:rPr>
        <w:t>states</w:t>
      </w:r>
      <w:r w:rsidRPr="007E1591">
        <w:rPr>
          <w:sz w:val="16"/>
        </w:rPr>
        <w:t xml:space="preserve"> </w:t>
      </w:r>
      <w:r w:rsidRPr="007E1591">
        <w:rPr>
          <w:highlight w:val="cyan"/>
          <w:u w:val="single"/>
        </w:rPr>
        <w:t>implemented</w:t>
      </w:r>
      <w:r w:rsidRPr="00330490">
        <w:rPr>
          <w:u w:val="single"/>
        </w:rPr>
        <w:t xml:space="preserve"> a broad array of </w:t>
      </w:r>
      <w:r w:rsidRPr="007E1591">
        <w:rPr>
          <w:iCs/>
          <w:highlight w:val="cyan"/>
          <w:u w:val="single"/>
          <w:bdr w:val="single" w:sz="8" w:space="0" w:color="auto"/>
        </w:rPr>
        <w:t>climate action plans</w:t>
      </w:r>
      <w:r w:rsidRPr="00330490">
        <w:rPr>
          <w:sz w:val="16"/>
        </w:rPr>
        <w:t xml:space="preserve"> </w:t>
      </w:r>
      <w:r w:rsidRPr="00330490">
        <w:rPr>
          <w:u w:val="single"/>
        </w:rPr>
        <w:t>to reduce carbon emissions</w:t>
      </w:r>
      <w:r w:rsidRPr="00330490">
        <w:rPr>
          <w:sz w:val="16"/>
        </w:rPr>
        <w:t xml:space="preserve">. Despite the warnings of naysayers that such plans would reduce economic growth, the economies of these states expanded at healthy rates at the same time. Several states have introduced their own cap-and-trade systems to put a price on carbon, and many are still on track to meet President Obama’s targets under the Clean Power Plan. </w:t>
      </w:r>
      <w:r w:rsidRPr="00330490">
        <w:rPr>
          <w:u w:val="single"/>
        </w:rPr>
        <w:t xml:space="preserve">California’s cap and trade system was recently renewed with </w:t>
      </w:r>
      <w:r w:rsidRPr="00330490">
        <w:rPr>
          <w:iCs/>
          <w:u w:val="single"/>
          <w:bdr w:val="single" w:sz="8" w:space="0" w:color="auto"/>
        </w:rPr>
        <w:t xml:space="preserve">bipartisan legislative </w:t>
      </w:r>
      <w:proofErr w:type="gramStart"/>
      <w:r w:rsidRPr="00330490">
        <w:rPr>
          <w:iCs/>
          <w:u w:val="single"/>
          <w:bdr w:val="single" w:sz="8" w:space="0" w:color="auto"/>
        </w:rPr>
        <w:t>support</w:t>
      </w:r>
      <w:r w:rsidRPr="00330490">
        <w:rPr>
          <w:sz w:val="16"/>
        </w:rPr>
        <w:t xml:space="preserve">, </w:t>
      </w:r>
      <w:r w:rsidRPr="00330490">
        <w:rPr>
          <w:u w:val="single"/>
        </w:rPr>
        <w:t>and</w:t>
      </w:r>
      <w:proofErr w:type="gramEnd"/>
      <w:r w:rsidRPr="00330490">
        <w:rPr>
          <w:u w:val="single"/>
        </w:rPr>
        <w:t xml:space="preserve"> will generate </w:t>
      </w:r>
      <w:r w:rsidRPr="00330490">
        <w:rPr>
          <w:iCs/>
          <w:u w:val="single"/>
          <w:bdr w:val="single" w:sz="8" w:space="0" w:color="auto"/>
        </w:rPr>
        <w:t>substantial funds</w:t>
      </w:r>
      <w:r w:rsidRPr="00330490">
        <w:rPr>
          <w:sz w:val="16"/>
        </w:rPr>
        <w:t xml:space="preserve"> </w:t>
      </w:r>
      <w:r w:rsidRPr="00330490">
        <w:rPr>
          <w:u w:val="single"/>
        </w:rPr>
        <w:t>to support other government investment programs</w:t>
      </w:r>
      <w:r w:rsidRPr="00330490">
        <w:rPr>
          <w:sz w:val="16"/>
        </w:rPr>
        <w:t xml:space="preserve">. </w:t>
      </w:r>
    </w:p>
    <w:p w14:paraId="08BC239F" w14:textId="77777777" w:rsidR="00F34A7D" w:rsidRPr="00330490" w:rsidRDefault="00F34A7D" w:rsidP="00F34A7D">
      <w:pPr>
        <w:rPr>
          <w:sz w:val="16"/>
        </w:rPr>
      </w:pPr>
      <w:r w:rsidRPr="00330490">
        <w:rPr>
          <w:sz w:val="16"/>
        </w:rPr>
        <w:t xml:space="preserve">“Yes, I know President </w:t>
      </w:r>
      <w:r w:rsidRPr="00330490">
        <w:rPr>
          <w:u w:val="single"/>
        </w:rPr>
        <w:t>Trump is trying to get out of the Paris</w:t>
      </w:r>
      <w:r w:rsidRPr="00330490">
        <w:rPr>
          <w:sz w:val="16"/>
        </w:rPr>
        <w:t xml:space="preserve"> agreement, but he doesn’t speak for the 6 rest of America,” Governor Brown declared in a video to the Global Citizens Festival in Hamburg in July 2017. “</w:t>
      </w:r>
      <w:r w:rsidRPr="00330490">
        <w:rPr>
          <w:u w:val="single"/>
        </w:rPr>
        <w:t>We in California and in states all across America</w:t>
      </w:r>
      <w:r w:rsidRPr="00330490">
        <w:rPr>
          <w:sz w:val="16"/>
        </w:rPr>
        <w:t xml:space="preserve"> </w:t>
      </w:r>
      <w:r w:rsidRPr="00330490">
        <w:rPr>
          <w:u w:val="single"/>
        </w:rPr>
        <w:t xml:space="preserve">believe it’s </w:t>
      </w:r>
      <w:r w:rsidRPr="00330490">
        <w:rPr>
          <w:iCs/>
          <w:u w:val="single"/>
          <w:bdr w:val="single" w:sz="8" w:space="0" w:color="auto"/>
        </w:rPr>
        <w:t>time to act</w:t>
      </w:r>
      <w:r w:rsidRPr="00330490">
        <w:rPr>
          <w:sz w:val="16"/>
        </w:rPr>
        <w:t>.”</w:t>
      </w:r>
    </w:p>
    <w:p w14:paraId="34AF43C8" w14:textId="77777777" w:rsidR="00F34A7D" w:rsidRPr="00330490" w:rsidRDefault="00F34A7D" w:rsidP="00F34A7D">
      <w:pPr>
        <w:rPr>
          <w:sz w:val="16"/>
        </w:rPr>
      </w:pPr>
      <w:r w:rsidRPr="00330490">
        <w:rPr>
          <w:u w:val="single"/>
        </w:rPr>
        <w:t xml:space="preserve">Many American </w:t>
      </w:r>
      <w:r w:rsidRPr="007E1591">
        <w:rPr>
          <w:iCs/>
          <w:u w:val="single"/>
          <w:bdr w:val="single" w:sz="8" w:space="0" w:color="auto"/>
        </w:rPr>
        <w:t>cities are</w:t>
      </w:r>
      <w:r w:rsidRPr="007E1591">
        <w:rPr>
          <w:u w:val="single"/>
        </w:rPr>
        <w:t xml:space="preserve"> also</w:t>
      </w:r>
      <w:r w:rsidRPr="00330490">
        <w:rPr>
          <w:u w:val="single"/>
        </w:rPr>
        <w:t xml:space="preserve"> </w:t>
      </w:r>
      <w:r w:rsidRPr="00330490">
        <w:rPr>
          <w:iCs/>
          <w:u w:val="single"/>
          <w:bdr w:val="single" w:sz="8" w:space="0" w:color="auto"/>
        </w:rPr>
        <w:t>standing firm</w:t>
      </w:r>
      <w:r w:rsidRPr="00330490">
        <w:rPr>
          <w:sz w:val="16"/>
        </w:rPr>
        <w:t>. Michael Bloomberg, the former New York City mayor and billionaire philanthropist, has launched a cross-sector coalition called “We Are Still In,” which already includes more than 1</w:t>
      </w:r>
      <w:r w:rsidRPr="00330490">
        <w:rPr>
          <w:u w:val="single"/>
        </w:rPr>
        <w:t xml:space="preserve">,200 leaders from </w:t>
      </w:r>
      <w:r w:rsidRPr="007E1591">
        <w:rPr>
          <w:u w:val="single"/>
        </w:rPr>
        <w:t>cities</w:t>
      </w:r>
      <w:r w:rsidRPr="00330490">
        <w:rPr>
          <w:u w:val="single"/>
        </w:rPr>
        <w:t xml:space="preserve">, </w:t>
      </w:r>
      <w:r w:rsidRPr="007E1591">
        <w:rPr>
          <w:highlight w:val="cyan"/>
          <w:u w:val="single"/>
        </w:rPr>
        <w:t>states</w:t>
      </w:r>
      <w:r w:rsidRPr="00330490">
        <w:rPr>
          <w:u w:val="single"/>
        </w:rPr>
        <w:t>, corporations and universities</w:t>
      </w:r>
      <w:r w:rsidRPr="00330490">
        <w:rPr>
          <w:sz w:val="16"/>
        </w:rPr>
        <w:t xml:space="preserve">. The goal, Bloomberg says, is to </w:t>
      </w:r>
      <w:r w:rsidRPr="007E1591">
        <w:rPr>
          <w:highlight w:val="cyan"/>
          <w:u w:val="single"/>
        </w:rPr>
        <w:t>create a “</w:t>
      </w:r>
      <w:r w:rsidRPr="007E1591">
        <w:rPr>
          <w:iCs/>
          <w:highlight w:val="cyan"/>
          <w:u w:val="single"/>
          <w:bdr w:val="single" w:sz="8" w:space="0" w:color="auto"/>
        </w:rPr>
        <w:t>parallel</w:t>
      </w:r>
      <w:r w:rsidRPr="00330490">
        <w:rPr>
          <w:iCs/>
          <w:u w:val="single"/>
          <w:bdr w:val="single" w:sz="8" w:space="0" w:color="auto"/>
        </w:rPr>
        <w:t xml:space="preserve">” </w:t>
      </w:r>
      <w:r w:rsidRPr="007E1591">
        <w:rPr>
          <w:iCs/>
          <w:highlight w:val="cyan"/>
          <w:u w:val="single"/>
          <w:bdr w:val="single" w:sz="8" w:space="0" w:color="auto"/>
        </w:rPr>
        <w:t>government</w:t>
      </w:r>
      <w:r w:rsidRPr="007E1591">
        <w:rPr>
          <w:sz w:val="16"/>
          <w:highlight w:val="cyan"/>
        </w:rPr>
        <w:t xml:space="preserve"> </w:t>
      </w:r>
      <w:r w:rsidRPr="007E1591">
        <w:rPr>
          <w:highlight w:val="cyan"/>
          <w:u w:val="single"/>
        </w:rPr>
        <w:t xml:space="preserve">that </w:t>
      </w:r>
      <w:r w:rsidRPr="007E1591">
        <w:rPr>
          <w:u w:val="single"/>
        </w:rPr>
        <w:t>can</w:t>
      </w:r>
      <w:r w:rsidRPr="00330490">
        <w:rPr>
          <w:u w:val="single"/>
        </w:rPr>
        <w:t xml:space="preserve"> </w:t>
      </w:r>
      <w:r w:rsidRPr="007E1591">
        <w:rPr>
          <w:iCs/>
          <w:highlight w:val="cyan"/>
          <w:u w:val="single"/>
          <w:bdr w:val="single" w:sz="8" w:space="0" w:color="auto"/>
        </w:rPr>
        <w:t>bypass</w:t>
      </w:r>
      <w:r w:rsidRPr="00330490">
        <w:rPr>
          <w:u w:val="single"/>
        </w:rPr>
        <w:t xml:space="preserve"> the</w:t>
      </w:r>
      <w:r w:rsidRPr="00330490">
        <w:rPr>
          <w:sz w:val="16"/>
        </w:rPr>
        <w:t xml:space="preserve"> </w:t>
      </w:r>
      <w:r w:rsidRPr="007E1591">
        <w:rPr>
          <w:iCs/>
          <w:highlight w:val="cyan"/>
          <w:u w:val="single"/>
          <w:bdr w:val="single" w:sz="8" w:space="0" w:color="auto"/>
        </w:rPr>
        <w:t>Trump</w:t>
      </w:r>
      <w:r w:rsidRPr="00330490">
        <w:rPr>
          <w:sz w:val="16"/>
        </w:rPr>
        <w:t xml:space="preserve"> </w:t>
      </w:r>
      <w:r w:rsidRPr="00330490">
        <w:rPr>
          <w:u w:val="single"/>
        </w:rPr>
        <w:t xml:space="preserve">administration and </w:t>
      </w:r>
      <w:r w:rsidRPr="00330490">
        <w:rPr>
          <w:iCs/>
          <w:u w:val="single"/>
          <w:bdr w:val="single" w:sz="8" w:space="0" w:color="auto"/>
        </w:rPr>
        <w:t>preserve</w:t>
      </w:r>
      <w:r w:rsidRPr="00330490">
        <w:rPr>
          <w:u w:val="single"/>
        </w:rPr>
        <w:t xml:space="preserve"> the </w:t>
      </w:r>
      <w:r w:rsidRPr="00330490">
        <w:rPr>
          <w:iCs/>
          <w:u w:val="single"/>
          <w:bdr w:val="single" w:sz="8" w:space="0" w:color="auto"/>
        </w:rPr>
        <w:t>Paris</w:t>
      </w:r>
      <w:r w:rsidRPr="00330490">
        <w:rPr>
          <w:u w:val="single"/>
        </w:rPr>
        <w:t xml:space="preserve"> accords</w:t>
      </w:r>
      <w:r w:rsidRPr="00330490">
        <w:rPr>
          <w:sz w:val="16"/>
        </w:rPr>
        <w:t xml:space="preserve">. </w:t>
      </w:r>
      <w:r w:rsidRPr="00330490">
        <w:rPr>
          <w:u w:val="single"/>
        </w:rPr>
        <w:t>Just as California and other states drove national standards</w:t>
      </w:r>
      <w:r w:rsidRPr="00330490">
        <w:rPr>
          <w:sz w:val="16"/>
        </w:rPr>
        <w:t xml:space="preserve"> </w:t>
      </w:r>
      <w:r w:rsidRPr="00330490">
        <w:rPr>
          <w:u w:val="single"/>
        </w:rPr>
        <w:t xml:space="preserve">on automobile emissions and appliance efficiency, the new </w:t>
      </w:r>
      <w:r w:rsidRPr="007E1591">
        <w:rPr>
          <w:highlight w:val="cyan"/>
          <w:u w:val="single"/>
        </w:rPr>
        <w:t>coalitions</w:t>
      </w:r>
      <w:r w:rsidRPr="00330490">
        <w:rPr>
          <w:u w:val="single"/>
        </w:rPr>
        <w:t xml:space="preserve"> can </w:t>
      </w:r>
      <w:r w:rsidRPr="007E1591">
        <w:rPr>
          <w:iCs/>
          <w:highlight w:val="cyan"/>
          <w:u w:val="single"/>
          <w:bdr w:val="single" w:sz="8" w:space="0" w:color="auto"/>
        </w:rPr>
        <w:t>bring</w:t>
      </w:r>
      <w:r w:rsidRPr="00330490">
        <w:rPr>
          <w:iCs/>
          <w:u w:val="single"/>
          <w:bdr w:val="single" w:sz="8" w:space="0" w:color="auto"/>
        </w:rPr>
        <w:t xml:space="preserve"> their own </w:t>
      </w:r>
      <w:r w:rsidRPr="007E1591">
        <w:rPr>
          <w:iCs/>
          <w:highlight w:val="cyan"/>
          <w:u w:val="single"/>
          <w:bdr w:val="single" w:sz="8" w:space="0" w:color="auto"/>
        </w:rPr>
        <w:t>market clout</w:t>
      </w:r>
      <w:r w:rsidRPr="00330490">
        <w:rPr>
          <w:sz w:val="16"/>
        </w:rPr>
        <w:t xml:space="preserve"> </w:t>
      </w:r>
      <w:r w:rsidRPr="00330490">
        <w:rPr>
          <w:u w:val="single"/>
        </w:rPr>
        <w:t>in the years ahead</w:t>
      </w:r>
      <w:r w:rsidRPr="00330490">
        <w:rPr>
          <w:sz w:val="16"/>
        </w:rPr>
        <w:t>. As Bloomberg noted in a letter to United Nations Secretary General Antonio Guterres, “</w:t>
      </w:r>
      <w:r w:rsidRPr="007E1591">
        <w:rPr>
          <w:highlight w:val="cyan"/>
          <w:u w:val="single"/>
        </w:rPr>
        <w:t>The bulk of</w:t>
      </w:r>
      <w:r w:rsidRPr="00330490">
        <w:rPr>
          <w:u w:val="single"/>
        </w:rPr>
        <w:t xml:space="preserve"> the </w:t>
      </w:r>
      <w:r w:rsidRPr="007E1591">
        <w:rPr>
          <w:highlight w:val="cyan"/>
          <w:u w:val="single"/>
        </w:rPr>
        <w:t xml:space="preserve">decisions which drive </w:t>
      </w:r>
      <w:r w:rsidRPr="007E1591">
        <w:rPr>
          <w:u w:val="single"/>
        </w:rPr>
        <w:t xml:space="preserve">U.S. </w:t>
      </w:r>
      <w:r w:rsidRPr="007E1591">
        <w:rPr>
          <w:highlight w:val="cyan"/>
          <w:u w:val="single"/>
        </w:rPr>
        <w:t xml:space="preserve">climate </w:t>
      </w:r>
      <w:r w:rsidRPr="007E1591">
        <w:rPr>
          <w:iCs/>
          <w:highlight w:val="cyan"/>
          <w:u w:val="single"/>
          <w:bdr w:val="single" w:sz="8" w:space="0" w:color="auto"/>
        </w:rPr>
        <w:t>action in</w:t>
      </w:r>
      <w:r w:rsidRPr="00330490">
        <w:rPr>
          <w:u w:val="single"/>
        </w:rPr>
        <w:t xml:space="preserve"> the </w:t>
      </w:r>
      <w:r w:rsidRPr="007E1591">
        <w:rPr>
          <w:iCs/>
          <w:highlight w:val="cyan"/>
          <w:u w:val="single"/>
          <w:bdr w:val="single" w:sz="8" w:space="0" w:color="auto"/>
        </w:rPr>
        <w:t>aggregate</w:t>
      </w:r>
      <w:r w:rsidRPr="007E1591">
        <w:rPr>
          <w:sz w:val="16"/>
          <w:highlight w:val="cyan"/>
        </w:rPr>
        <w:t xml:space="preserve"> </w:t>
      </w:r>
      <w:r w:rsidRPr="007E1591">
        <w:rPr>
          <w:highlight w:val="cyan"/>
          <w:u w:val="single"/>
        </w:rPr>
        <w:t>are made by</w:t>
      </w:r>
      <w:r w:rsidRPr="00330490">
        <w:rPr>
          <w:u w:val="single"/>
        </w:rPr>
        <w:t xml:space="preserve"> </w:t>
      </w:r>
      <w:r w:rsidRPr="00330490">
        <w:rPr>
          <w:iCs/>
          <w:u w:val="single"/>
          <w:bdr w:val="single" w:sz="8" w:space="0" w:color="auto"/>
        </w:rPr>
        <w:t>cities</w:t>
      </w:r>
      <w:r w:rsidRPr="00330490">
        <w:rPr>
          <w:u w:val="single"/>
        </w:rPr>
        <w:t xml:space="preserve">, </w:t>
      </w:r>
      <w:r w:rsidRPr="007E1591">
        <w:rPr>
          <w:iCs/>
          <w:highlight w:val="cyan"/>
          <w:u w:val="single"/>
          <w:bdr w:val="single" w:sz="8" w:space="0" w:color="auto"/>
        </w:rPr>
        <w:t>states</w:t>
      </w:r>
      <w:r w:rsidRPr="00330490">
        <w:rPr>
          <w:u w:val="single"/>
        </w:rPr>
        <w:t xml:space="preserve">, </w:t>
      </w:r>
      <w:r w:rsidRPr="00330490">
        <w:rPr>
          <w:iCs/>
          <w:u w:val="single"/>
          <w:bdr w:val="single" w:sz="8" w:space="0" w:color="auto"/>
        </w:rPr>
        <w:t>businesses</w:t>
      </w:r>
      <w:r w:rsidRPr="00330490">
        <w:rPr>
          <w:sz w:val="16"/>
        </w:rPr>
        <w:t xml:space="preserve">, </w:t>
      </w:r>
      <w:r w:rsidRPr="00330490">
        <w:rPr>
          <w:u w:val="single"/>
        </w:rPr>
        <w:t>and</w:t>
      </w:r>
      <w:r w:rsidRPr="00330490">
        <w:rPr>
          <w:sz w:val="16"/>
        </w:rPr>
        <w:t xml:space="preserve"> </w:t>
      </w:r>
      <w:r w:rsidRPr="00330490">
        <w:rPr>
          <w:iCs/>
          <w:u w:val="single"/>
          <w:bdr w:val="single" w:sz="8" w:space="0" w:color="auto"/>
        </w:rPr>
        <w:t>civil society</w:t>
      </w:r>
      <w:r w:rsidRPr="00330490">
        <w:rPr>
          <w:sz w:val="16"/>
        </w:rPr>
        <w:t>.”</w:t>
      </w:r>
    </w:p>
    <w:p w14:paraId="42C83243" w14:textId="77777777" w:rsidR="00F34A7D" w:rsidRPr="00330490" w:rsidRDefault="00F34A7D" w:rsidP="00F34A7D">
      <w:pPr>
        <w:keepNext/>
        <w:keepLines/>
        <w:spacing w:before="40"/>
        <w:outlineLvl w:val="3"/>
        <w:rPr>
          <w:rFonts w:eastAsia="Times New Roman"/>
          <w:b/>
          <w:iCs/>
          <w:sz w:val="26"/>
        </w:rPr>
      </w:pPr>
      <w:r w:rsidRPr="00330490">
        <w:rPr>
          <w:rFonts w:eastAsia="Times New Roman"/>
          <w:b/>
          <w:iCs/>
          <w:sz w:val="26"/>
        </w:rPr>
        <w:t xml:space="preserve">Climate change causes extinction through </w:t>
      </w:r>
      <w:proofErr w:type="gramStart"/>
      <w:r w:rsidRPr="00330490">
        <w:rPr>
          <w:rFonts w:eastAsia="Times New Roman"/>
          <w:b/>
          <w:iCs/>
          <w:sz w:val="26"/>
          <w:u w:val="single"/>
        </w:rPr>
        <w:t>cascading</w:t>
      </w:r>
      <w:r w:rsidRPr="00330490">
        <w:rPr>
          <w:rFonts w:eastAsia="Times New Roman"/>
          <w:b/>
          <w:iCs/>
          <w:sz w:val="26"/>
        </w:rPr>
        <w:t>,</w:t>
      </w:r>
      <w:proofErr w:type="gramEnd"/>
      <w:r w:rsidRPr="00330490">
        <w:rPr>
          <w:rFonts w:eastAsia="Times New Roman"/>
          <w:b/>
          <w:iCs/>
          <w:sz w:val="26"/>
        </w:rPr>
        <w:t xml:space="preserve"> </w:t>
      </w:r>
      <w:r w:rsidRPr="00330490">
        <w:rPr>
          <w:rFonts w:eastAsia="Times New Roman"/>
          <w:b/>
          <w:iCs/>
          <w:sz w:val="26"/>
          <w:u w:val="single"/>
        </w:rPr>
        <w:t>complex</w:t>
      </w:r>
      <w:r w:rsidRPr="00330490">
        <w:rPr>
          <w:rFonts w:eastAsia="Times New Roman"/>
          <w:b/>
          <w:iCs/>
          <w:sz w:val="26"/>
        </w:rPr>
        <w:t xml:space="preserve"> system failure. </w:t>
      </w:r>
      <w:r w:rsidRPr="00330490">
        <w:rPr>
          <w:rFonts w:eastAsia="Times New Roman"/>
          <w:b/>
          <w:iCs/>
          <w:sz w:val="26"/>
          <w:u w:val="single"/>
        </w:rPr>
        <w:t>Mitigation</w:t>
      </w:r>
      <w:r w:rsidRPr="00330490">
        <w:rPr>
          <w:rFonts w:eastAsia="Times New Roman"/>
          <w:b/>
          <w:iCs/>
          <w:sz w:val="26"/>
        </w:rPr>
        <w:t xml:space="preserve"> is key – adaptation causes existential </w:t>
      </w:r>
      <w:r w:rsidRPr="00330490">
        <w:rPr>
          <w:rFonts w:eastAsia="Times New Roman"/>
          <w:b/>
          <w:iCs/>
          <w:sz w:val="26"/>
          <w:u w:val="single"/>
        </w:rPr>
        <w:t>termination shock</w:t>
      </w:r>
      <w:r w:rsidRPr="00330490">
        <w:rPr>
          <w:rFonts w:eastAsia="Times New Roman"/>
          <w:b/>
          <w:iCs/>
          <w:sz w:val="26"/>
        </w:rPr>
        <w:t>.</w:t>
      </w:r>
    </w:p>
    <w:p w14:paraId="153D0FAE" w14:textId="77777777" w:rsidR="00F34A7D" w:rsidRPr="00330490" w:rsidRDefault="00F34A7D" w:rsidP="00F34A7D">
      <w:pPr>
        <w:rPr>
          <w:rFonts w:eastAsia="Calibri"/>
        </w:rPr>
      </w:pPr>
      <w:r w:rsidRPr="00330490">
        <w:rPr>
          <w:rFonts w:eastAsia="Calibri"/>
        </w:rPr>
        <w:t xml:space="preserve">Dr. Catherine </w:t>
      </w:r>
      <w:r w:rsidRPr="00330490">
        <w:rPr>
          <w:rFonts w:eastAsia="Calibri"/>
          <w:b/>
          <w:bCs/>
          <w:sz w:val="26"/>
        </w:rPr>
        <w:t xml:space="preserve">Richards et. </w:t>
      </w:r>
      <w:proofErr w:type="gramStart"/>
      <w:r w:rsidRPr="00330490">
        <w:rPr>
          <w:rFonts w:eastAsia="Calibri"/>
          <w:b/>
          <w:bCs/>
          <w:sz w:val="26"/>
        </w:rPr>
        <w:t>al 24</w:t>
      </w:r>
      <w:proofErr w:type="gramEnd"/>
      <w:r w:rsidRPr="00330490">
        <w:rPr>
          <w:rFonts w:eastAsia="Calibri"/>
        </w:rPr>
        <w:t xml:space="preserve">. Consultant, McKinsey; PhD, Engineering and Energy Transition, Cambridge. Dr. Richard Lupton: Senior Lecturer, Sustainability and Climate Change, Department of Medical Engineering, University of Bath; PhD, University of Cambridge. Dr. Julian Allwood: Professor of Engineering and the Environment, University of Cambridge; Lead Author, 5th Assessment Report of the Intergovernmental Panel on Climate Change; PhD, Imperial College London. Dr. SJ Beard: Senior Research Associate, University of Cambridge; Borysiewicz Interdisciplinary Fellow; PhD, Philosophy, London School of Economics. Dr. Luke Kemp: Research Affiliate &amp; Former Research Associate, University of Cambridge; </w:t>
      </w:r>
      <w:proofErr w:type="spellStart"/>
      <w:r w:rsidRPr="00330490">
        <w:rPr>
          <w:rFonts w:eastAsia="Calibri"/>
        </w:rPr>
        <w:t>hono</w:t>
      </w:r>
      <w:proofErr w:type="spellEnd"/>
      <w:r w:rsidRPr="00330490">
        <w:rPr>
          <w:rFonts w:eastAsia="Calibri"/>
        </w:rPr>
        <w:t>(u)</w:t>
      </w:r>
      <w:proofErr w:type="spellStart"/>
      <w:r w:rsidRPr="00330490">
        <w:rPr>
          <w:rFonts w:eastAsia="Calibri"/>
        </w:rPr>
        <w:t>rary</w:t>
      </w:r>
      <w:proofErr w:type="spellEnd"/>
      <w:r w:rsidRPr="00330490">
        <w:rPr>
          <w:rFonts w:eastAsia="Calibri"/>
        </w:rPr>
        <w:t xml:space="preserve"> (lol) lecturer, environmental policy, Australian National University; PhD, International Relations, Australian National University. “Re-Framing the Threat of Global Warming: An Empirical Causal Loop Diagram of Climate Change, Food Insecurity and Societal Collapse” and “Existential Change: Lesson from Climate Change for Existential Risk.” Chapters 13 and 14 in </w:t>
      </w:r>
      <w:r w:rsidRPr="00330490">
        <w:rPr>
          <w:rFonts w:eastAsia="Calibri"/>
          <w:i/>
          <w:iCs/>
        </w:rPr>
        <w:t>An Anthology of Global Risk</w:t>
      </w:r>
      <w:r w:rsidRPr="00330490">
        <w:rPr>
          <w:rFonts w:eastAsia="Calibri"/>
        </w:rPr>
        <w:t xml:space="preserve">. Open Book Publishers. 2024. https://doi.org/10.11647/OBP.0360. </w:t>
      </w:r>
    </w:p>
    <w:p w14:paraId="628F49CB" w14:textId="77777777" w:rsidR="00F34A7D" w:rsidRPr="00330490" w:rsidRDefault="00F34A7D" w:rsidP="00F34A7D">
      <w:pPr>
        <w:rPr>
          <w:rFonts w:eastAsia="Calibri"/>
          <w:sz w:val="16"/>
        </w:rPr>
      </w:pPr>
      <w:r w:rsidRPr="00330490">
        <w:rPr>
          <w:rFonts w:eastAsia="Calibri"/>
          <w:sz w:val="16"/>
        </w:rPr>
        <w:t>1. Introduction</w:t>
      </w:r>
    </w:p>
    <w:p w14:paraId="2E0EEACE" w14:textId="77777777" w:rsidR="00F34A7D" w:rsidRPr="00330490" w:rsidRDefault="00F34A7D" w:rsidP="00F34A7D">
      <w:pPr>
        <w:rPr>
          <w:rFonts w:eastAsia="Calibri"/>
          <w:sz w:val="16"/>
        </w:rPr>
      </w:pPr>
      <w:r w:rsidRPr="00330490">
        <w:rPr>
          <w:rFonts w:eastAsia="Calibri"/>
          <w:sz w:val="16"/>
        </w:rPr>
        <w:t xml:space="preserve">Despite recent social protests and climate emergency declarations, </w:t>
      </w:r>
      <w:r w:rsidRPr="00330490">
        <w:rPr>
          <w:rFonts w:eastAsia="Calibri"/>
          <w:u w:val="single"/>
        </w:rPr>
        <w:t xml:space="preserve">efforts to mitigate climate change to date are </w:t>
      </w:r>
      <w:r w:rsidRPr="00330490">
        <w:rPr>
          <w:rFonts w:eastAsia="Calibri"/>
          <w:iCs/>
          <w:u w:val="single"/>
          <w:bdr w:val="single" w:sz="8" w:space="0" w:color="auto"/>
        </w:rPr>
        <w:t>insufficient</w:t>
      </w:r>
      <w:r w:rsidRPr="00330490">
        <w:rPr>
          <w:rFonts w:eastAsia="Calibri"/>
          <w:sz w:val="16"/>
        </w:rPr>
        <w:t>.1 Greenhouse gas (</w:t>
      </w:r>
      <w:r w:rsidRPr="00330490">
        <w:rPr>
          <w:rFonts w:eastAsia="Calibri"/>
          <w:u w:val="single"/>
        </w:rPr>
        <w:t>GHG</w:t>
      </w:r>
      <w:r w:rsidRPr="00330490">
        <w:rPr>
          <w:rFonts w:eastAsia="Calibri"/>
          <w:sz w:val="16"/>
        </w:rPr>
        <w:t xml:space="preserve">) </w:t>
      </w:r>
      <w:r w:rsidRPr="00330490">
        <w:rPr>
          <w:rFonts w:eastAsia="Calibri"/>
          <w:highlight w:val="cyan"/>
          <w:u w:val="single"/>
        </w:rPr>
        <w:t>emissions</w:t>
      </w:r>
      <w:r w:rsidRPr="00330490">
        <w:rPr>
          <w:rFonts w:eastAsia="Calibri"/>
          <w:u w:val="single"/>
        </w:rPr>
        <w:t xml:space="preserve"> continue to </w:t>
      </w:r>
      <w:r w:rsidRPr="00330490">
        <w:rPr>
          <w:rFonts w:eastAsia="Calibri"/>
          <w:highlight w:val="cyan"/>
          <w:u w:val="single"/>
        </w:rPr>
        <w:t>rise</w:t>
      </w:r>
      <w:r w:rsidRPr="00330490">
        <w:rPr>
          <w:rFonts w:eastAsia="Calibri"/>
          <w:u w:val="single"/>
        </w:rPr>
        <w:t xml:space="preserve"> and global </w:t>
      </w:r>
      <w:r w:rsidRPr="00330490">
        <w:rPr>
          <w:rFonts w:eastAsia="Calibri"/>
          <w:highlight w:val="cyan"/>
          <w:u w:val="single"/>
        </w:rPr>
        <w:t xml:space="preserve">warming </w:t>
      </w:r>
      <w:r w:rsidRPr="00330490">
        <w:rPr>
          <w:rFonts w:eastAsia="Calibri"/>
          <w:iCs/>
          <w:highlight w:val="cyan"/>
          <w:u w:val="single"/>
          <w:bdr w:val="single" w:sz="8" w:space="0" w:color="auto"/>
        </w:rPr>
        <w:t>above 3 °</w:t>
      </w:r>
      <w:r w:rsidRPr="00330490">
        <w:rPr>
          <w:rFonts w:eastAsia="Calibri"/>
          <w:iCs/>
          <w:u w:val="single"/>
          <w:bdr w:val="single" w:sz="8" w:space="0" w:color="auto"/>
        </w:rPr>
        <w:t>C</w:t>
      </w:r>
      <w:r w:rsidRPr="00330490">
        <w:rPr>
          <w:rFonts w:eastAsia="Calibri"/>
          <w:u w:val="single"/>
        </w:rPr>
        <w:t xml:space="preserve"> </w:t>
      </w:r>
      <w:r w:rsidRPr="00330490">
        <w:rPr>
          <w:rFonts w:eastAsia="Calibri"/>
          <w:highlight w:val="cyan"/>
          <w:u w:val="single"/>
        </w:rPr>
        <w:t>is</w:t>
      </w:r>
      <w:r w:rsidRPr="00330490">
        <w:rPr>
          <w:rFonts w:eastAsia="Calibri"/>
          <w:sz w:val="16"/>
        </w:rPr>
        <w:t xml:space="preserve"> </w:t>
      </w:r>
      <w:r w:rsidRPr="00330490">
        <w:rPr>
          <w:rFonts w:eastAsia="Calibri"/>
          <w:iCs/>
          <w:u w:val="single"/>
          <w:bdr w:val="single" w:sz="8" w:space="0" w:color="auto"/>
        </w:rPr>
        <w:t xml:space="preserve">increasingly </w:t>
      </w:r>
      <w:r w:rsidRPr="00330490">
        <w:rPr>
          <w:rFonts w:eastAsia="Calibri"/>
          <w:iCs/>
          <w:highlight w:val="cyan"/>
          <w:u w:val="single"/>
          <w:bdr w:val="single" w:sz="8" w:space="0" w:color="auto"/>
        </w:rPr>
        <w:t>likely</w:t>
      </w:r>
      <w:r w:rsidRPr="00330490">
        <w:rPr>
          <w:rFonts w:eastAsia="Calibri"/>
          <w:iCs/>
          <w:u w:val="single"/>
          <w:bdr w:val="single" w:sz="8" w:space="0" w:color="auto"/>
        </w:rPr>
        <w:t xml:space="preserve"> this century</w:t>
      </w:r>
      <w:r w:rsidRPr="00330490">
        <w:rPr>
          <w:rFonts w:eastAsia="Calibri"/>
          <w:sz w:val="16"/>
        </w:rPr>
        <w:t xml:space="preserve">.2 </w:t>
      </w:r>
      <w:r w:rsidRPr="00330490">
        <w:rPr>
          <w:rFonts w:eastAsia="Calibri"/>
          <w:u w:val="single"/>
        </w:rPr>
        <w:t>There is emerging evidence of</w:t>
      </w:r>
      <w:r w:rsidRPr="00330490">
        <w:rPr>
          <w:rFonts w:eastAsia="Calibri"/>
          <w:sz w:val="16"/>
        </w:rPr>
        <w:t xml:space="preserve"> amplifying </w:t>
      </w:r>
      <w:r w:rsidRPr="00330490">
        <w:rPr>
          <w:rFonts w:eastAsia="Calibri"/>
          <w:highlight w:val="cyan"/>
          <w:u w:val="single"/>
        </w:rPr>
        <w:t xml:space="preserve">feedbacks </w:t>
      </w:r>
      <w:r w:rsidRPr="00330490">
        <w:rPr>
          <w:rFonts w:eastAsia="Calibri"/>
          <w:iCs/>
          <w:highlight w:val="cyan"/>
          <w:u w:val="single"/>
          <w:bdr w:val="single" w:sz="8" w:space="0" w:color="auto"/>
        </w:rPr>
        <w:t>accelerating</w:t>
      </w:r>
      <w:r w:rsidRPr="00330490">
        <w:rPr>
          <w:rFonts w:eastAsia="Calibri"/>
          <w:sz w:val="16"/>
        </w:rPr>
        <w:t xml:space="preserve">3 and dampening feedbacks decelerating.4 These </w:t>
      </w:r>
      <w:r w:rsidRPr="00330490">
        <w:rPr>
          <w:rFonts w:eastAsia="Calibri"/>
          <w:u w:val="single"/>
        </w:rPr>
        <w:t xml:space="preserve">feedbacks </w:t>
      </w:r>
      <w:r w:rsidRPr="00330490">
        <w:rPr>
          <w:rFonts w:eastAsia="Calibri"/>
          <w:highlight w:val="cyan"/>
          <w:u w:val="single"/>
        </w:rPr>
        <w:t>exacerbate</w:t>
      </w:r>
      <w:r w:rsidRPr="00330490">
        <w:rPr>
          <w:rFonts w:eastAsia="Calibri"/>
          <w:u w:val="single"/>
        </w:rPr>
        <w:t xml:space="preserve"> the possibility of </w:t>
      </w:r>
      <w:r w:rsidRPr="00330490">
        <w:rPr>
          <w:rFonts w:eastAsia="Calibri"/>
          <w:iCs/>
          <w:highlight w:val="cyan"/>
          <w:u w:val="single"/>
          <w:bdr w:val="single" w:sz="8" w:space="0" w:color="auto"/>
        </w:rPr>
        <w:t>runaway</w:t>
      </w:r>
      <w:r w:rsidRPr="00330490">
        <w:rPr>
          <w:rFonts w:eastAsia="Calibri"/>
          <w:u w:val="single"/>
        </w:rPr>
        <w:t xml:space="preserve"> global </w:t>
      </w:r>
      <w:r w:rsidRPr="00330490">
        <w:rPr>
          <w:rFonts w:eastAsia="Calibri"/>
          <w:highlight w:val="cyan"/>
          <w:u w:val="single"/>
        </w:rPr>
        <w:t>warming</w:t>
      </w:r>
      <w:r w:rsidRPr="00330490">
        <w:rPr>
          <w:rFonts w:eastAsia="Calibri"/>
          <w:sz w:val="16"/>
        </w:rPr>
        <w:t xml:space="preserve">,5 </w:t>
      </w:r>
      <w:r w:rsidRPr="00330490">
        <w:rPr>
          <w:rFonts w:eastAsia="Calibri"/>
          <w:u w:val="single"/>
        </w:rPr>
        <w:t xml:space="preserve">estimated </w:t>
      </w:r>
      <w:r w:rsidRPr="00330490">
        <w:rPr>
          <w:rFonts w:eastAsia="Calibri"/>
          <w:highlight w:val="cyan"/>
          <w:u w:val="single"/>
        </w:rPr>
        <w:t xml:space="preserve">at </w:t>
      </w:r>
      <w:r w:rsidRPr="00330490">
        <w:rPr>
          <w:rFonts w:eastAsia="Calibri"/>
          <w:iCs/>
          <w:highlight w:val="cyan"/>
          <w:u w:val="single"/>
          <w:bdr w:val="single" w:sz="8" w:space="0" w:color="auto"/>
        </w:rPr>
        <w:t>8 °</w:t>
      </w:r>
      <w:r w:rsidRPr="00330490">
        <w:rPr>
          <w:rFonts w:eastAsia="Calibri"/>
          <w:iCs/>
          <w:u w:val="single"/>
          <w:bdr w:val="single" w:sz="8" w:space="0" w:color="auto"/>
        </w:rPr>
        <w:t>C</w:t>
      </w:r>
      <w:r w:rsidRPr="00330490">
        <w:rPr>
          <w:rFonts w:eastAsia="Calibri"/>
          <w:sz w:val="16"/>
        </w:rPr>
        <w:t xml:space="preserve"> </w:t>
      </w:r>
      <w:r w:rsidRPr="00330490">
        <w:rPr>
          <w:rFonts w:eastAsia="Calibri"/>
          <w:u w:val="single"/>
        </w:rPr>
        <w:t>or greater</w:t>
      </w:r>
      <w:r w:rsidRPr="00330490">
        <w:rPr>
          <w:rFonts w:eastAsia="Calibri"/>
          <w:sz w:val="16"/>
        </w:rPr>
        <w:t xml:space="preserve"> by 2100.6 Such temperature increases translate to a range of real dangers,7 shifting the narrow climate niche within which humans have resided for millennia.8</w:t>
      </w:r>
    </w:p>
    <w:p w14:paraId="0D52B68F" w14:textId="77777777" w:rsidR="00F34A7D" w:rsidRPr="00330490" w:rsidRDefault="00F34A7D" w:rsidP="00F34A7D">
      <w:pPr>
        <w:rPr>
          <w:rFonts w:eastAsia="Calibri"/>
          <w:sz w:val="16"/>
        </w:rPr>
      </w:pPr>
      <w:r w:rsidRPr="00330490">
        <w:rPr>
          <w:rFonts w:eastAsia="Calibri"/>
          <w:sz w:val="16"/>
        </w:rPr>
        <w:t xml:space="preserve">Looking beyond the framing of “global warming”, there is concern that the </w:t>
      </w:r>
      <w:r w:rsidRPr="00330490">
        <w:rPr>
          <w:rFonts w:eastAsia="Calibri"/>
          <w:u w:val="single"/>
        </w:rPr>
        <w:t xml:space="preserve">effects of ﻿ </w:t>
      </w:r>
      <w:r w:rsidRPr="00330490">
        <w:rPr>
          <w:rFonts w:eastAsia="Calibri"/>
          <w:highlight w:val="cyan"/>
          <w:u w:val="single"/>
        </w:rPr>
        <w:t>climate change</w:t>
      </w:r>
      <w:r w:rsidRPr="00330490">
        <w:rPr>
          <w:rFonts w:eastAsia="Calibri"/>
          <w:u w:val="single"/>
        </w:rPr>
        <w:t xml:space="preserve"> may </w:t>
      </w:r>
      <w:r w:rsidRPr="00330490">
        <w:rPr>
          <w:rFonts w:eastAsia="Calibri"/>
          <w:highlight w:val="cyan"/>
          <w:u w:val="single"/>
        </w:rPr>
        <w:t xml:space="preserve">pose an ﻿ </w:t>
      </w:r>
      <w:r w:rsidRPr="00330490">
        <w:rPr>
          <w:rFonts w:eastAsia="Calibri"/>
          <w:iCs/>
          <w:highlight w:val="cyan"/>
          <w:u w:val="single"/>
          <w:bdr w:val="single" w:sz="8" w:space="0" w:color="auto"/>
        </w:rPr>
        <w:t>existential risk</w:t>
      </w:r>
      <w:r w:rsidRPr="00330490">
        <w:rPr>
          <w:rFonts w:eastAsia="Calibri"/>
          <w:sz w:val="16"/>
        </w:rPr>
        <w:t xml:space="preserve"> </w:t>
      </w:r>
      <w:r w:rsidRPr="00330490">
        <w:rPr>
          <w:rFonts w:eastAsia="Calibri"/>
          <w:u w:val="single"/>
        </w:rPr>
        <w:t>to humanity</w:t>
      </w:r>
      <w:r w:rsidRPr="00330490">
        <w:rPr>
          <w:rFonts w:eastAsia="Calibri"/>
          <w:sz w:val="16"/>
        </w:rPr>
        <w:t xml:space="preserve">, one </w:t>
      </w:r>
      <w:r w:rsidRPr="00330490">
        <w:rPr>
          <w:rFonts w:eastAsia="Calibri"/>
          <w:u w:val="single"/>
        </w:rPr>
        <w:t>that threatens “</w:t>
      </w:r>
      <w:r w:rsidRPr="00330490">
        <w:rPr>
          <w:rFonts w:eastAsia="Calibri"/>
          <w:iCs/>
          <w:u w:val="single"/>
          <w:bdr w:val="single" w:sz="8" w:space="0" w:color="auto"/>
        </w:rPr>
        <w:t>societal collapse</w:t>
      </w:r>
      <w:r w:rsidRPr="00330490">
        <w:rPr>
          <w:rFonts w:eastAsia="Calibri"/>
          <w:u w:val="single"/>
        </w:rPr>
        <w:t>” or</w:t>
      </w:r>
      <w:r w:rsidRPr="00330490">
        <w:rPr>
          <w:rFonts w:eastAsia="Calibri"/>
          <w:sz w:val="16"/>
        </w:rPr>
        <w:t xml:space="preserve"> even </w:t>
      </w:r>
      <w:r w:rsidRPr="00330490">
        <w:rPr>
          <w:rFonts w:eastAsia="Calibri"/>
          <w:iCs/>
          <w:u w:val="single"/>
          <w:bdr w:val="single" w:sz="8" w:space="0" w:color="auto"/>
        </w:rPr>
        <w:t>extinction</w:t>
      </w:r>
      <w:r w:rsidRPr="00330490">
        <w:rPr>
          <w:rFonts w:eastAsia="Calibri"/>
          <w:sz w:val="16"/>
        </w:rPr>
        <w:t>.9 Understanding these worst-case scenarios is essential for good risk management.10 Improving awareness of potential pathways through which ﻿ climate change poses such a risk can help inform decision- making about interventions.11 Considering societal impacts that are more tangible for individuals, businesses and governments,12 and better ﻿ aligned with conventional risk priorities,13 may facilitate more effective action to mitigate ﻿ climate change.14</w:t>
      </w:r>
    </w:p>
    <w:p w14:paraId="393237A2" w14:textId="77777777" w:rsidR="00F34A7D" w:rsidRPr="00330490" w:rsidRDefault="00F34A7D" w:rsidP="00F34A7D">
      <w:pPr>
        <w:rPr>
          <w:rFonts w:eastAsia="Calibri"/>
          <w:sz w:val="16"/>
        </w:rPr>
      </w:pPr>
      <w:r w:rsidRPr="00330490">
        <w:rPr>
          <w:rFonts w:eastAsia="Calibri"/>
          <w:sz w:val="16"/>
        </w:rPr>
        <w:t xml:space="preserve">A number of pathways through which ﻿ climate change could cause societal collapse have been identified, one being via food insecurity.15 </w:t>
      </w:r>
      <w:r w:rsidRPr="00330490">
        <w:rPr>
          <w:rFonts w:eastAsia="Calibri"/>
          <w:highlight w:val="cyan"/>
          <w:u w:val="single"/>
        </w:rPr>
        <w:t>Climate</w:t>
      </w:r>
      <w:r w:rsidRPr="00330490">
        <w:rPr>
          <w:rFonts w:eastAsia="Calibri"/>
          <w:u w:val="single"/>
        </w:rPr>
        <w:t xml:space="preserve"> change</w:t>
      </w:r>
      <w:r w:rsidRPr="00330490">
        <w:rPr>
          <w:rFonts w:eastAsia="Calibri"/>
          <w:sz w:val="16"/>
        </w:rPr>
        <w:t xml:space="preserve"> is predicted to </w:t>
      </w:r>
      <w:r w:rsidRPr="00330490">
        <w:rPr>
          <w:rFonts w:eastAsia="Calibri"/>
          <w:highlight w:val="cyan"/>
          <w:u w:val="single"/>
        </w:rPr>
        <w:t xml:space="preserve">undermine </w:t>
      </w:r>
      <w:r w:rsidRPr="00330490">
        <w:rPr>
          <w:rFonts w:eastAsia="Calibri"/>
          <w:iCs/>
          <w:highlight w:val="cyan"/>
          <w:u w:val="single"/>
          <w:bdr w:val="single" w:sz="8" w:space="0" w:color="auto"/>
        </w:rPr>
        <w:t>ag</w:t>
      </w:r>
      <w:r w:rsidRPr="00330490">
        <w:rPr>
          <w:rFonts w:eastAsia="Calibri"/>
          <w:iCs/>
          <w:u w:val="single"/>
          <w:bdr w:val="single" w:sz="8" w:space="0" w:color="auto"/>
        </w:rPr>
        <w:t>ricultural</w:t>
      </w:r>
      <w:r w:rsidRPr="00330490">
        <w:rPr>
          <w:rFonts w:eastAsia="Calibri"/>
          <w:u w:val="single"/>
        </w:rPr>
        <w:t xml:space="preserve"> systems </w:t>
      </w:r>
      <w:r w:rsidRPr="00330490">
        <w:rPr>
          <w:rFonts w:eastAsia="Calibri"/>
          <w:highlight w:val="cyan"/>
          <w:u w:val="single"/>
        </w:rPr>
        <w:t xml:space="preserve">and disrupt </w:t>
      </w:r>
      <w:r w:rsidRPr="00330490">
        <w:rPr>
          <w:rFonts w:eastAsia="Calibri"/>
          <w:iCs/>
          <w:highlight w:val="cyan"/>
          <w:u w:val="single"/>
          <w:bdr w:val="single" w:sz="8" w:space="0" w:color="auto"/>
        </w:rPr>
        <w:t>food</w:t>
      </w:r>
      <w:r w:rsidRPr="00330490">
        <w:rPr>
          <w:rFonts w:eastAsia="Calibri"/>
          <w:iCs/>
          <w:u w:val="single"/>
          <w:bdr w:val="single" w:sz="8" w:space="0" w:color="auto"/>
        </w:rPr>
        <w:t xml:space="preserve"> supply</w:t>
      </w:r>
      <w:r w:rsidRPr="00330490">
        <w:rPr>
          <w:rFonts w:eastAsia="Calibri"/>
          <w:sz w:val="16"/>
        </w:rPr>
        <w:t xml:space="preserve">,16 </w:t>
      </w:r>
      <w:r w:rsidRPr="00330490">
        <w:rPr>
          <w:rFonts w:eastAsia="Calibri"/>
          <w:highlight w:val="cyan"/>
          <w:u w:val="single"/>
        </w:rPr>
        <w:t>which</w:t>
      </w:r>
      <w:r w:rsidRPr="00330490">
        <w:rPr>
          <w:rFonts w:eastAsia="Calibri"/>
          <w:u w:val="single"/>
        </w:rPr>
        <w:t xml:space="preserve"> may </w:t>
      </w:r>
      <w:r w:rsidRPr="00330490">
        <w:rPr>
          <w:rFonts w:eastAsia="Calibri"/>
          <w:highlight w:val="cyan"/>
          <w:u w:val="single"/>
        </w:rPr>
        <w:t xml:space="preserve">lead to </w:t>
      </w:r>
      <w:r w:rsidRPr="00330490">
        <w:rPr>
          <w:rFonts w:eastAsia="Calibri"/>
          <w:iCs/>
          <w:highlight w:val="cyan"/>
          <w:u w:val="single"/>
          <w:bdr w:val="single" w:sz="8" w:space="0" w:color="auto"/>
        </w:rPr>
        <w:t>economic</w:t>
      </w:r>
      <w:r w:rsidRPr="00330490">
        <w:rPr>
          <w:rFonts w:eastAsia="Calibri"/>
          <w:highlight w:val="cyan"/>
          <w:u w:val="single"/>
        </w:rPr>
        <w:t xml:space="preserve"> shocks</w:t>
      </w:r>
      <w:r w:rsidRPr="00330490">
        <w:rPr>
          <w:rFonts w:eastAsia="Calibri"/>
          <w:sz w:val="16"/>
        </w:rPr>
        <w:t xml:space="preserve">, </w:t>
      </w:r>
      <w:r w:rsidRPr="00330490">
        <w:rPr>
          <w:rFonts w:eastAsia="Calibri"/>
          <w:iCs/>
          <w:highlight w:val="cyan"/>
          <w:u w:val="single"/>
          <w:bdr w:val="single" w:sz="8" w:space="0" w:color="auto"/>
        </w:rPr>
        <w:t>socio- political</w:t>
      </w:r>
      <w:r w:rsidRPr="00330490">
        <w:rPr>
          <w:rFonts w:eastAsia="Calibri"/>
          <w:sz w:val="16"/>
          <w:highlight w:val="cyan"/>
        </w:rPr>
        <w:t xml:space="preserve"> </w:t>
      </w:r>
      <w:r w:rsidRPr="00330490">
        <w:rPr>
          <w:rFonts w:eastAsia="Calibri"/>
          <w:highlight w:val="cyan"/>
          <w:u w:val="single"/>
        </w:rPr>
        <w:t>instability</w:t>
      </w:r>
      <w:r w:rsidRPr="00330490">
        <w:rPr>
          <w:rFonts w:eastAsia="Calibri"/>
          <w:u w:val="single"/>
        </w:rPr>
        <w:t xml:space="preserve"> as well as </w:t>
      </w:r>
      <w:r w:rsidRPr="00330490">
        <w:rPr>
          <w:rFonts w:eastAsia="Calibri"/>
          <w:iCs/>
          <w:u w:val="single"/>
          <w:bdr w:val="single" w:sz="8" w:space="0" w:color="auto"/>
        </w:rPr>
        <w:t>starvation</w:t>
      </w:r>
      <w:r w:rsidRPr="00330490">
        <w:rPr>
          <w:rFonts w:eastAsia="Calibri"/>
          <w:sz w:val="16"/>
        </w:rPr>
        <w:t xml:space="preserve">, </w:t>
      </w:r>
      <w:r w:rsidRPr="00330490">
        <w:rPr>
          <w:rFonts w:eastAsia="Calibri"/>
          <w:iCs/>
          <w:highlight w:val="cyan"/>
          <w:u w:val="single"/>
          <w:bdr w:val="single" w:sz="8" w:space="0" w:color="auto"/>
        </w:rPr>
        <w:t>migration</w:t>
      </w:r>
      <w:r w:rsidRPr="00330490">
        <w:rPr>
          <w:rFonts w:eastAsia="Calibri"/>
          <w:sz w:val="16"/>
        </w:rPr>
        <w:t xml:space="preserve"> </w:t>
      </w:r>
      <w:r w:rsidRPr="00330490">
        <w:rPr>
          <w:rFonts w:eastAsia="Calibri"/>
          <w:highlight w:val="cyan"/>
          <w:u w:val="single"/>
        </w:rPr>
        <w:t>and conflict at</w:t>
      </w:r>
      <w:r w:rsidRPr="00330490">
        <w:rPr>
          <w:rFonts w:eastAsia="Calibri"/>
          <w:u w:val="single"/>
        </w:rPr>
        <w:t xml:space="preserve"> local through to </w:t>
      </w:r>
      <w:r w:rsidRPr="00330490">
        <w:rPr>
          <w:rFonts w:eastAsia="Calibri"/>
          <w:iCs/>
          <w:highlight w:val="cyan"/>
          <w:u w:val="single"/>
          <w:bdr w:val="single" w:sz="8" w:space="0" w:color="auto"/>
        </w:rPr>
        <w:t>global scale</w:t>
      </w:r>
      <w:r w:rsidRPr="00330490">
        <w:rPr>
          <w:rFonts w:eastAsia="Calibri"/>
          <w:sz w:val="16"/>
        </w:rPr>
        <w:t xml:space="preserve">.17 </w:t>
      </w:r>
      <w:r w:rsidRPr="00330490">
        <w:rPr>
          <w:rFonts w:eastAsia="Calibri"/>
          <w:u w:val="single"/>
        </w:rPr>
        <w:t>While</w:t>
      </w:r>
      <w:r w:rsidRPr="00330490">
        <w:rPr>
          <w:rFonts w:eastAsia="Calibri"/>
          <w:sz w:val="16"/>
        </w:rPr>
        <w:t xml:space="preserve"> the </w:t>
      </w:r>
      <w:r w:rsidRPr="00330490">
        <w:rPr>
          <w:rFonts w:eastAsia="Calibri"/>
          <w:u w:val="single"/>
        </w:rPr>
        <w:t xml:space="preserve">climate </w:t>
      </w:r>
      <w:r w:rsidRPr="00330490">
        <w:rPr>
          <w:rFonts w:eastAsia="Calibri"/>
          <w:iCs/>
          <w:u w:val="single"/>
          <w:bdr w:val="single" w:sz="8" w:space="0" w:color="auto"/>
        </w:rPr>
        <w:t>science</w:t>
      </w:r>
      <w:r w:rsidRPr="00330490">
        <w:rPr>
          <w:rFonts w:eastAsia="Calibri"/>
          <w:sz w:val="16"/>
        </w:rPr>
        <w:t xml:space="preserve"> underpinning global warming estimates </w:t>
      </w:r>
      <w:r w:rsidRPr="00330490">
        <w:rPr>
          <w:rFonts w:eastAsia="Calibri"/>
          <w:u w:val="single"/>
        </w:rPr>
        <w:t>is well established</w:t>
      </w:r>
      <w:r w:rsidRPr="00330490">
        <w:rPr>
          <w:rFonts w:eastAsia="Calibri"/>
          <w:sz w:val="16"/>
        </w:rPr>
        <w:t xml:space="preserve">,18 albeit subject to sensitivities, the </w:t>
      </w:r>
      <w:r w:rsidRPr="00330490">
        <w:rPr>
          <w:rFonts w:eastAsia="Calibri"/>
          <w:u w:val="single"/>
        </w:rPr>
        <w:t xml:space="preserve">uncertainties increase </w:t>
      </w:r>
      <w:r w:rsidRPr="00330490">
        <w:rPr>
          <w:rFonts w:eastAsia="Calibri"/>
          <w:iCs/>
          <w:u w:val="single"/>
          <w:bdr w:val="single" w:sz="8" w:space="0" w:color="auto"/>
        </w:rPr>
        <w:t>significantly</w:t>
      </w:r>
      <w:r w:rsidRPr="00330490">
        <w:rPr>
          <w:rFonts w:eastAsia="Calibri"/>
          <w:sz w:val="16"/>
        </w:rPr>
        <w:t xml:space="preserve"> </w:t>
      </w:r>
      <w:r w:rsidRPr="00330490">
        <w:rPr>
          <w:rFonts w:eastAsia="Calibri"/>
          <w:u w:val="single"/>
        </w:rPr>
        <w:t>when we</w:t>
      </w:r>
      <w:r w:rsidRPr="00330490">
        <w:rPr>
          <w:rFonts w:eastAsia="Calibri"/>
          <w:sz w:val="16"/>
        </w:rPr>
        <w:t xml:space="preserve"> start to </w:t>
      </w:r>
      <w:r w:rsidRPr="00330490">
        <w:rPr>
          <w:rFonts w:eastAsia="Calibri"/>
          <w:u w:val="single"/>
        </w:rPr>
        <w:t>consider</w:t>
      </w:r>
      <w:r w:rsidRPr="00330490">
        <w:rPr>
          <w:rFonts w:eastAsia="Calibri"/>
          <w:sz w:val="16"/>
        </w:rPr>
        <w:t xml:space="preserve"> these </w:t>
      </w:r>
      <w:r w:rsidRPr="00330490">
        <w:rPr>
          <w:rFonts w:eastAsia="Calibri"/>
          <w:u w:val="single"/>
        </w:rPr>
        <w:t>tangible societal impacts</w:t>
      </w:r>
      <w:r w:rsidRPr="00330490">
        <w:rPr>
          <w:rFonts w:eastAsia="Calibri"/>
          <w:sz w:val="16"/>
        </w:rPr>
        <w:t xml:space="preserve"> given the complex relationships involved.19 </w:t>
      </w:r>
      <w:r w:rsidRPr="00330490">
        <w:rPr>
          <w:rFonts w:eastAsia="Calibri"/>
          <w:u w:val="single"/>
        </w:rPr>
        <w:t xml:space="preserve">Our </w:t>
      </w:r>
      <w:r w:rsidRPr="00330490">
        <w:rPr>
          <w:rFonts w:eastAsia="Calibri"/>
          <w:highlight w:val="cyan"/>
          <w:u w:val="single"/>
        </w:rPr>
        <w:t>understanding of worst-case scenarios</w:t>
      </w:r>
      <w:r w:rsidRPr="00330490">
        <w:rPr>
          <w:rFonts w:eastAsia="Calibri"/>
          <w:sz w:val="16"/>
        </w:rPr>
        <w:t xml:space="preserve">, </w:t>
      </w:r>
      <w:r w:rsidRPr="00330490">
        <w:rPr>
          <w:rFonts w:eastAsia="Calibri"/>
          <w:u w:val="single"/>
        </w:rPr>
        <w:t>and</w:t>
      </w:r>
      <w:r w:rsidRPr="00330490">
        <w:rPr>
          <w:rFonts w:eastAsia="Calibri"/>
          <w:sz w:val="16"/>
        </w:rPr>
        <w:t xml:space="preserve"> particularly of empirical evidence addressing the </w:t>
      </w:r>
      <w:r w:rsidRPr="00330490">
        <w:rPr>
          <w:rFonts w:eastAsia="Calibri"/>
          <w:u w:val="single"/>
        </w:rPr>
        <w:t>causal pathways</w:t>
      </w:r>
      <w:r w:rsidRPr="00330490">
        <w:rPr>
          <w:rFonts w:eastAsia="Calibri"/>
          <w:sz w:val="16"/>
        </w:rPr>
        <w:t xml:space="preserve"> through which ﻿ climate change may cause societal collapse, </w:t>
      </w:r>
      <w:r w:rsidRPr="00330490">
        <w:rPr>
          <w:rFonts w:eastAsia="Calibri"/>
          <w:highlight w:val="cyan"/>
          <w:u w:val="single"/>
        </w:rPr>
        <w:t>is</w:t>
      </w:r>
      <w:r w:rsidRPr="00330490">
        <w:rPr>
          <w:rFonts w:eastAsia="Calibri"/>
          <w:sz w:val="16"/>
          <w:highlight w:val="cyan"/>
        </w:rPr>
        <w:t xml:space="preserve"> </w:t>
      </w:r>
      <w:r w:rsidRPr="00330490">
        <w:rPr>
          <w:rFonts w:eastAsia="Calibri"/>
          <w:iCs/>
          <w:highlight w:val="cyan"/>
          <w:u w:val="single"/>
          <w:bdr w:val="single" w:sz="8" w:space="0" w:color="auto"/>
        </w:rPr>
        <w:t>underdeveloped</w:t>
      </w:r>
      <w:r w:rsidRPr="00330490">
        <w:rPr>
          <w:rFonts w:eastAsia="Calibri"/>
          <w:sz w:val="16"/>
        </w:rPr>
        <w:t>.20</w:t>
      </w:r>
    </w:p>
    <w:p w14:paraId="568D17B8" w14:textId="77777777" w:rsidR="00F34A7D" w:rsidRPr="00330490" w:rsidRDefault="00F34A7D" w:rsidP="00F34A7D">
      <w:pPr>
        <w:rPr>
          <w:rFonts w:eastAsia="Calibri"/>
          <w:sz w:val="16"/>
        </w:rPr>
      </w:pPr>
      <w:r w:rsidRPr="00330490">
        <w:rPr>
          <w:rFonts w:eastAsia="Calibri"/>
          <w:sz w:val="16"/>
        </w:rPr>
        <w:t xml:space="preserve">In this chapter we aim to identify and structure an empirical evidence base of the relationships between ﻿ climate change, food insecurity and societal collapse. We do this using Causal Loop Diagrams (CLD), a system dynamics approach that is useful for </w:t>
      </w:r>
      <w:proofErr w:type="spellStart"/>
      <w:r w:rsidRPr="00330490">
        <w:rPr>
          <w:rFonts w:eastAsia="Calibri"/>
          <w:sz w:val="16"/>
        </w:rPr>
        <w:t>visualising</w:t>
      </w:r>
      <w:proofErr w:type="spellEnd"/>
      <w:r w:rsidRPr="00330490">
        <w:rPr>
          <w:rFonts w:eastAsia="Calibri"/>
          <w:sz w:val="16"/>
        </w:rPr>
        <w:t xml:space="preserve"> the relationships between variables in a complex system.21 This chapter is </w:t>
      </w:r>
      <w:proofErr w:type="spellStart"/>
      <w:r w:rsidRPr="00330490">
        <w:rPr>
          <w:rFonts w:eastAsia="Calibri"/>
          <w:sz w:val="16"/>
        </w:rPr>
        <w:t>organised</w:t>
      </w:r>
      <w:proofErr w:type="spellEnd"/>
      <w:r w:rsidRPr="00330490">
        <w:rPr>
          <w:rFonts w:eastAsia="Calibri"/>
          <w:sz w:val="16"/>
        </w:rPr>
        <w:t xml:space="preserve"> as follows. In Section 2, we review the societal collapse and ﻿ existential risk literature to refine the aim introduced above. In Section 3, we develop an original methodology to establish </w:t>
      </w:r>
      <w:proofErr w:type="gramStart"/>
      <w:r w:rsidRPr="00330490">
        <w:rPr>
          <w:rFonts w:eastAsia="Calibri"/>
          <w:sz w:val="16"/>
        </w:rPr>
        <w:t>a new empirical evidence</w:t>
      </w:r>
      <w:proofErr w:type="gramEnd"/>
      <w:r w:rsidRPr="00330490">
        <w:rPr>
          <w:rFonts w:eastAsia="Calibri"/>
          <w:sz w:val="16"/>
        </w:rPr>
        <w:t xml:space="preserve"> base and create a novel-format CLD of causal pathways between ﻿ climate change and societal collapse. In Section 4, we present and discuss the results from the application of this methodology to the ﻿ climate change, food insecurity and societal collapse causal pathway of interest. We conclude, in Section 5, by identifying avenues </w:t>
      </w:r>
      <w:proofErr w:type="gramStart"/>
      <w:r w:rsidRPr="00330490">
        <w:rPr>
          <w:rFonts w:eastAsia="Calibri"/>
          <w:sz w:val="16"/>
        </w:rPr>
        <w:t>of</w:t>
      </w:r>
      <w:proofErr w:type="gramEnd"/>
      <w:r w:rsidRPr="00330490">
        <w:rPr>
          <w:rFonts w:eastAsia="Calibri"/>
          <w:sz w:val="16"/>
        </w:rPr>
        <w:t xml:space="preserve"> future work that may </w:t>
      </w:r>
      <w:proofErr w:type="gramStart"/>
      <w:r w:rsidRPr="00330490">
        <w:rPr>
          <w:rFonts w:eastAsia="Calibri"/>
          <w:sz w:val="16"/>
        </w:rPr>
        <w:t>build</w:t>
      </w:r>
      <w:proofErr w:type="gramEnd"/>
      <w:r w:rsidRPr="00330490">
        <w:rPr>
          <w:rFonts w:eastAsia="Calibri"/>
          <w:sz w:val="16"/>
        </w:rPr>
        <w:t xml:space="preserve"> upon this chapter.</w:t>
      </w:r>
    </w:p>
    <w:p w14:paraId="7DD3CDD3" w14:textId="77777777" w:rsidR="00F34A7D" w:rsidRPr="00330490" w:rsidRDefault="00F34A7D" w:rsidP="00F34A7D">
      <w:pPr>
        <w:rPr>
          <w:rFonts w:eastAsia="Calibri"/>
          <w:sz w:val="16"/>
        </w:rPr>
      </w:pPr>
      <w:r w:rsidRPr="00330490">
        <w:rPr>
          <w:rFonts w:eastAsia="Calibri"/>
          <w:sz w:val="16"/>
        </w:rPr>
        <w:t>2. Literature Review</w:t>
      </w:r>
    </w:p>
    <w:p w14:paraId="418C0BA4" w14:textId="77777777" w:rsidR="00F34A7D" w:rsidRPr="00330490" w:rsidRDefault="00F34A7D" w:rsidP="00F34A7D">
      <w:pPr>
        <w:rPr>
          <w:rFonts w:eastAsia="Calibri"/>
          <w:sz w:val="16"/>
        </w:rPr>
      </w:pPr>
      <w:r w:rsidRPr="00330490">
        <w:rPr>
          <w:rFonts w:eastAsia="Calibri"/>
          <w:sz w:val="16"/>
        </w:rPr>
        <w:t>To refine the aim of this chapter, introduced in Section 1, our review examines whether there is historical evidence of ﻿ climate change as a mechanism of societal collapse and to what extent have causal pathways been documented to inform our understanding of ﻿ climate change as an existential threat to contemporary society.</w:t>
      </w:r>
    </w:p>
    <w:p w14:paraId="34A77350" w14:textId="77777777" w:rsidR="00F34A7D" w:rsidRPr="00330490" w:rsidRDefault="00F34A7D" w:rsidP="00F34A7D">
      <w:pPr>
        <w:rPr>
          <w:rFonts w:eastAsia="Calibri"/>
          <w:sz w:val="16"/>
        </w:rPr>
      </w:pPr>
      <w:r w:rsidRPr="00330490">
        <w:rPr>
          <w:rFonts w:eastAsia="Calibri"/>
          <w:sz w:val="16"/>
        </w:rPr>
        <w:t xml:space="preserve">We first define the terms “﻿ existential risk” and “societal collapse” as used in this chapter. Adopting ﻿ Ord’s definition, “an ﻿ existential risk is a risk that threatens the destruction of humanity’s long-term potential” be it incomplete destruction, such as societal collapse, or complete destruction, such as extinction.22 Adopting Kemp’s definition, </w:t>
      </w:r>
      <w:r w:rsidRPr="00330490">
        <w:rPr>
          <w:rFonts w:eastAsia="Calibri"/>
          <w:u w:val="single"/>
        </w:rPr>
        <w:t>societal collapse</w:t>
      </w:r>
      <w:r w:rsidRPr="00330490">
        <w:rPr>
          <w:rFonts w:eastAsia="Calibri"/>
          <w:sz w:val="16"/>
        </w:rPr>
        <w:t xml:space="preserve"> is an “enduring loss of ﻿ population, identity [and/or institutional] complexity”;23 it </w:t>
      </w:r>
      <w:r w:rsidRPr="00330490">
        <w:rPr>
          <w:rFonts w:eastAsia="Calibri"/>
          <w:u w:val="single"/>
        </w:rPr>
        <w:t xml:space="preserve">may be </w:t>
      </w:r>
      <w:r w:rsidRPr="00330490">
        <w:rPr>
          <w:rFonts w:eastAsia="Calibri"/>
          <w:iCs/>
          <w:u w:val="single"/>
          <w:bdr w:val="single" w:sz="8" w:space="0" w:color="auto"/>
        </w:rPr>
        <w:t>abrupt</w:t>
      </w:r>
      <w:r w:rsidRPr="00330490">
        <w:rPr>
          <w:rFonts w:eastAsia="Calibri"/>
          <w:u w:val="single"/>
        </w:rPr>
        <w:t xml:space="preserve"> or gradual</w:t>
      </w:r>
      <w:r w:rsidRPr="00330490">
        <w:rPr>
          <w:rFonts w:eastAsia="Calibri"/>
          <w:sz w:val="16"/>
        </w:rPr>
        <w:t xml:space="preserve">, </w:t>
      </w:r>
      <w:r w:rsidRPr="00330490">
        <w:rPr>
          <w:rFonts w:eastAsia="Calibri"/>
          <w:u w:val="single"/>
        </w:rPr>
        <w:t xml:space="preserve">but is typically </w:t>
      </w:r>
      <w:r w:rsidRPr="00330490">
        <w:rPr>
          <w:rFonts w:eastAsia="Calibri"/>
          <w:iCs/>
          <w:u w:val="single"/>
          <w:bdr w:val="single" w:sz="8" w:space="0" w:color="auto"/>
        </w:rPr>
        <w:t>rapid</w:t>
      </w:r>
      <w:r w:rsidRPr="00330490">
        <w:rPr>
          <w:rFonts w:eastAsia="Calibri"/>
          <w:sz w:val="16"/>
        </w:rPr>
        <w:t xml:space="preserve"> because it is notably transformative, </w:t>
      </w:r>
      <w:r w:rsidRPr="00330490">
        <w:rPr>
          <w:rFonts w:eastAsia="Calibri"/>
          <w:u w:val="single"/>
        </w:rPr>
        <w:t>and may be experienced by</w:t>
      </w:r>
      <w:r w:rsidRPr="00330490">
        <w:rPr>
          <w:rFonts w:eastAsia="Calibri"/>
          <w:sz w:val="16"/>
        </w:rPr>
        <w:t xml:space="preserve"> a local, national or </w:t>
      </w:r>
      <w:r w:rsidRPr="00330490">
        <w:rPr>
          <w:rFonts w:eastAsia="Calibri"/>
          <w:u w:val="single"/>
        </w:rPr>
        <w:t xml:space="preserve">the </w:t>
      </w:r>
      <w:r w:rsidRPr="00330490">
        <w:rPr>
          <w:rFonts w:eastAsia="Calibri"/>
          <w:iCs/>
          <w:u w:val="single"/>
          <w:bdr w:val="single" w:sz="8" w:space="0" w:color="auto"/>
        </w:rPr>
        <w:t>global community</w:t>
      </w:r>
      <w:r w:rsidRPr="00330490">
        <w:rPr>
          <w:rFonts w:eastAsia="Calibri"/>
          <w:u w:val="single"/>
        </w:rPr>
        <w:t xml:space="preserve"> of people</w:t>
      </w:r>
      <w:r w:rsidRPr="00330490">
        <w:rPr>
          <w:rFonts w:eastAsia="Calibri"/>
          <w:sz w:val="16"/>
        </w:rPr>
        <w:t xml:space="preserve">. Fig. 1 presents a conceptual model of societal collapse, </w:t>
      </w:r>
      <w:proofErr w:type="spellStart"/>
      <w:r w:rsidRPr="00330490">
        <w:rPr>
          <w:rFonts w:eastAsia="Calibri"/>
          <w:sz w:val="16"/>
        </w:rPr>
        <w:t>synthesised</w:t>
      </w:r>
      <w:proofErr w:type="spellEnd"/>
      <w:r w:rsidRPr="00330490">
        <w:rPr>
          <w:rFonts w:eastAsia="Calibri"/>
          <w:sz w:val="16"/>
        </w:rPr>
        <w:t xml:space="preserve"> from </w:t>
      </w:r>
      <w:proofErr w:type="gramStart"/>
      <w:r w:rsidRPr="00330490">
        <w:rPr>
          <w:rFonts w:eastAsia="Calibri"/>
          <w:sz w:val="16"/>
        </w:rPr>
        <w:t>the broader</w:t>
      </w:r>
      <w:proofErr w:type="gramEnd"/>
      <w:r w:rsidRPr="00330490">
        <w:rPr>
          <w:rFonts w:eastAsia="Calibri"/>
          <w:sz w:val="16"/>
        </w:rPr>
        <w:t xml:space="preserve"> literature, to provide further contextual definition.</w:t>
      </w:r>
    </w:p>
    <w:p w14:paraId="16FF8AA6" w14:textId="77777777" w:rsidR="00F34A7D" w:rsidRPr="00330490" w:rsidRDefault="00F34A7D" w:rsidP="00F34A7D">
      <w:pPr>
        <w:rPr>
          <w:rFonts w:eastAsia="Calibri"/>
          <w:u w:val="single"/>
        </w:rPr>
      </w:pPr>
      <w:r w:rsidRPr="00330490">
        <w:rPr>
          <w:rFonts w:eastAsia="Calibri"/>
          <w:u w:val="single"/>
        </w:rPr>
        <w:t>[FIGURE 1 OMITTED]</w:t>
      </w:r>
    </w:p>
    <w:p w14:paraId="6476B9D3" w14:textId="77777777" w:rsidR="00F34A7D" w:rsidRPr="00330490" w:rsidRDefault="00F34A7D" w:rsidP="00F34A7D">
      <w:pPr>
        <w:rPr>
          <w:rFonts w:eastAsia="Calibri"/>
          <w:sz w:val="16"/>
        </w:rPr>
      </w:pPr>
      <w:r w:rsidRPr="00330490">
        <w:rPr>
          <w:rFonts w:eastAsia="Calibri"/>
          <w:sz w:val="16"/>
        </w:rPr>
        <w:t xml:space="preserve">The rise and fall of </w:t>
      </w:r>
      <w:proofErr w:type="spellStart"/>
      <w:r w:rsidRPr="00330490">
        <w:rPr>
          <w:rFonts w:eastAsia="Calibri"/>
          <w:sz w:val="16"/>
        </w:rPr>
        <w:t>civilisations</w:t>
      </w:r>
      <w:proofErr w:type="spellEnd"/>
      <w:r w:rsidRPr="00330490">
        <w:rPr>
          <w:rFonts w:eastAsia="Calibri"/>
          <w:sz w:val="16"/>
        </w:rPr>
        <w:t xml:space="preserve"> </w:t>
      </w:r>
      <w:proofErr w:type="gramStart"/>
      <w:r w:rsidRPr="00330490">
        <w:rPr>
          <w:rFonts w:eastAsia="Calibri"/>
          <w:sz w:val="16"/>
        </w:rPr>
        <w:t>has</w:t>
      </w:r>
      <w:proofErr w:type="gramEnd"/>
      <w:r w:rsidRPr="00330490">
        <w:rPr>
          <w:rFonts w:eastAsia="Calibri"/>
          <w:sz w:val="16"/>
        </w:rPr>
        <w:t xml:space="preserve"> been documented since the earliest recordings of history and is increasingly studied to inform our understanding of societal collapse.24 We consider two types of historical studies that provide insight into ﻿ climate change as a mechanism of societal collapse in the past. We note that other mechanisms are also discussed in the literature, and there is debate about the role of different mechanisms in particular societal collapse events.</w:t>
      </w:r>
    </w:p>
    <w:p w14:paraId="39C3C458" w14:textId="77777777" w:rsidR="00F34A7D" w:rsidRPr="00330490" w:rsidRDefault="00F34A7D" w:rsidP="00F34A7D">
      <w:pPr>
        <w:rPr>
          <w:rFonts w:eastAsia="Calibri"/>
          <w:sz w:val="16"/>
        </w:rPr>
      </w:pPr>
      <w:r w:rsidRPr="00330490">
        <w:rPr>
          <w:rFonts w:eastAsia="Calibri"/>
          <w:sz w:val="16"/>
        </w:rPr>
        <w:t xml:space="preserve">The first type of historical study empirically investigates an individual societal collapse event using primary sources, including anthropological, archaeological and paleontological data. Based on such data analysis, natural ﻿ </w:t>
      </w:r>
      <w:r w:rsidRPr="00330490">
        <w:rPr>
          <w:rFonts w:eastAsia="Calibri"/>
          <w:u w:val="single"/>
        </w:rPr>
        <w:t>climate change has been</w:t>
      </w:r>
      <w:r w:rsidRPr="00330490">
        <w:rPr>
          <w:rFonts w:eastAsia="Calibri"/>
          <w:sz w:val="16"/>
        </w:rPr>
        <w:t xml:space="preserve"> asserted as </w:t>
      </w:r>
      <w:r w:rsidRPr="00330490">
        <w:rPr>
          <w:rFonts w:eastAsia="Calibri"/>
          <w:u w:val="single"/>
        </w:rPr>
        <w:t>a mechanism of societal collapse in</w:t>
      </w:r>
      <w:r w:rsidRPr="00330490">
        <w:rPr>
          <w:rFonts w:eastAsia="Calibri"/>
          <w:sz w:val="16"/>
        </w:rPr>
        <w:t xml:space="preserve"> </w:t>
      </w:r>
      <w:r w:rsidRPr="00330490">
        <w:rPr>
          <w:rFonts w:eastAsia="Calibri"/>
          <w:iCs/>
          <w:u w:val="single"/>
          <w:bdr w:val="single" w:sz="8" w:space="0" w:color="auto"/>
        </w:rPr>
        <w:t>many</w:t>
      </w:r>
      <w:r w:rsidRPr="00330490">
        <w:rPr>
          <w:rFonts w:eastAsia="Calibri"/>
          <w:sz w:val="16"/>
        </w:rPr>
        <w:t xml:space="preserve"> of these </w:t>
      </w:r>
      <w:r w:rsidRPr="00330490">
        <w:rPr>
          <w:rFonts w:eastAsia="Calibri"/>
          <w:u w:val="single"/>
        </w:rPr>
        <w:t>case studies</w:t>
      </w:r>
      <w:r w:rsidRPr="00330490">
        <w:rPr>
          <w:rFonts w:eastAsia="Calibri"/>
          <w:sz w:val="16"/>
        </w:rPr>
        <w:t xml:space="preserve">, as established by de Menocal25 and Weiss and Bradley.26 For example, Hodell et al.,27 Haug et al.,28 and Medina-Elizalde and Rohling29 </w:t>
      </w:r>
      <w:proofErr w:type="spellStart"/>
      <w:r w:rsidRPr="00330490">
        <w:rPr>
          <w:rFonts w:eastAsia="Calibri"/>
          <w:sz w:val="16"/>
        </w:rPr>
        <w:t>analyse</w:t>
      </w:r>
      <w:proofErr w:type="spellEnd"/>
      <w:r w:rsidRPr="00330490">
        <w:rPr>
          <w:rFonts w:eastAsia="Calibri"/>
          <w:sz w:val="16"/>
        </w:rPr>
        <w:t xml:space="preserve"> paleoclimate data alongside the </w:t>
      </w:r>
      <w:r w:rsidRPr="00330490">
        <w:rPr>
          <w:rFonts w:eastAsia="Calibri"/>
          <w:u w:val="single"/>
        </w:rPr>
        <w:t>archaeological record</w:t>
      </w:r>
      <w:r w:rsidRPr="00330490">
        <w:rPr>
          <w:rFonts w:eastAsia="Calibri"/>
          <w:sz w:val="16"/>
        </w:rPr>
        <w:t xml:space="preserve"> to </w:t>
      </w:r>
      <w:r w:rsidRPr="00330490">
        <w:rPr>
          <w:rFonts w:eastAsia="Calibri"/>
          <w:u w:val="single"/>
        </w:rPr>
        <w:t>show</w:t>
      </w:r>
      <w:r w:rsidRPr="00330490">
        <w:rPr>
          <w:rFonts w:eastAsia="Calibri"/>
          <w:sz w:val="16"/>
        </w:rPr>
        <w:t xml:space="preserve"> that </w:t>
      </w:r>
      <w:r w:rsidRPr="00330490">
        <w:rPr>
          <w:rFonts w:eastAsia="Calibri"/>
          <w:u w:val="single"/>
        </w:rPr>
        <w:t>drought</w:t>
      </w:r>
      <w:r w:rsidRPr="00330490">
        <w:rPr>
          <w:rFonts w:eastAsia="Calibri"/>
          <w:sz w:val="16"/>
        </w:rPr>
        <w:t xml:space="preserve"> conditions, </w:t>
      </w:r>
      <w:r w:rsidRPr="00330490">
        <w:rPr>
          <w:rFonts w:eastAsia="Calibri"/>
          <w:u w:val="single"/>
        </w:rPr>
        <w:t>driven by ﻿ climate change</w:t>
      </w:r>
      <w:r w:rsidRPr="00330490">
        <w:rPr>
          <w:rFonts w:eastAsia="Calibri"/>
          <w:sz w:val="16"/>
        </w:rPr>
        <w:t xml:space="preserve"> likely due to solar forcing, </w:t>
      </w:r>
      <w:r w:rsidRPr="00330490">
        <w:rPr>
          <w:rFonts w:eastAsia="Calibri"/>
          <w:u w:val="single"/>
        </w:rPr>
        <w:t>contributed to</w:t>
      </w:r>
      <w:r w:rsidRPr="00330490">
        <w:rPr>
          <w:rFonts w:eastAsia="Calibri"/>
          <w:sz w:val="16"/>
        </w:rPr>
        <w:t xml:space="preserve"> the </w:t>
      </w:r>
      <w:r w:rsidRPr="00330490">
        <w:rPr>
          <w:rFonts w:eastAsia="Calibri"/>
          <w:iCs/>
          <w:u w:val="single"/>
          <w:bdr w:val="single" w:sz="8" w:space="0" w:color="auto"/>
        </w:rPr>
        <w:t>collapse</w:t>
      </w:r>
      <w:r w:rsidRPr="00330490">
        <w:rPr>
          <w:rFonts w:eastAsia="Calibri"/>
          <w:sz w:val="16"/>
        </w:rPr>
        <w:t xml:space="preserve"> </w:t>
      </w:r>
      <w:r w:rsidRPr="00330490">
        <w:rPr>
          <w:rFonts w:eastAsia="Calibri"/>
          <w:u w:val="single"/>
        </w:rPr>
        <w:t>of the</w:t>
      </w:r>
      <w:r w:rsidRPr="00330490">
        <w:rPr>
          <w:rFonts w:eastAsia="Calibri"/>
          <w:sz w:val="16"/>
        </w:rPr>
        <w:t xml:space="preserve"> Classic </w:t>
      </w:r>
      <w:r w:rsidRPr="00330490">
        <w:rPr>
          <w:rFonts w:eastAsia="Calibri"/>
          <w:iCs/>
          <w:u w:val="single"/>
          <w:bdr w:val="single" w:sz="8" w:space="0" w:color="auto"/>
        </w:rPr>
        <w:t>Maya</w:t>
      </w:r>
      <w:r w:rsidRPr="00330490">
        <w:rPr>
          <w:rFonts w:eastAsia="Calibri"/>
          <w:sz w:val="16"/>
        </w:rPr>
        <w:t xml:space="preserve"> </w:t>
      </w:r>
      <w:proofErr w:type="spellStart"/>
      <w:r w:rsidRPr="00330490">
        <w:rPr>
          <w:rFonts w:eastAsia="Calibri"/>
          <w:u w:val="single"/>
        </w:rPr>
        <w:t>civilisation</w:t>
      </w:r>
      <w:proofErr w:type="spellEnd"/>
      <w:r w:rsidRPr="00330490">
        <w:rPr>
          <w:rFonts w:eastAsia="Calibri"/>
          <w:sz w:val="16"/>
        </w:rPr>
        <w:t xml:space="preserve"> of Mesoamerica in ~8–10th century CE. Weiss et al.,30 Cullen et al.,31 and Cookson et al.32 show that </w:t>
      </w:r>
      <w:r w:rsidRPr="00330490">
        <w:rPr>
          <w:rFonts w:eastAsia="Calibri"/>
          <w:u w:val="single"/>
        </w:rPr>
        <w:t>regional aridity</w:t>
      </w:r>
      <w:r w:rsidRPr="00330490">
        <w:rPr>
          <w:rFonts w:eastAsia="Calibri"/>
          <w:sz w:val="16"/>
        </w:rPr>
        <w:t xml:space="preserve">, </w:t>
      </w:r>
      <w:r w:rsidRPr="00330490">
        <w:rPr>
          <w:rFonts w:eastAsia="Calibri"/>
          <w:u w:val="single"/>
        </w:rPr>
        <w:t>driven by ﻿ climate change</w:t>
      </w:r>
      <w:r w:rsidRPr="00330490">
        <w:rPr>
          <w:rFonts w:eastAsia="Calibri"/>
          <w:sz w:val="16"/>
        </w:rPr>
        <w:t xml:space="preserve"> likely due to ﻿ volcanic forcing, </w:t>
      </w:r>
      <w:r w:rsidRPr="00330490">
        <w:rPr>
          <w:rFonts w:eastAsia="Calibri"/>
          <w:u w:val="single"/>
        </w:rPr>
        <w:t>contributed to</w:t>
      </w:r>
      <w:r w:rsidRPr="00330490">
        <w:rPr>
          <w:rFonts w:eastAsia="Calibri"/>
          <w:sz w:val="16"/>
        </w:rPr>
        <w:t xml:space="preserve"> the </w:t>
      </w:r>
      <w:r w:rsidRPr="00330490">
        <w:rPr>
          <w:rFonts w:eastAsia="Calibri"/>
          <w:u w:val="single"/>
        </w:rPr>
        <w:t>collapse of</w:t>
      </w:r>
      <w:r w:rsidRPr="00330490">
        <w:rPr>
          <w:rFonts w:eastAsia="Calibri"/>
          <w:sz w:val="16"/>
        </w:rPr>
        <w:t xml:space="preserve"> multiple </w:t>
      </w:r>
      <w:r w:rsidRPr="00330490">
        <w:rPr>
          <w:rFonts w:eastAsia="Calibri"/>
          <w:u w:val="single"/>
        </w:rPr>
        <w:t xml:space="preserve">societies </w:t>
      </w:r>
      <w:r w:rsidRPr="00330490">
        <w:rPr>
          <w:rFonts w:eastAsia="Calibri"/>
          <w:iCs/>
          <w:u w:val="single"/>
          <w:bdr w:val="single" w:sz="8" w:space="0" w:color="auto"/>
        </w:rPr>
        <w:t>across Mesopotamia</w:t>
      </w:r>
      <w:r w:rsidRPr="00330490">
        <w:rPr>
          <w:rFonts w:eastAsia="Calibri"/>
          <w:sz w:val="16"/>
        </w:rPr>
        <w:t xml:space="preserve">, including the Akkadian Empire in ~22nd century BCE. Similarly, natural ﻿ </w:t>
      </w:r>
      <w:r w:rsidRPr="00330490">
        <w:rPr>
          <w:rFonts w:eastAsia="Calibri"/>
          <w:u w:val="single"/>
        </w:rPr>
        <w:t>climate change has been implicated in</w:t>
      </w:r>
      <w:r w:rsidRPr="00330490">
        <w:rPr>
          <w:rFonts w:eastAsia="Calibri"/>
          <w:sz w:val="16"/>
        </w:rPr>
        <w:t xml:space="preserve"> the </w:t>
      </w:r>
      <w:r w:rsidRPr="00330490">
        <w:rPr>
          <w:rFonts w:eastAsia="Calibri"/>
          <w:u w:val="single"/>
        </w:rPr>
        <w:t>collapse of multiple Late Bronze Age societies</w:t>
      </w:r>
      <w:r w:rsidRPr="00330490">
        <w:rPr>
          <w:rFonts w:eastAsia="Calibri"/>
          <w:sz w:val="16"/>
        </w:rPr>
        <w:t xml:space="preserve"> around the Mediterranean,33 </w:t>
      </w:r>
      <w:r w:rsidRPr="00330490">
        <w:rPr>
          <w:rFonts w:eastAsia="Calibri"/>
          <w:u w:val="single"/>
        </w:rPr>
        <w:t xml:space="preserve">including </w:t>
      </w:r>
      <w:r w:rsidRPr="00330490">
        <w:rPr>
          <w:rFonts w:eastAsia="Calibri"/>
          <w:iCs/>
          <w:u w:val="single"/>
          <w:bdr w:val="single" w:sz="8" w:space="0" w:color="auto"/>
        </w:rPr>
        <w:t>Mycenaean</w:t>
      </w:r>
      <w:r w:rsidRPr="00330490">
        <w:rPr>
          <w:rFonts w:eastAsia="Calibri"/>
          <w:u w:val="single"/>
        </w:rPr>
        <w:t xml:space="preserve"> Kingdoms</w:t>
      </w:r>
      <w:r w:rsidRPr="00330490">
        <w:rPr>
          <w:rFonts w:eastAsia="Calibri"/>
          <w:sz w:val="16"/>
        </w:rPr>
        <w:t xml:space="preserve"> in ~12th century BCE,34 the Harappan Civilization of South Asia in ~19th century BCE,35 the Angkor Empire of Southeast Asia in ~15th century CE,36 </w:t>
      </w:r>
      <w:r w:rsidRPr="00330490">
        <w:rPr>
          <w:rFonts w:eastAsia="Calibri"/>
          <w:iCs/>
          <w:u w:val="single"/>
          <w:bdr w:val="single" w:sz="8" w:space="0" w:color="auto"/>
        </w:rPr>
        <w:t>multiple Chinese Dynasties</w:t>
      </w:r>
      <w:r w:rsidRPr="00330490">
        <w:rPr>
          <w:rFonts w:eastAsia="Calibri"/>
          <w:sz w:val="16"/>
        </w:rPr>
        <w:t xml:space="preserve">37 </w:t>
      </w:r>
      <w:r w:rsidRPr="00330490">
        <w:rPr>
          <w:rFonts w:eastAsia="Calibri"/>
          <w:u w:val="single"/>
        </w:rPr>
        <w:t xml:space="preserve">and </w:t>
      </w:r>
      <w:proofErr w:type="spellStart"/>
      <w:r w:rsidRPr="00330490">
        <w:rPr>
          <w:rFonts w:eastAsia="Calibri"/>
          <w:u w:val="single"/>
        </w:rPr>
        <w:t>civilisations</w:t>
      </w:r>
      <w:proofErr w:type="spellEnd"/>
      <w:r w:rsidRPr="00330490">
        <w:rPr>
          <w:rFonts w:eastAsia="Calibri"/>
          <w:u w:val="single"/>
        </w:rPr>
        <w:t xml:space="preserve"> along the Silk Road</w:t>
      </w:r>
      <w:r w:rsidRPr="00330490">
        <w:rPr>
          <w:rFonts w:eastAsia="Calibri"/>
          <w:sz w:val="16"/>
        </w:rPr>
        <w:t xml:space="preserve">38 during the previous millennium, </w:t>
      </w:r>
      <w:r w:rsidRPr="00330490">
        <w:rPr>
          <w:rFonts w:eastAsia="Calibri"/>
          <w:u w:val="single"/>
        </w:rPr>
        <w:t>the Norse Vikings</w:t>
      </w:r>
      <w:r w:rsidRPr="00330490">
        <w:rPr>
          <w:rFonts w:eastAsia="Calibri"/>
          <w:sz w:val="16"/>
        </w:rPr>
        <w:t xml:space="preserve"> of Greenland in ~16th century AD,39 and the Tiwanaku Empire of Pre- Columbian South America in ~10th century CE40 amongst others.</w:t>
      </w:r>
    </w:p>
    <w:p w14:paraId="26504501" w14:textId="77777777" w:rsidR="00F34A7D" w:rsidRPr="00330490" w:rsidRDefault="00F34A7D" w:rsidP="00F34A7D">
      <w:pPr>
        <w:rPr>
          <w:rFonts w:eastAsia="Calibri"/>
          <w:sz w:val="16"/>
        </w:rPr>
      </w:pPr>
      <w:r w:rsidRPr="00330490">
        <w:rPr>
          <w:rFonts w:eastAsia="Calibri"/>
          <w:sz w:val="16"/>
        </w:rPr>
        <w:t xml:space="preserve">This first type of </w:t>
      </w:r>
      <w:proofErr w:type="gramStart"/>
      <w:r w:rsidRPr="00330490">
        <w:rPr>
          <w:rFonts w:eastAsia="Calibri"/>
          <w:sz w:val="16"/>
        </w:rPr>
        <w:t>studies</w:t>
      </w:r>
      <w:proofErr w:type="gramEnd"/>
      <w:r w:rsidRPr="00330490">
        <w:rPr>
          <w:rFonts w:eastAsia="Calibri"/>
          <w:sz w:val="16"/>
        </w:rPr>
        <w:t xml:space="preserve"> establishes precedence of natural ﻿ climate change as a mechanism of societal collapse throughout history, demonstrating the risk that anthropogenic ﻿ climate change similarly poses to contemporary society. However, the events examined occurred more than 100 years ago, with most dating back to ancient history, when societies were relatively isolated. Because these case studies pre- date contemporary society, they do not provide empirical evidence of anthropogenic ﻿ climate change in context of today’s highly interconnected society.41</w:t>
      </w:r>
    </w:p>
    <w:p w14:paraId="7073F374" w14:textId="77777777" w:rsidR="00F34A7D" w:rsidRPr="00330490" w:rsidRDefault="00F34A7D" w:rsidP="00F34A7D">
      <w:pPr>
        <w:rPr>
          <w:rFonts w:eastAsia="Calibri"/>
          <w:sz w:val="16"/>
        </w:rPr>
      </w:pPr>
      <w:r w:rsidRPr="00330490">
        <w:rPr>
          <w:rFonts w:eastAsia="Calibri"/>
          <w:sz w:val="16"/>
        </w:rPr>
        <w:t>Statistical evaluation of the frequency and significance of natural ﻿ climate change relative to other mechanisms of societal collapse identified across these case studies has not yet been established within the literature. However, the second type of historical study does qualitatively examine collections of these case studies to develop theories of predominant modes of societal collapse. Three major modes are observed, as follows.</w:t>
      </w:r>
    </w:p>
    <w:p w14:paraId="2B4F9CE8" w14:textId="77777777" w:rsidR="00F34A7D" w:rsidRPr="00330490" w:rsidRDefault="00F34A7D" w:rsidP="00F34A7D">
      <w:pPr>
        <w:rPr>
          <w:rFonts w:eastAsia="Calibri"/>
          <w:sz w:val="16"/>
        </w:rPr>
      </w:pPr>
      <w:r w:rsidRPr="00330490">
        <w:rPr>
          <w:rFonts w:eastAsia="Calibri"/>
          <w:sz w:val="16"/>
        </w:rPr>
        <w:t xml:space="preserve">Fagan42 and McMichael43 focus on natural impact on the human system across multiple </w:t>
      </w:r>
      <w:proofErr w:type="spellStart"/>
      <w:r w:rsidRPr="00330490">
        <w:rPr>
          <w:rFonts w:eastAsia="Calibri"/>
          <w:sz w:val="16"/>
        </w:rPr>
        <w:t>civilisations</w:t>
      </w:r>
      <w:proofErr w:type="spellEnd"/>
      <w:r w:rsidRPr="00330490">
        <w:rPr>
          <w:rFonts w:eastAsia="Calibri"/>
          <w:sz w:val="16"/>
        </w:rPr>
        <w:t xml:space="preserve">, concluding that natural ﻿ climate change is predominant having significantly influenced human existence throughout history. </w:t>
      </w:r>
      <w:r w:rsidRPr="00330490">
        <w:rPr>
          <w:rFonts w:eastAsia="Calibri"/>
          <w:u w:val="single"/>
        </w:rPr>
        <w:t>Over</w:t>
      </w:r>
      <w:r w:rsidRPr="00330490">
        <w:rPr>
          <w:rFonts w:eastAsia="Calibri"/>
          <w:sz w:val="16"/>
        </w:rPr>
        <w:t xml:space="preserve"> the past </w:t>
      </w:r>
      <w:r w:rsidRPr="00330490">
        <w:rPr>
          <w:rFonts w:eastAsia="Calibri"/>
          <w:u w:val="single"/>
        </w:rPr>
        <w:t>12,000 years</w:t>
      </w:r>
      <w:r w:rsidRPr="00330490">
        <w:rPr>
          <w:rFonts w:eastAsia="Calibri"/>
          <w:sz w:val="16"/>
        </w:rPr>
        <w:t xml:space="preserve">, the </w:t>
      </w:r>
      <w:r w:rsidRPr="00330490">
        <w:rPr>
          <w:rFonts w:eastAsia="Calibri"/>
          <w:u w:val="single"/>
        </w:rPr>
        <w:t xml:space="preserve">natural and human systems developed within the </w:t>
      </w:r>
      <w:r w:rsidRPr="00330490">
        <w:rPr>
          <w:rFonts w:eastAsia="Calibri"/>
          <w:iCs/>
          <w:u w:val="single"/>
          <w:bdr w:val="single" w:sz="8" w:space="0" w:color="auto"/>
        </w:rPr>
        <w:t>stable climate niche</w:t>
      </w:r>
      <w:r w:rsidRPr="00330490">
        <w:rPr>
          <w:rFonts w:eastAsia="Calibri"/>
          <w:sz w:val="16"/>
        </w:rPr>
        <w:t xml:space="preserve"> </w:t>
      </w:r>
      <w:r w:rsidRPr="00330490">
        <w:rPr>
          <w:rFonts w:eastAsia="Calibri"/>
          <w:u w:val="single"/>
        </w:rPr>
        <w:t>of the Holocene</w:t>
      </w:r>
      <w:r w:rsidRPr="00330490">
        <w:rPr>
          <w:rFonts w:eastAsia="Calibri"/>
          <w:sz w:val="16"/>
        </w:rPr>
        <w:t xml:space="preserve"> Epoch.44 The associated geographic endowments governed human transition from band societies based on foraging to complex societies based on agriculture. </w:t>
      </w:r>
      <w:proofErr w:type="spellStart"/>
      <w:r w:rsidRPr="00330490">
        <w:rPr>
          <w:rFonts w:eastAsia="Calibri"/>
          <w:sz w:val="16"/>
        </w:rPr>
        <w:t>Unfavourable</w:t>
      </w:r>
      <w:proofErr w:type="spellEnd"/>
      <w:r w:rsidRPr="00330490">
        <w:rPr>
          <w:rFonts w:eastAsia="Calibri"/>
          <w:sz w:val="16"/>
        </w:rPr>
        <w:t xml:space="preserve"> subtle (e.g. weather variations) and drastic (e.g. natural disasters) shifts in climate influenced the collapse of complex societies either by direct loss of life or indirectly via resource insecurity. </w:t>
      </w:r>
      <w:proofErr w:type="gramStart"/>
      <w:r w:rsidRPr="00330490">
        <w:rPr>
          <w:rFonts w:eastAsia="Calibri"/>
          <w:sz w:val="16"/>
        </w:rPr>
        <w:t>In particular, in</w:t>
      </w:r>
      <w:proofErr w:type="gramEnd"/>
      <w:r w:rsidRPr="00330490">
        <w:rPr>
          <w:rFonts w:eastAsia="Calibri"/>
          <w:sz w:val="16"/>
        </w:rPr>
        <w:t xml:space="preserve"> this mode, typically, the loss of agriculture led to de-﻿ population via famine, migration or conflict due to food insecurity.</w:t>
      </w:r>
    </w:p>
    <w:p w14:paraId="28433C2F" w14:textId="77777777" w:rsidR="00F34A7D" w:rsidRPr="00330490" w:rsidRDefault="00F34A7D" w:rsidP="00F34A7D">
      <w:pPr>
        <w:rPr>
          <w:rFonts w:eastAsia="Calibri"/>
          <w:sz w:val="16"/>
        </w:rPr>
      </w:pPr>
      <w:r w:rsidRPr="00330490">
        <w:rPr>
          <w:rFonts w:eastAsia="Calibri"/>
          <w:sz w:val="16"/>
        </w:rPr>
        <w:t xml:space="preserve">Ponting,45 Wright,46 and Diamond47 focus on human impact on the natural system across multiple </w:t>
      </w:r>
      <w:proofErr w:type="spellStart"/>
      <w:r w:rsidRPr="00330490">
        <w:rPr>
          <w:rFonts w:eastAsia="Calibri"/>
          <w:sz w:val="16"/>
        </w:rPr>
        <w:t>civilisations</w:t>
      </w:r>
      <w:proofErr w:type="spellEnd"/>
      <w:r w:rsidRPr="00330490">
        <w:rPr>
          <w:rFonts w:eastAsia="Calibri"/>
          <w:sz w:val="16"/>
        </w:rPr>
        <w:t xml:space="preserve">, concluding that human overpopulation and overexploitation relative to the carrying capacity of the environment is predominant. </w:t>
      </w:r>
      <w:r w:rsidRPr="00330490">
        <w:rPr>
          <w:rFonts w:eastAsia="Calibri"/>
          <w:u w:val="single"/>
        </w:rPr>
        <w:t>Societal collapse via environmental degradation</w:t>
      </w:r>
      <w:r w:rsidRPr="00330490">
        <w:rPr>
          <w:rFonts w:eastAsia="Calibri"/>
          <w:sz w:val="16"/>
        </w:rPr>
        <w:t xml:space="preserve"> often </w:t>
      </w:r>
      <w:r w:rsidRPr="00330490">
        <w:rPr>
          <w:rFonts w:eastAsia="Calibri"/>
          <w:u w:val="single"/>
        </w:rPr>
        <w:t xml:space="preserve">involved </w:t>
      </w:r>
      <w:r w:rsidRPr="00330490">
        <w:rPr>
          <w:rFonts w:eastAsia="Calibri"/>
          <w:iCs/>
          <w:u w:val="single"/>
          <w:bdr w:val="single" w:sz="8" w:space="0" w:color="auto"/>
        </w:rPr>
        <w:t>unsustainable</w:t>
      </w:r>
      <w:r w:rsidRPr="00330490">
        <w:rPr>
          <w:rFonts w:eastAsia="Calibri"/>
          <w:sz w:val="16"/>
        </w:rPr>
        <w:t xml:space="preserve"> </w:t>
      </w:r>
      <w:r w:rsidRPr="00330490">
        <w:rPr>
          <w:rFonts w:eastAsia="Calibri"/>
          <w:u w:val="single"/>
        </w:rPr>
        <w:t>agriculture</w:t>
      </w:r>
      <w:r w:rsidRPr="00330490">
        <w:rPr>
          <w:rFonts w:eastAsia="Calibri"/>
          <w:sz w:val="16"/>
        </w:rPr>
        <w:t xml:space="preserve">, </w:t>
      </w:r>
      <w:r w:rsidRPr="00330490">
        <w:rPr>
          <w:rFonts w:eastAsia="Calibri"/>
          <w:u w:val="single"/>
        </w:rPr>
        <w:t>exacerbated by</w:t>
      </w:r>
      <w:r w:rsidRPr="00330490">
        <w:rPr>
          <w:rFonts w:eastAsia="Calibri"/>
          <w:sz w:val="16"/>
        </w:rPr>
        <w:t xml:space="preserve"> natural ﻿ </w:t>
      </w:r>
      <w:r w:rsidRPr="00330490">
        <w:rPr>
          <w:rFonts w:eastAsia="Calibri"/>
          <w:u w:val="single"/>
        </w:rPr>
        <w:t>climate change</w:t>
      </w:r>
      <w:r w:rsidRPr="00330490">
        <w:rPr>
          <w:rFonts w:eastAsia="Calibri"/>
          <w:sz w:val="16"/>
        </w:rPr>
        <w:t xml:space="preserve">, </w:t>
      </w:r>
      <w:r w:rsidRPr="00330490">
        <w:rPr>
          <w:rFonts w:eastAsia="Calibri"/>
          <w:u w:val="single"/>
        </w:rPr>
        <w:t xml:space="preserve">leading to de-﻿ population as well as </w:t>
      </w:r>
      <w:r w:rsidRPr="00330490">
        <w:rPr>
          <w:rFonts w:eastAsia="Calibri"/>
          <w:iCs/>
          <w:u w:val="single"/>
          <w:bdr w:val="single" w:sz="8" w:space="0" w:color="auto"/>
        </w:rPr>
        <w:t>institutional breakdown</w:t>
      </w:r>
      <w:r w:rsidRPr="00330490">
        <w:rPr>
          <w:rFonts w:eastAsia="Calibri"/>
          <w:sz w:val="16"/>
        </w:rPr>
        <w:t xml:space="preserve"> </w:t>
      </w:r>
      <w:r w:rsidRPr="00330490">
        <w:rPr>
          <w:rFonts w:eastAsia="Calibri"/>
          <w:u w:val="single"/>
        </w:rPr>
        <w:t xml:space="preserve">via loss of </w:t>
      </w:r>
      <w:r w:rsidRPr="00330490">
        <w:rPr>
          <w:rFonts w:eastAsia="Calibri"/>
          <w:iCs/>
          <w:u w:val="single"/>
          <w:bdr w:val="single" w:sz="8" w:space="0" w:color="auto"/>
        </w:rPr>
        <w:t>economic stability</w:t>
      </w:r>
      <w:r w:rsidRPr="00330490">
        <w:rPr>
          <w:rFonts w:eastAsia="Calibri"/>
          <w:sz w:val="16"/>
        </w:rPr>
        <w:t xml:space="preserve"> </w:t>
      </w:r>
      <w:r w:rsidRPr="00330490">
        <w:rPr>
          <w:rFonts w:eastAsia="Calibri"/>
          <w:u w:val="single"/>
        </w:rPr>
        <w:t xml:space="preserve">and socio-political </w:t>
      </w:r>
      <w:r w:rsidRPr="00330490">
        <w:rPr>
          <w:rFonts w:eastAsia="Calibri"/>
          <w:iCs/>
          <w:u w:val="single"/>
          <w:bdr w:val="single" w:sz="8" w:space="0" w:color="auto"/>
        </w:rPr>
        <w:t>dysfunction</w:t>
      </w:r>
      <w:r w:rsidRPr="00330490">
        <w:rPr>
          <w:rFonts w:eastAsia="Calibri"/>
          <w:sz w:val="16"/>
        </w:rPr>
        <w:t xml:space="preserve"> due to magnified inequality. </w:t>
      </w:r>
      <w:r w:rsidRPr="00330490">
        <w:rPr>
          <w:rFonts w:eastAsia="Calibri"/>
          <w:u w:val="single"/>
        </w:rPr>
        <w:t>This</w:t>
      </w:r>
      <w:r w:rsidRPr="00330490">
        <w:rPr>
          <w:rFonts w:eastAsia="Calibri"/>
          <w:sz w:val="16"/>
        </w:rPr>
        <w:t xml:space="preserve"> mode </w:t>
      </w:r>
      <w:r w:rsidRPr="00330490">
        <w:rPr>
          <w:rFonts w:eastAsia="Calibri"/>
          <w:u w:val="single"/>
        </w:rPr>
        <w:t>aligns with</w:t>
      </w:r>
      <w:r w:rsidRPr="00330490">
        <w:rPr>
          <w:rFonts w:eastAsia="Calibri"/>
          <w:sz w:val="16"/>
        </w:rPr>
        <w:t xml:space="preserve"> early “Malthusian ﻿ catastrophe”,</w:t>
      </w:r>
      <w:proofErr w:type="gramStart"/>
      <w:r w:rsidRPr="00330490">
        <w:rPr>
          <w:rFonts w:eastAsia="Calibri"/>
          <w:sz w:val="16"/>
        </w:rPr>
        <w:t>48 ”tragedy</w:t>
      </w:r>
      <w:proofErr w:type="gramEnd"/>
      <w:r w:rsidRPr="00330490">
        <w:rPr>
          <w:rFonts w:eastAsia="Calibri"/>
          <w:sz w:val="16"/>
        </w:rPr>
        <w:t xml:space="preserve"> of the commons”,49 and “</w:t>
      </w:r>
      <w:r w:rsidRPr="00330490">
        <w:rPr>
          <w:rFonts w:eastAsia="Calibri"/>
          <w:iCs/>
          <w:u w:val="single"/>
          <w:bdr w:val="single" w:sz="8" w:space="0" w:color="auto"/>
        </w:rPr>
        <w:t>overshoot-and- collapse</w:t>
      </w:r>
      <w:r w:rsidRPr="00330490">
        <w:rPr>
          <w:rFonts w:eastAsia="Calibri"/>
          <w:sz w:val="16"/>
        </w:rPr>
        <w:t>”50 theories.</w:t>
      </w:r>
    </w:p>
    <w:p w14:paraId="3668B0FD" w14:textId="77777777" w:rsidR="00F34A7D" w:rsidRPr="00330490" w:rsidRDefault="00F34A7D" w:rsidP="00F34A7D">
      <w:pPr>
        <w:rPr>
          <w:rFonts w:eastAsia="Calibri"/>
          <w:sz w:val="16"/>
        </w:rPr>
      </w:pPr>
      <w:r w:rsidRPr="00330490">
        <w:rPr>
          <w:rFonts w:eastAsia="Calibri"/>
          <w:sz w:val="16"/>
        </w:rPr>
        <w:t>In their 12-volume magnum opus exploring the rise and fall of 28 civilizations, Toynbee concludes that “</w:t>
      </w:r>
      <w:r w:rsidRPr="00330490">
        <w:rPr>
          <w:rFonts w:eastAsia="Calibri"/>
          <w:u w:val="single"/>
        </w:rPr>
        <w:t>great civilizations are not murdered</w:t>
      </w:r>
      <w:r w:rsidRPr="00330490">
        <w:rPr>
          <w:rFonts w:eastAsia="Calibri"/>
          <w:sz w:val="16"/>
        </w:rPr>
        <w:t xml:space="preserve"> [</w:t>
      </w:r>
      <w:r w:rsidRPr="00330490">
        <w:rPr>
          <w:rFonts w:eastAsia="Calibri"/>
          <w:u w:val="single"/>
        </w:rPr>
        <w:t>but</w:t>
      </w:r>
      <w:r w:rsidRPr="00330490">
        <w:rPr>
          <w:rFonts w:eastAsia="Calibri"/>
          <w:sz w:val="16"/>
        </w:rPr>
        <w:t xml:space="preserve"> rather] they </w:t>
      </w:r>
      <w:r w:rsidRPr="00330490">
        <w:rPr>
          <w:rFonts w:eastAsia="Calibri"/>
          <w:u w:val="single"/>
        </w:rPr>
        <w:t xml:space="preserve">take their </w:t>
      </w:r>
      <w:r w:rsidRPr="00330490">
        <w:rPr>
          <w:rFonts w:eastAsia="Calibri"/>
          <w:iCs/>
          <w:u w:val="single"/>
          <w:bdr w:val="single" w:sz="8" w:space="0" w:color="auto"/>
        </w:rPr>
        <w:t>own lives</w:t>
      </w:r>
      <w:r w:rsidRPr="00330490">
        <w:rPr>
          <w:rFonts w:eastAsia="Calibri"/>
          <w:sz w:val="16"/>
        </w:rPr>
        <w:t xml:space="preserve">.”51 Building on this, Tainter,52 Acemoglu and Robinson,53 and Johnson54 focus on human impact on the human system across multiple </w:t>
      </w:r>
      <w:proofErr w:type="spellStart"/>
      <w:r w:rsidRPr="00330490">
        <w:rPr>
          <w:rFonts w:eastAsia="Calibri"/>
          <w:sz w:val="16"/>
        </w:rPr>
        <w:t>civilisations</w:t>
      </w:r>
      <w:proofErr w:type="spellEnd"/>
      <w:r w:rsidRPr="00330490">
        <w:rPr>
          <w:rFonts w:eastAsia="Calibri"/>
          <w:sz w:val="16"/>
        </w:rPr>
        <w:t xml:space="preserve">, concluding that societal complexity in relation to problem-solving inability (e.g. environmental degradation) and institutional dysfunction (e.g. inequality and oligarchy internally, trade ally and hostile </w:t>
      </w:r>
      <w:proofErr w:type="spellStart"/>
      <w:r w:rsidRPr="00330490">
        <w:rPr>
          <w:rFonts w:eastAsia="Calibri"/>
          <w:sz w:val="16"/>
        </w:rPr>
        <w:t>neighbour</w:t>
      </w:r>
      <w:proofErr w:type="spellEnd"/>
      <w:r w:rsidRPr="00330490">
        <w:rPr>
          <w:rFonts w:eastAsia="Calibri"/>
          <w:sz w:val="16"/>
        </w:rPr>
        <w:t xml:space="preserve"> relations externally) is predominant. As a society becomes more complex, it reaches a point beyond which “continued investment in complexity as a problem-solving strategy yields a declining marginal return” and it will be at risk of collapsing under its own weight via institutional breakdown and de-﻿ population.55 This mode aligns with ”energy returned on energy invested” theory,56 applied to explore societal collapse by Homer-Dixon.57</w:t>
      </w:r>
    </w:p>
    <w:p w14:paraId="695AB28C" w14:textId="77777777" w:rsidR="00F34A7D" w:rsidRPr="00330490" w:rsidRDefault="00F34A7D" w:rsidP="00F34A7D">
      <w:pPr>
        <w:rPr>
          <w:rFonts w:eastAsia="Calibri"/>
          <w:sz w:val="16"/>
        </w:rPr>
      </w:pPr>
      <w:r w:rsidRPr="00330490">
        <w:rPr>
          <w:rFonts w:eastAsia="Calibri"/>
          <w:sz w:val="16"/>
        </w:rPr>
        <w:t xml:space="preserve">Diamond,58 Turchin,59 and Schwartz and Nichols60 examine why some </w:t>
      </w:r>
      <w:proofErr w:type="spellStart"/>
      <w:r w:rsidRPr="00330490">
        <w:rPr>
          <w:rFonts w:eastAsia="Calibri"/>
          <w:sz w:val="16"/>
        </w:rPr>
        <w:t>civilisations</w:t>
      </w:r>
      <w:proofErr w:type="spellEnd"/>
      <w:r w:rsidRPr="00330490">
        <w:rPr>
          <w:rFonts w:eastAsia="Calibri"/>
          <w:sz w:val="16"/>
        </w:rPr>
        <w:t xml:space="preserve"> have been able to thrive or recover, rather than collapse. They similarly conclude that societies have flourished due to combinations of </w:t>
      </w:r>
      <w:proofErr w:type="spellStart"/>
      <w:r w:rsidRPr="00330490">
        <w:rPr>
          <w:rFonts w:eastAsia="Calibri"/>
          <w:sz w:val="16"/>
        </w:rPr>
        <w:t>favourable</w:t>
      </w:r>
      <w:proofErr w:type="spellEnd"/>
      <w:r w:rsidRPr="00330490">
        <w:rPr>
          <w:rFonts w:eastAsia="Calibri"/>
          <w:sz w:val="16"/>
        </w:rPr>
        <w:t xml:space="preserve"> geographic endowment, managing their existence within the carrying capacity of the natural system, and co-operative action in problem-solving.</w:t>
      </w:r>
    </w:p>
    <w:p w14:paraId="5780A07D" w14:textId="77777777" w:rsidR="00F34A7D" w:rsidRPr="00330490" w:rsidRDefault="00F34A7D" w:rsidP="00F34A7D">
      <w:pPr>
        <w:rPr>
          <w:rFonts w:eastAsia="Calibri"/>
          <w:sz w:val="16"/>
        </w:rPr>
      </w:pPr>
      <w:r w:rsidRPr="00330490">
        <w:rPr>
          <w:rFonts w:eastAsia="Calibri"/>
          <w:sz w:val="16"/>
        </w:rPr>
        <w:t xml:space="preserve">This second type of </w:t>
      </w:r>
      <w:proofErr w:type="gramStart"/>
      <w:r w:rsidRPr="00330490">
        <w:rPr>
          <w:rFonts w:eastAsia="Calibri"/>
          <w:sz w:val="16"/>
        </w:rPr>
        <w:t>studies</w:t>
      </w:r>
      <w:proofErr w:type="gramEnd"/>
      <w:r w:rsidRPr="00330490">
        <w:rPr>
          <w:rFonts w:eastAsia="Calibri"/>
          <w:sz w:val="16"/>
        </w:rPr>
        <w:t xml:space="preserve"> highlights that societal collapse involves a complex nexus of factors and dynamically interlinked events. For instance, Gibbon details how all three of the modes, described in the preceding five paragraphs, contributed to the collapse of the ﻿ Roman Empire.61 These modes of societal collapse, although based on empirical evidence pre-dating contemporary society, describe key aspects of the anthropogenic ﻿ climate change problem faced today. While these studies describe causal pathways of relevance, to the best of our knowledge, no study has used CLDs to untangle the complexity and give structure to the dense information in this evidence base.</w:t>
      </w:r>
    </w:p>
    <w:p w14:paraId="7C99D05F" w14:textId="77777777" w:rsidR="00F34A7D" w:rsidRPr="00330490" w:rsidRDefault="00F34A7D" w:rsidP="00F34A7D">
      <w:pPr>
        <w:rPr>
          <w:rFonts w:eastAsia="Calibri"/>
          <w:sz w:val="16"/>
        </w:rPr>
      </w:pPr>
      <w:r w:rsidRPr="00330490">
        <w:rPr>
          <w:rFonts w:eastAsia="Calibri"/>
          <w:sz w:val="16"/>
        </w:rPr>
        <w:t>Across these historical studies, we observe no apparent temporal or spatial influence on the occurrence of societal collapse. Rather, societal collapse has been described as occurring in various forms, whether it be by known “</w:t>
      </w:r>
      <w:proofErr w:type="gramStart"/>
      <w:r w:rsidRPr="00330490">
        <w:rPr>
          <w:rFonts w:eastAsia="Calibri"/>
          <w:sz w:val="16"/>
        </w:rPr>
        <w:t>white-swan</w:t>
      </w:r>
      <w:proofErr w:type="gramEnd"/>
      <w:r w:rsidRPr="00330490">
        <w:rPr>
          <w:rFonts w:eastAsia="Calibri"/>
          <w:sz w:val="16"/>
        </w:rPr>
        <w:t xml:space="preserve">” or surprise “black swan” events,62 in different geographic locations and times throughout history. Additionally, a quantitative statistical analysis by </w:t>
      </w:r>
      <w:proofErr w:type="spellStart"/>
      <w:r w:rsidRPr="00330490">
        <w:rPr>
          <w:rFonts w:eastAsia="Calibri"/>
          <w:sz w:val="16"/>
        </w:rPr>
        <w:t>Arbesman</w:t>
      </w:r>
      <w:proofErr w:type="spellEnd"/>
      <w:r w:rsidRPr="00330490">
        <w:rPr>
          <w:rFonts w:eastAsia="Calibri"/>
          <w:sz w:val="16"/>
        </w:rPr>
        <w:t xml:space="preserve"> shows that societal collapse has occurred randomly and </w:t>
      </w:r>
      <w:proofErr w:type="gramStart"/>
      <w:r w:rsidRPr="00330490">
        <w:rPr>
          <w:rFonts w:eastAsia="Calibri"/>
          <w:sz w:val="16"/>
        </w:rPr>
        <w:t>independent</w:t>
      </w:r>
      <w:proofErr w:type="gramEnd"/>
      <w:r w:rsidRPr="00330490">
        <w:rPr>
          <w:rFonts w:eastAsia="Calibri"/>
          <w:sz w:val="16"/>
        </w:rPr>
        <w:t xml:space="preserve"> of </w:t>
      </w:r>
      <w:proofErr w:type="spellStart"/>
      <w:r w:rsidRPr="00330490">
        <w:rPr>
          <w:rFonts w:eastAsia="Calibri"/>
          <w:sz w:val="16"/>
        </w:rPr>
        <w:t>civilisation</w:t>
      </w:r>
      <w:proofErr w:type="spellEnd"/>
      <w:r w:rsidRPr="00330490">
        <w:rPr>
          <w:rFonts w:eastAsia="Calibri"/>
          <w:sz w:val="16"/>
        </w:rPr>
        <w:t xml:space="preserve"> life- spans.63 These qualitative and quantitative observations highlight that any society may be susceptible to collapse, much in-line with the Red Queen Hypothesis of the Law of Extinction.</w:t>
      </w:r>
    </w:p>
    <w:p w14:paraId="33DBBB1B" w14:textId="77777777" w:rsidR="00F34A7D" w:rsidRPr="00330490" w:rsidRDefault="00F34A7D" w:rsidP="00F34A7D">
      <w:pPr>
        <w:rPr>
          <w:rFonts w:eastAsia="Calibri"/>
          <w:sz w:val="16"/>
        </w:rPr>
      </w:pPr>
      <w:r w:rsidRPr="00330490">
        <w:rPr>
          <w:rFonts w:eastAsia="Calibri"/>
          <w:sz w:val="16"/>
        </w:rPr>
        <w:t xml:space="preserve">From these historical studies, we observe sets of secondary determinants for each of the primary determinants introduced in Fig. 1, which are defined in Fig. 2. Considering a geographically </w:t>
      </w:r>
      <w:proofErr w:type="gramStart"/>
      <w:r w:rsidRPr="00330490">
        <w:rPr>
          <w:rFonts w:eastAsia="Calibri"/>
          <w:sz w:val="16"/>
        </w:rPr>
        <w:t>bounded</w:t>
      </w:r>
      <w:proofErr w:type="gramEnd"/>
      <w:r w:rsidRPr="00330490">
        <w:rPr>
          <w:rFonts w:eastAsia="Calibri"/>
          <w:sz w:val="16"/>
        </w:rPr>
        <w:t xml:space="preserve"> society, emigration refers to any permanent departure of ﻿ population including both voluntary or forced migration, conflict mortality accounts for deaths directly arising from any form of domestic or international conflict (e.g. due to ﻿ war), and natural mortality accounts for deaths related to domestic environmental conditions (e.g. due to famine). The loss of socio-cultural norms, political structures or economic value accounts for that which notably transforms the identity and institutions of </w:t>
      </w:r>
      <w:proofErr w:type="gramStart"/>
      <w:r w:rsidRPr="00330490">
        <w:rPr>
          <w:rFonts w:eastAsia="Calibri"/>
          <w:sz w:val="16"/>
        </w:rPr>
        <w:t>the society</w:t>
      </w:r>
      <w:proofErr w:type="gramEnd"/>
      <w:r w:rsidRPr="00330490">
        <w:rPr>
          <w:rFonts w:eastAsia="Calibri"/>
          <w:sz w:val="16"/>
        </w:rPr>
        <w:t>.</w:t>
      </w:r>
    </w:p>
    <w:p w14:paraId="0FA5D88C" w14:textId="77777777" w:rsidR="00F34A7D" w:rsidRPr="00330490" w:rsidRDefault="00F34A7D" w:rsidP="00F34A7D">
      <w:pPr>
        <w:rPr>
          <w:rFonts w:eastAsia="Calibri"/>
          <w:u w:val="single"/>
        </w:rPr>
      </w:pPr>
      <w:r w:rsidRPr="00330490">
        <w:rPr>
          <w:rFonts w:eastAsia="Calibri"/>
          <w:u w:val="single"/>
        </w:rPr>
        <w:t>[FIGURE 2 OMITTED]</w:t>
      </w:r>
    </w:p>
    <w:p w14:paraId="68712F40" w14:textId="77777777" w:rsidR="00F34A7D" w:rsidRPr="00330490" w:rsidRDefault="00F34A7D" w:rsidP="00F34A7D">
      <w:pPr>
        <w:rPr>
          <w:rFonts w:eastAsia="Calibri"/>
          <w:sz w:val="16"/>
        </w:rPr>
      </w:pPr>
      <w:r w:rsidRPr="00330490">
        <w:rPr>
          <w:rFonts w:eastAsia="Calibri"/>
          <w:sz w:val="16"/>
        </w:rPr>
        <w:t>In addition to these historical studies, we consider the relatively nascent studies of existential risks (X-risks) that provide insight into how ﻿ climate change may trigger societal collapse in the future.</w:t>
      </w:r>
    </w:p>
    <w:p w14:paraId="592E9386" w14:textId="77777777" w:rsidR="00F34A7D" w:rsidRPr="00330490" w:rsidRDefault="00F34A7D" w:rsidP="00F34A7D">
      <w:pPr>
        <w:rPr>
          <w:rFonts w:eastAsia="Calibri"/>
          <w:sz w:val="16"/>
        </w:rPr>
      </w:pPr>
      <w:r w:rsidRPr="00330490">
        <w:rPr>
          <w:rFonts w:eastAsia="Calibri"/>
          <w:sz w:val="16"/>
        </w:rPr>
        <w:t xml:space="preserve">Comprehensive surveys of X-risks reveal mechanisms that could cause the collapse of contemporary society. Bostrom and Ćirković,65 ﻿ Rees,66 and Ord67 provide eminent scholarly treatment of the field, drawing from the academic literature. The World Economic Forum68 and Global Challenges Foundation69 produce global risk reports drawing from decision-makers and experts across intergovernmental and non-governmental </w:t>
      </w:r>
      <w:proofErr w:type="spellStart"/>
      <w:r w:rsidRPr="00330490">
        <w:rPr>
          <w:rFonts w:eastAsia="Calibri"/>
          <w:sz w:val="16"/>
        </w:rPr>
        <w:t>organisations</w:t>
      </w:r>
      <w:proofErr w:type="spellEnd"/>
      <w:r w:rsidRPr="00330490">
        <w:rPr>
          <w:rFonts w:eastAsia="Calibri"/>
          <w:sz w:val="16"/>
        </w:rPr>
        <w:t xml:space="preserve">. These surveys establish that </w:t>
      </w:r>
      <w:r w:rsidRPr="00330490">
        <w:rPr>
          <w:rFonts w:eastAsia="Calibri"/>
          <w:u w:val="single"/>
        </w:rPr>
        <w:t xml:space="preserve">many </w:t>
      </w:r>
      <w:r w:rsidRPr="00330490">
        <w:rPr>
          <w:rFonts w:eastAsia="Calibri"/>
          <w:iCs/>
          <w:u w:val="single"/>
          <w:bdr w:val="single" w:sz="8" w:space="0" w:color="auto"/>
        </w:rPr>
        <w:t>historically</w:t>
      </w:r>
      <w:r w:rsidRPr="00330490">
        <w:rPr>
          <w:rFonts w:eastAsia="Calibri"/>
          <w:sz w:val="16"/>
        </w:rPr>
        <w:t xml:space="preserve"> </w:t>
      </w:r>
      <w:r w:rsidRPr="00330490">
        <w:rPr>
          <w:rFonts w:eastAsia="Calibri"/>
          <w:u w:val="single"/>
        </w:rPr>
        <w:t>observed mechanisms of societal collapse</w:t>
      </w:r>
      <w:r w:rsidRPr="00330490">
        <w:rPr>
          <w:rFonts w:eastAsia="Calibri"/>
          <w:sz w:val="16"/>
        </w:rPr>
        <w:t xml:space="preserve">, </w:t>
      </w:r>
      <w:r w:rsidRPr="00330490">
        <w:rPr>
          <w:rFonts w:eastAsia="Calibri"/>
          <w:iCs/>
          <w:u w:val="single"/>
          <w:bdr w:val="single" w:sz="8" w:space="0" w:color="auto"/>
        </w:rPr>
        <w:t>including</w:t>
      </w:r>
      <w:r w:rsidRPr="00330490">
        <w:rPr>
          <w:rFonts w:eastAsia="Calibri"/>
          <w:sz w:val="16"/>
        </w:rPr>
        <w:t xml:space="preserve"> natural </w:t>
      </w:r>
      <w:r w:rsidRPr="00330490">
        <w:rPr>
          <w:rFonts w:eastAsia="Calibri"/>
          <w:u w:val="single"/>
        </w:rPr>
        <w:t>﻿</w:t>
      </w:r>
      <w:r w:rsidRPr="00330490">
        <w:rPr>
          <w:rFonts w:eastAsia="Calibri"/>
          <w:sz w:val="16"/>
        </w:rPr>
        <w:t xml:space="preserve"> </w:t>
      </w:r>
      <w:r w:rsidRPr="00330490">
        <w:rPr>
          <w:rFonts w:eastAsia="Calibri"/>
          <w:u w:val="single"/>
        </w:rPr>
        <w:t>climate change</w:t>
      </w:r>
      <w:r w:rsidRPr="00330490">
        <w:rPr>
          <w:rFonts w:eastAsia="Calibri"/>
          <w:sz w:val="16"/>
        </w:rPr>
        <w:t xml:space="preserve">, </w:t>
      </w:r>
      <w:r w:rsidRPr="00330490">
        <w:rPr>
          <w:rFonts w:eastAsia="Calibri"/>
          <w:u w:val="single"/>
        </w:rPr>
        <w:t>remain applicable as X-risks today</w:t>
      </w:r>
      <w:r w:rsidRPr="00330490">
        <w:rPr>
          <w:rFonts w:eastAsia="Calibri"/>
          <w:sz w:val="16"/>
        </w:rPr>
        <w:t xml:space="preserve">. However, the ﻿ state of existence of contemporary society has led to a different landscape in which these mechanisms apply, and to </w:t>
      </w:r>
      <w:proofErr w:type="gramStart"/>
      <w:r w:rsidRPr="00330490">
        <w:rPr>
          <w:rFonts w:eastAsia="Calibri"/>
          <w:sz w:val="16"/>
        </w:rPr>
        <w:t>a number of</w:t>
      </w:r>
      <w:proofErr w:type="gramEnd"/>
      <w:r w:rsidRPr="00330490">
        <w:rPr>
          <w:rFonts w:eastAsia="Calibri"/>
          <w:sz w:val="16"/>
        </w:rPr>
        <w:t xml:space="preserve"> unprecedented mechanisms, including anthropogenic ﻿ climate change. ﻿ Ehrlich and ﻿ Ehrlich70 and Häggström71 note that </w:t>
      </w:r>
      <w:r w:rsidRPr="00330490">
        <w:rPr>
          <w:rFonts w:eastAsia="Calibri"/>
          <w:u w:val="single"/>
        </w:rPr>
        <w:t xml:space="preserve">although </w:t>
      </w:r>
      <w:r w:rsidRPr="00330490">
        <w:rPr>
          <w:rFonts w:eastAsia="Calibri"/>
          <w:highlight w:val="cyan"/>
          <w:u w:val="single"/>
        </w:rPr>
        <w:t xml:space="preserve">increased </w:t>
      </w:r>
      <w:r w:rsidRPr="00330490">
        <w:rPr>
          <w:rFonts w:eastAsia="Calibri"/>
          <w:iCs/>
          <w:highlight w:val="cyan"/>
          <w:u w:val="single"/>
          <w:bdr w:val="single" w:sz="8" w:space="0" w:color="auto"/>
        </w:rPr>
        <w:t>complexity</w:t>
      </w:r>
      <w:r w:rsidRPr="00330490">
        <w:rPr>
          <w:rFonts w:eastAsia="Calibri"/>
          <w:sz w:val="16"/>
        </w:rPr>
        <w:t xml:space="preserve">, </w:t>
      </w:r>
      <w:r w:rsidRPr="00330490">
        <w:rPr>
          <w:rFonts w:eastAsia="Calibri"/>
          <w:u w:val="single"/>
        </w:rPr>
        <w:t xml:space="preserve">such as </w:t>
      </w:r>
      <w:proofErr w:type="spellStart"/>
      <w:r w:rsidRPr="00330490">
        <w:rPr>
          <w:rFonts w:eastAsia="Calibri"/>
          <w:u w:val="single"/>
        </w:rPr>
        <w:t>globalisation</w:t>
      </w:r>
      <w:proofErr w:type="spellEnd"/>
      <w:r w:rsidRPr="00330490">
        <w:rPr>
          <w:rFonts w:eastAsia="Calibri"/>
          <w:u w:val="single"/>
        </w:rPr>
        <w:t xml:space="preserve"> and ﻿ tech</w:t>
      </w:r>
      <w:r w:rsidRPr="00330490">
        <w:rPr>
          <w:rFonts w:eastAsia="Calibri"/>
          <w:sz w:val="16"/>
        </w:rPr>
        <w:t xml:space="preserve">nological advancement, </w:t>
      </w:r>
      <w:r w:rsidRPr="00330490">
        <w:rPr>
          <w:rFonts w:eastAsia="Calibri"/>
          <w:u w:val="single"/>
        </w:rPr>
        <w:t xml:space="preserve">can increase a society’s </w:t>
      </w:r>
      <w:r w:rsidRPr="00330490">
        <w:rPr>
          <w:rFonts w:eastAsia="Calibri"/>
          <w:iCs/>
          <w:u w:val="single"/>
          <w:bdr w:val="single" w:sz="8" w:space="0" w:color="auto"/>
        </w:rPr>
        <w:t>resilience</w:t>
      </w:r>
      <w:r w:rsidRPr="00330490">
        <w:rPr>
          <w:rFonts w:eastAsia="Calibri"/>
          <w:u w:val="single"/>
        </w:rPr>
        <w:t xml:space="preserve"> and </w:t>
      </w:r>
      <w:r w:rsidRPr="00330490">
        <w:rPr>
          <w:rFonts w:eastAsia="Calibri"/>
          <w:iCs/>
          <w:u w:val="single"/>
          <w:bdr w:val="single" w:sz="8" w:space="0" w:color="auto"/>
        </w:rPr>
        <w:t>adaptability</w:t>
      </w:r>
      <w:r w:rsidRPr="00330490">
        <w:rPr>
          <w:rFonts w:eastAsia="Calibri"/>
          <w:sz w:val="16"/>
        </w:rPr>
        <w:t xml:space="preserve">, </w:t>
      </w:r>
      <w:r w:rsidRPr="00330490">
        <w:rPr>
          <w:rFonts w:eastAsia="Calibri"/>
          <w:u w:val="single"/>
        </w:rPr>
        <w:t xml:space="preserve">it can also </w:t>
      </w:r>
      <w:r w:rsidRPr="00330490">
        <w:rPr>
          <w:rFonts w:eastAsia="Calibri"/>
          <w:highlight w:val="cyan"/>
          <w:u w:val="single"/>
        </w:rPr>
        <w:t xml:space="preserve">increase ﻿ </w:t>
      </w:r>
      <w:r w:rsidRPr="00330490">
        <w:rPr>
          <w:rFonts w:eastAsia="Calibri"/>
          <w:iCs/>
          <w:highlight w:val="cyan"/>
          <w:u w:val="single"/>
          <w:bdr w:val="single" w:sz="8" w:space="0" w:color="auto"/>
        </w:rPr>
        <w:t>vulnerability</w:t>
      </w:r>
      <w:r w:rsidRPr="00330490">
        <w:rPr>
          <w:rFonts w:eastAsia="Calibri"/>
          <w:sz w:val="16"/>
        </w:rPr>
        <w:t xml:space="preserve">. For example, </w:t>
      </w:r>
      <w:proofErr w:type="spellStart"/>
      <w:r w:rsidRPr="00330490">
        <w:rPr>
          <w:rFonts w:eastAsia="Calibri"/>
          <w:sz w:val="16"/>
        </w:rPr>
        <w:t>globalisation</w:t>
      </w:r>
      <w:proofErr w:type="spellEnd"/>
      <w:r w:rsidRPr="00330490">
        <w:rPr>
          <w:rFonts w:eastAsia="Calibri"/>
          <w:sz w:val="16"/>
        </w:rPr>
        <w:t xml:space="preserve"> increases resilience to local agricultural production shocks through access to global markets; however, it also increases ﻿ vulnerability through ﻿ exposure to sudden reversal in connectivity, such as trade restrictions.72 Some </w:t>
      </w:r>
      <w:r w:rsidRPr="00330490">
        <w:rPr>
          <w:rFonts w:eastAsia="Calibri"/>
          <w:iCs/>
          <w:u w:val="single"/>
          <w:bdr w:val="single" w:sz="8" w:space="0" w:color="auto"/>
        </w:rPr>
        <w:t>geoengineering technologies</w:t>
      </w:r>
      <w:r w:rsidRPr="00330490">
        <w:rPr>
          <w:rFonts w:eastAsia="Calibri"/>
          <w:sz w:val="16"/>
        </w:rPr>
        <w:t xml:space="preserve">, for example, </w:t>
      </w:r>
      <w:r w:rsidRPr="00330490">
        <w:rPr>
          <w:rFonts w:eastAsia="Calibri"/>
          <w:u w:val="single"/>
        </w:rPr>
        <w:t>may enable society to mitigate</w:t>
      </w:r>
      <w:r w:rsidRPr="00330490">
        <w:rPr>
          <w:rFonts w:eastAsia="Calibri"/>
          <w:sz w:val="16"/>
        </w:rPr>
        <w:t xml:space="preserve"> and adapt to ﻿ </w:t>
      </w:r>
      <w:r w:rsidRPr="00330490">
        <w:rPr>
          <w:rFonts w:eastAsia="Calibri"/>
          <w:u w:val="single"/>
        </w:rPr>
        <w:t>climate change</w:t>
      </w:r>
      <w:r w:rsidRPr="00330490">
        <w:rPr>
          <w:rFonts w:eastAsia="Calibri"/>
          <w:sz w:val="16"/>
        </w:rPr>
        <w:t xml:space="preserve">; </w:t>
      </w:r>
      <w:r w:rsidRPr="00330490">
        <w:rPr>
          <w:rFonts w:eastAsia="Calibri"/>
          <w:u w:val="single"/>
        </w:rPr>
        <w:t>however</w:t>
      </w:r>
      <w:r w:rsidRPr="00330490">
        <w:rPr>
          <w:rFonts w:eastAsia="Calibri"/>
          <w:sz w:val="16"/>
        </w:rPr>
        <w:t xml:space="preserve">, </w:t>
      </w:r>
      <w:r w:rsidRPr="00330490">
        <w:rPr>
          <w:rFonts w:eastAsia="Calibri"/>
          <w:u w:val="single"/>
        </w:rPr>
        <w:t>they may</w:t>
      </w:r>
      <w:r w:rsidRPr="00330490">
        <w:rPr>
          <w:rFonts w:eastAsia="Calibri"/>
          <w:sz w:val="16"/>
        </w:rPr>
        <w:t xml:space="preserve"> also </w:t>
      </w:r>
      <w:r w:rsidRPr="00330490">
        <w:rPr>
          <w:rFonts w:eastAsia="Calibri"/>
          <w:iCs/>
          <w:u w:val="single"/>
          <w:bdr w:val="single" w:sz="8" w:space="0" w:color="auto"/>
        </w:rPr>
        <w:t>increase ﻿ vulnerability</w:t>
      </w:r>
      <w:r w:rsidRPr="00330490">
        <w:rPr>
          <w:rFonts w:eastAsia="Calibri"/>
          <w:sz w:val="16"/>
        </w:rPr>
        <w:t xml:space="preserve"> </w:t>
      </w:r>
      <w:r w:rsidRPr="00330490">
        <w:rPr>
          <w:rFonts w:eastAsia="Calibri"/>
          <w:u w:val="single"/>
        </w:rPr>
        <w:t xml:space="preserve">to ﻿ </w:t>
      </w:r>
      <w:r w:rsidRPr="00330490">
        <w:rPr>
          <w:rFonts w:eastAsia="Calibri"/>
          <w:iCs/>
          <w:u w:val="single"/>
          <w:bdr w:val="single" w:sz="8" w:space="0" w:color="auto"/>
        </w:rPr>
        <w:t>termination shocks</w:t>
      </w:r>
      <w:r w:rsidRPr="00330490">
        <w:rPr>
          <w:rFonts w:eastAsia="Calibri"/>
          <w:sz w:val="16"/>
        </w:rPr>
        <w:t xml:space="preserve">, </w:t>
      </w:r>
      <w:r w:rsidRPr="00330490">
        <w:rPr>
          <w:rFonts w:eastAsia="Calibri"/>
          <w:u w:val="single"/>
        </w:rPr>
        <w:t xml:space="preserve">where </w:t>
      </w:r>
      <w:r w:rsidRPr="00330490">
        <w:rPr>
          <w:rFonts w:eastAsia="Calibri"/>
          <w:iCs/>
          <w:u w:val="single"/>
          <w:bdr w:val="single" w:sz="8" w:space="0" w:color="auto"/>
        </w:rPr>
        <w:t>failure</w:t>
      </w:r>
      <w:r w:rsidRPr="00330490">
        <w:rPr>
          <w:rFonts w:eastAsia="Calibri"/>
          <w:sz w:val="16"/>
        </w:rPr>
        <w:t xml:space="preserve"> </w:t>
      </w:r>
      <w:r w:rsidRPr="00330490">
        <w:rPr>
          <w:rFonts w:eastAsia="Calibri"/>
          <w:u w:val="single"/>
        </w:rPr>
        <w:t xml:space="preserve">of the technology exposes society to </w:t>
      </w:r>
      <w:r w:rsidRPr="00330490">
        <w:rPr>
          <w:rFonts w:eastAsia="Calibri"/>
          <w:iCs/>
          <w:u w:val="single"/>
          <w:bdr w:val="single" w:sz="8" w:space="0" w:color="auto"/>
        </w:rPr>
        <w:t>sudden temperature increases</w:t>
      </w:r>
      <w:r w:rsidRPr="00330490">
        <w:rPr>
          <w:rFonts w:eastAsia="Calibri"/>
          <w:sz w:val="16"/>
        </w:rPr>
        <w:t xml:space="preserve">.73 </w:t>
      </w:r>
      <w:r w:rsidRPr="00330490">
        <w:rPr>
          <w:rFonts w:eastAsia="Calibri"/>
          <w:highlight w:val="cyan"/>
          <w:u w:val="single"/>
        </w:rPr>
        <w:t>In this</w:t>
      </w:r>
      <w:r w:rsidRPr="00330490">
        <w:rPr>
          <w:rFonts w:eastAsia="Calibri"/>
          <w:u w:val="single"/>
        </w:rPr>
        <w:t xml:space="preserve"> highly </w:t>
      </w:r>
      <w:r w:rsidRPr="00330490">
        <w:rPr>
          <w:rFonts w:eastAsia="Calibri"/>
          <w:iCs/>
          <w:highlight w:val="cyan"/>
          <w:u w:val="single"/>
          <w:bdr w:val="single" w:sz="8" w:space="0" w:color="auto"/>
        </w:rPr>
        <w:t>interconnected</w:t>
      </w:r>
      <w:r w:rsidRPr="00330490">
        <w:rPr>
          <w:rFonts w:eastAsia="Calibri"/>
          <w:highlight w:val="cyan"/>
          <w:u w:val="single"/>
        </w:rPr>
        <w:t xml:space="preserve"> landscape</w:t>
      </w:r>
      <w:r w:rsidRPr="00330490">
        <w:rPr>
          <w:rFonts w:eastAsia="Calibri"/>
          <w:sz w:val="16"/>
        </w:rPr>
        <w:t>, “</w:t>
      </w:r>
      <w:r w:rsidRPr="00330490">
        <w:rPr>
          <w:rFonts w:eastAsia="Calibri"/>
          <w:iCs/>
          <w:highlight w:val="cyan"/>
          <w:u w:val="single"/>
          <w:bdr w:val="single" w:sz="8" w:space="0" w:color="auto"/>
        </w:rPr>
        <w:t>synchronous</w:t>
      </w:r>
      <w:r w:rsidRPr="00330490">
        <w:rPr>
          <w:rFonts w:eastAsia="Calibri"/>
          <w:sz w:val="16"/>
        </w:rPr>
        <w:t>”74 and ”</w:t>
      </w:r>
      <w:r w:rsidRPr="00330490">
        <w:rPr>
          <w:rFonts w:eastAsia="Calibri"/>
          <w:iCs/>
          <w:highlight w:val="cyan"/>
          <w:u w:val="single"/>
          <w:bdr w:val="single" w:sz="8" w:space="0" w:color="auto"/>
        </w:rPr>
        <w:t>cascading</w:t>
      </w:r>
      <w:r w:rsidRPr="00330490">
        <w:rPr>
          <w:rFonts w:eastAsia="Calibri"/>
          <w:sz w:val="16"/>
        </w:rPr>
        <w:t xml:space="preserve">”75 </w:t>
      </w:r>
      <w:r w:rsidRPr="00330490">
        <w:rPr>
          <w:rFonts w:eastAsia="Calibri"/>
          <w:highlight w:val="cyan"/>
          <w:u w:val="single"/>
        </w:rPr>
        <w:t>failures create</w:t>
      </w:r>
      <w:r w:rsidRPr="00330490">
        <w:rPr>
          <w:rFonts w:eastAsia="Calibri"/>
          <w:sz w:val="16"/>
        </w:rPr>
        <w:t xml:space="preserve"> the </w:t>
      </w:r>
      <w:r w:rsidRPr="00330490">
        <w:rPr>
          <w:rFonts w:eastAsia="Calibri"/>
          <w:highlight w:val="cyan"/>
          <w:u w:val="single"/>
        </w:rPr>
        <w:t>potential for</w:t>
      </w:r>
      <w:r w:rsidRPr="00330490">
        <w:rPr>
          <w:rFonts w:eastAsia="Calibri"/>
          <w:sz w:val="16"/>
        </w:rPr>
        <w:t xml:space="preserve"> mechanisms and outcomes of </w:t>
      </w:r>
      <w:r w:rsidRPr="00330490">
        <w:rPr>
          <w:rFonts w:eastAsia="Calibri"/>
          <w:u w:val="single"/>
        </w:rPr>
        <w:t xml:space="preserve">societal </w:t>
      </w:r>
      <w:r w:rsidRPr="00330490">
        <w:rPr>
          <w:rFonts w:eastAsia="Calibri"/>
          <w:highlight w:val="cyan"/>
          <w:u w:val="single"/>
        </w:rPr>
        <w:t>collapse</w:t>
      </w:r>
      <w:r w:rsidRPr="00330490">
        <w:rPr>
          <w:rFonts w:eastAsia="Calibri"/>
          <w:sz w:val="16"/>
        </w:rPr>
        <w:t xml:space="preserve">, </w:t>
      </w:r>
      <w:r w:rsidRPr="00330490">
        <w:rPr>
          <w:rFonts w:eastAsia="Calibri"/>
          <w:u w:val="single"/>
        </w:rPr>
        <w:t>once contained to a single</w:t>
      </w:r>
      <w:r w:rsidRPr="00330490">
        <w:rPr>
          <w:rFonts w:eastAsia="Calibri"/>
          <w:sz w:val="16"/>
        </w:rPr>
        <w:t xml:space="preserve"> </w:t>
      </w:r>
      <w:proofErr w:type="spellStart"/>
      <w:r w:rsidRPr="00330490">
        <w:rPr>
          <w:rFonts w:eastAsia="Calibri"/>
          <w:sz w:val="16"/>
        </w:rPr>
        <w:t>localised</w:t>
      </w:r>
      <w:proofErr w:type="spellEnd"/>
      <w:r w:rsidRPr="00330490">
        <w:rPr>
          <w:rFonts w:eastAsia="Calibri"/>
          <w:sz w:val="16"/>
        </w:rPr>
        <w:t xml:space="preserve"> </w:t>
      </w:r>
      <w:proofErr w:type="spellStart"/>
      <w:r w:rsidRPr="00330490">
        <w:rPr>
          <w:rFonts w:eastAsia="Calibri"/>
          <w:u w:val="single"/>
        </w:rPr>
        <w:t>civilisation</w:t>
      </w:r>
      <w:proofErr w:type="spellEnd"/>
      <w:r w:rsidRPr="00330490">
        <w:rPr>
          <w:rFonts w:eastAsia="Calibri"/>
          <w:sz w:val="16"/>
        </w:rPr>
        <w:t xml:space="preserve">, </w:t>
      </w:r>
      <w:r w:rsidRPr="00330490">
        <w:rPr>
          <w:rFonts w:eastAsia="Calibri"/>
          <w:highlight w:val="cyan"/>
          <w:u w:val="single"/>
        </w:rPr>
        <w:t xml:space="preserve">to </w:t>
      </w:r>
      <w:r w:rsidRPr="00330490">
        <w:rPr>
          <w:rFonts w:eastAsia="Calibri"/>
          <w:iCs/>
          <w:highlight w:val="cyan"/>
          <w:u w:val="single"/>
          <w:bdr w:val="single" w:sz="8" w:space="0" w:color="auto"/>
        </w:rPr>
        <w:t>rapidly spread</w:t>
      </w:r>
      <w:r w:rsidRPr="00330490">
        <w:rPr>
          <w:rFonts w:eastAsia="Calibri"/>
          <w:sz w:val="16"/>
          <w:highlight w:val="cyan"/>
        </w:rPr>
        <w:t xml:space="preserve"> </w:t>
      </w:r>
      <w:r w:rsidRPr="00330490">
        <w:rPr>
          <w:rFonts w:eastAsia="Calibri"/>
          <w:highlight w:val="cyan"/>
          <w:u w:val="single"/>
        </w:rPr>
        <w:t>across</w:t>
      </w:r>
      <w:r w:rsidRPr="00330490">
        <w:rPr>
          <w:rFonts w:eastAsia="Calibri"/>
          <w:sz w:val="16"/>
        </w:rPr>
        <w:t xml:space="preserve"> multiple </w:t>
      </w:r>
      <w:r w:rsidRPr="00330490">
        <w:rPr>
          <w:rFonts w:eastAsia="Calibri"/>
          <w:u w:val="single"/>
        </w:rPr>
        <w:t xml:space="preserve">nations and impact humanity on </w:t>
      </w:r>
      <w:r w:rsidRPr="00330490">
        <w:rPr>
          <w:rFonts w:eastAsia="Calibri"/>
          <w:highlight w:val="cyan"/>
          <w:u w:val="single"/>
        </w:rPr>
        <w:t xml:space="preserve">a </w:t>
      </w:r>
      <w:r w:rsidRPr="00330490">
        <w:rPr>
          <w:rFonts w:eastAsia="Calibri"/>
          <w:iCs/>
          <w:highlight w:val="cyan"/>
          <w:u w:val="single"/>
          <w:bdr w:val="single" w:sz="8" w:space="0" w:color="auto"/>
        </w:rPr>
        <w:t>global scale</w:t>
      </w:r>
      <w:r w:rsidRPr="00330490">
        <w:rPr>
          <w:rFonts w:eastAsia="Calibri"/>
          <w:sz w:val="16"/>
          <w:highlight w:val="cyan"/>
        </w:rPr>
        <w:t>.</w:t>
      </w:r>
    </w:p>
    <w:p w14:paraId="6ADE5D62" w14:textId="77777777" w:rsidR="00F34A7D" w:rsidRPr="00330490" w:rsidRDefault="00F34A7D" w:rsidP="00F34A7D">
      <w:pPr>
        <w:rPr>
          <w:rFonts w:eastAsia="Calibri"/>
          <w:sz w:val="16"/>
        </w:rPr>
      </w:pPr>
      <w:r w:rsidRPr="00330490">
        <w:rPr>
          <w:rFonts w:eastAsia="Calibri"/>
          <w:sz w:val="16"/>
        </w:rPr>
        <w:t xml:space="preserve">Works by Lynas,76 Wallace-Wells77 and Gowdy78 draw on </w:t>
      </w:r>
      <w:proofErr w:type="gramStart"/>
      <w:r w:rsidRPr="00330490">
        <w:rPr>
          <w:rFonts w:eastAsia="Calibri"/>
          <w:sz w:val="16"/>
        </w:rPr>
        <w:t>the scientific ﻿</w:t>
      </w:r>
      <w:proofErr w:type="gramEnd"/>
      <w:r w:rsidRPr="00330490">
        <w:rPr>
          <w:rFonts w:eastAsia="Calibri"/>
          <w:sz w:val="16"/>
        </w:rPr>
        <w:t xml:space="preserve"> climate change literature to explore hypothetical futures under best- to worst-case scenarios. The scenarios consider the </w:t>
      </w:r>
      <w:proofErr w:type="gramStart"/>
      <w:r w:rsidRPr="00330490">
        <w:rPr>
          <w:rFonts w:eastAsia="Calibri"/>
          <w:sz w:val="16"/>
        </w:rPr>
        <w:t>feedbacks</w:t>
      </w:r>
      <w:proofErr w:type="gramEnd"/>
      <w:r w:rsidRPr="00330490">
        <w:rPr>
          <w:rFonts w:eastAsia="Calibri"/>
          <w:sz w:val="16"/>
        </w:rPr>
        <w:t xml:space="preserve"> within the natural system that could worsen, as well as the potential for humans to mitigate, anthropogenic ﻿ climate change. </w:t>
      </w:r>
      <w:r w:rsidRPr="00330490">
        <w:rPr>
          <w:rFonts w:eastAsia="Calibri"/>
          <w:u w:val="single"/>
        </w:rPr>
        <w:t>Shifts in</w:t>
      </w:r>
      <w:r w:rsidRPr="00330490">
        <w:rPr>
          <w:rFonts w:eastAsia="Calibri"/>
          <w:sz w:val="16"/>
        </w:rPr>
        <w:t xml:space="preserve"> average weather (e.g. </w:t>
      </w:r>
      <w:r w:rsidRPr="00330490">
        <w:rPr>
          <w:rFonts w:eastAsia="Calibri"/>
          <w:u w:val="single"/>
        </w:rPr>
        <w:t>temperature</w:t>
      </w:r>
      <w:r w:rsidRPr="00330490">
        <w:rPr>
          <w:rFonts w:eastAsia="Calibri"/>
          <w:sz w:val="16"/>
        </w:rPr>
        <w:t xml:space="preserve">) </w:t>
      </w:r>
      <w:r w:rsidRPr="00330490">
        <w:rPr>
          <w:rFonts w:eastAsia="Calibri"/>
          <w:u w:val="single"/>
        </w:rPr>
        <w:t>and natural disasters</w:t>
      </w:r>
      <w:r w:rsidRPr="00330490">
        <w:rPr>
          <w:rFonts w:eastAsia="Calibri"/>
          <w:sz w:val="16"/>
        </w:rPr>
        <w:t xml:space="preserve"> (e.g. floods) affected by ﻿ climate change </w:t>
      </w:r>
      <w:r w:rsidRPr="00330490">
        <w:rPr>
          <w:rFonts w:eastAsia="Calibri"/>
          <w:u w:val="single"/>
        </w:rPr>
        <w:t xml:space="preserve">could </w:t>
      </w:r>
      <w:proofErr w:type="gramStart"/>
      <w:r w:rsidRPr="00330490">
        <w:rPr>
          <w:rFonts w:eastAsia="Calibri"/>
          <w:u w:val="single"/>
        </w:rPr>
        <w:t>impact</w:t>
      </w:r>
      <w:proofErr w:type="gramEnd"/>
      <w:r w:rsidRPr="00330490">
        <w:rPr>
          <w:rFonts w:eastAsia="Calibri"/>
          <w:u w:val="single"/>
        </w:rPr>
        <w:t xml:space="preserve"> human mortality </w:t>
      </w:r>
      <w:r w:rsidRPr="00330490">
        <w:rPr>
          <w:rFonts w:eastAsia="Calibri"/>
          <w:iCs/>
          <w:u w:val="single"/>
          <w:bdr w:val="single" w:sz="8" w:space="0" w:color="auto"/>
        </w:rPr>
        <w:t>directly</w:t>
      </w:r>
      <w:r w:rsidRPr="00330490">
        <w:rPr>
          <w:rFonts w:eastAsia="Calibri"/>
          <w:sz w:val="16"/>
        </w:rPr>
        <w:t xml:space="preserve">. </w:t>
      </w:r>
      <w:r w:rsidRPr="00330490">
        <w:rPr>
          <w:rFonts w:eastAsia="Calibri"/>
          <w:u w:val="single"/>
        </w:rPr>
        <w:t>These</w:t>
      </w:r>
      <w:r w:rsidRPr="00330490">
        <w:rPr>
          <w:rFonts w:eastAsia="Calibri"/>
          <w:sz w:val="16"/>
        </w:rPr>
        <w:t xml:space="preserve"> two effects, </w:t>
      </w:r>
      <w:r w:rsidRPr="00330490">
        <w:rPr>
          <w:rFonts w:eastAsia="Calibri"/>
          <w:u w:val="single"/>
        </w:rPr>
        <w:t>coupled with sea level rise</w:t>
      </w:r>
      <w:r w:rsidRPr="00330490">
        <w:rPr>
          <w:rFonts w:eastAsia="Calibri"/>
          <w:sz w:val="16"/>
        </w:rPr>
        <w:t xml:space="preserve"> due to melting of ice caps, </w:t>
      </w:r>
      <w:r w:rsidRPr="00330490">
        <w:rPr>
          <w:rFonts w:eastAsia="Calibri"/>
          <w:u w:val="single"/>
        </w:rPr>
        <w:t>could indirectly impact human mortality via degradation</w:t>
      </w:r>
      <w:r w:rsidRPr="00330490">
        <w:rPr>
          <w:rFonts w:eastAsia="Calibri"/>
          <w:sz w:val="16"/>
        </w:rPr>
        <w:t xml:space="preserve"> </w:t>
      </w:r>
      <w:r w:rsidRPr="00330490">
        <w:rPr>
          <w:rFonts w:eastAsia="Calibri"/>
          <w:u w:val="single"/>
        </w:rPr>
        <w:t>of the natural world</w:t>
      </w:r>
      <w:r w:rsidRPr="00330490">
        <w:rPr>
          <w:rFonts w:eastAsia="Calibri"/>
          <w:sz w:val="16"/>
        </w:rPr>
        <w:t xml:space="preserve"> system (</w:t>
      </w:r>
      <w:r w:rsidRPr="00330490">
        <w:rPr>
          <w:rFonts w:eastAsia="Calibri"/>
          <w:u w:val="single"/>
        </w:rPr>
        <w:t>e.g. land quality</w:t>
      </w:r>
      <w:r w:rsidRPr="00330490">
        <w:rPr>
          <w:rFonts w:eastAsia="Calibri"/>
          <w:sz w:val="16"/>
        </w:rPr>
        <w:t xml:space="preserve">) </w:t>
      </w:r>
      <w:r w:rsidRPr="00330490">
        <w:rPr>
          <w:rFonts w:eastAsia="Calibri"/>
          <w:u w:val="single"/>
        </w:rPr>
        <w:t>and the human world</w:t>
      </w:r>
      <w:r w:rsidRPr="00330490">
        <w:rPr>
          <w:rFonts w:eastAsia="Calibri"/>
          <w:sz w:val="16"/>
        </w:rPr>
        <w:t xml:space="preserve"> system (</w:t>
      </w:r>
      <w:r w:rsidRPr="00330490">
        <w:rPr>
          <w:rFonts w:eastAsia="Calibri"/>
          <w:u w:val="single"/>
        </w:rPr>
        <w:t xml:space="preserve">e.g. ﻿ </w:t>
      </w:r>
      <w:r w:rsidRPr="00330490">
        <w:rPr>
          <w:rFonts w:eastAsia="Calibri"/>
          <w:iCs/>
          <w:u w:val="single"/>
          <w:bdr w:val="single" w:sz="8" w:space="0" w:color="auto"/>
        </w:rPr>
        <w:t>infrastructure failures</w:t>
      </w:r>
      <w:r w:rsidRPr="00330490">
        <w:rPr>
          <w:rFonts w:eastAsia="Calibri"/>
          <w:sz w:val="16"/>
        </w:rPr>
        <w:t xml:space="preserve">) </w:t>
      </w:r>
      <w:r w:rsidRPr="00330490">
        <w:rPr>
          <w:rFonts w:eastAsia="Calibri"/>
          <w:u w:val="single"/>
        </w:rPr>
        <w:t xml:space="preserve">resulting in </w:t>
      </w:r>
      <w:r w:rsidRPr="00330490">
        <w:rPr>
          <w:rFonts w:eastAsia="Calibri"/>
          <w:iCs/>
          <w:u w:val="single"/>
          <w:bdr w:val="single" w:sz="8" w:space="0" w:color="auto"/>
        </w:rPr>
        <w:t>resource</w:t>
      </w:r>
      <w:r w:rsidRPr="00330490">
        <w:rPr>
          <w:rFonts w:eastAsia="Calibri"/>
          <w:sz w:val="16"/>
        </w:rPr>
        <w:t xml:space="preserve"> and service </w:t>
      </w:r>
      <w:r w:rsidRPr="00330490">
        <w:rPr>
          <w:rFonts w:eastAsia="Calibri"/>
          <w:iCs/>
          <w:u w:val="single"/>
          <w:bdr w:val="single" w:sz="8" w:space="0" w:color="auto"/>
        </w:rPr>
        <w:t>insecurity</w:t>
      </w:r>
      <w:r w:rsidRPr="00330490">
        <w:rPr>
          <w:rFonts w:eastAsia="Calibri"/>
          <w:sz w:val="16"/>
        </w:rPr>
        <w:t xml:space="preserve">. </w:t>
      </w:r>
      <w:r w:rsidRPr="00330490">
        <w:rPr>
          <w:rFonts w:eastAsia="Calibri"/>
          <w:u w:val="single"/>
        </w:rPr>
        <w:t xml:space="preserve">This insecurity could impact </w:t>
      </w:r>
      <w:r w:rsidRPr="00330490">
        <w:rPr>
          <w:rFonts w:eastAsia="Calibri"/>
          <w:iCs/>
          <w:u w:val="single"/>
          <w:bdr w:val="single" w:sz="8" w:space="0" w:color="auto"/>
        </w:rPr>
        <w:t>institutional stability</w:t>
      </w:r>
      <w:r w:rsidRPr="00330490">
        <w:rPr>
          <w:rFonts w:eastAsia="Calibri"/>
          <w:sz w:val="16"/>
        </w:rPr>
        <w:t xml:space="preserve">, </w:t>
      </w:r>
      <w:r w:rsidRPr="00330490">
        <w:rPr>
          <w:rFonts w:eastAsia="Calibri"/>
          <w:u w:val="single"/>
        </w:rPr>
        <w:t>resulting in economic loss</w:t>
      </w:r>
      <w:r w:rsidRPr="00330490">
        <w:rPr>
          <w:rFonts w:eastAsia="Calibri"/>
          <w:sz w:val="16"/>
        </w:rPr>
        <w:t xml:space="preserve">, </w:t>
      </w:r>
      <w:r w:rsidRPr="00330490">
        <w:rPr>
          <w:rFonts w:eastAsia="Calibri"/>
          <w:u w:val="single"/>
        </w:rPr>
        <w:t xml:space="preserve">political dysfunction and social </w:t>
      </w:r>
      <w:r w:rsidRPr="00330490">
        <w:rPr>
          <w:rFonts w:eastAsia="Calibri"/>
          <w:iCs/>
          <w:u w:val="single"/>
          <w:bdr w:val="single" w:sz="8" w:space="0" w:color="auto"/>
        </w:rPr>
        <w:t>unrest</w:t>
      </w:r>
      <w:r w:rsidRPr="00330490">
        <w:rPr>
          <w:rFonts w:eastAsia="Calibri"/>
          <w:sz w:val="16"/>
        </w:rPr>
        <w:t xml:space="preserve">, </w:t>
      </w:r>
      <w:r w:rsidRPr="00330490">
        <w:rPr>
          <w:rFonts w:eastAsia="Calibri"/>
          <w:u w:val="single"/>
        </w:rPr>
        <w:t xml:space="preserve">as well as migration and </w:t>
      </w:r>
      <w:r w:rsidRPr="00330490">
        <w:rPr>
          <w:rFonts w:eastAsia="Calibri"/>
          <w:iCs/>
          <w:u w:val="single"/>
          <w:bdr w:val="single" w:sz="8" w:space="0" w:color="auto"/>
        </w:rPr>
        <w:t>conflict</w:t>
      </w:r>
      <w:r w:rsidRPr="00330490">
        <w:rPr>
          <w:rFonts w:eastAsia="Calibri"/>
          <w:sz w:val="16"/>
        </w:rPr>
        <w:t>. The hypothetical outcomes for contemporary society against the threat of anthropogenic ﻿ climate change range from dystopian (collapse) to utopian (recovery).</w:t>
      </w:r>
    </w:p>
    <w:p w14:paraId="6FB17368" w14:textId="77777777" w:rsidR="00F34A7D" w:rsidRPr="00330490" w:rsidRDefault="00F34A7D" w:rsidP="00F34A7D">
      <w:pPr>
        <w:rPr>
          <w:rFonts w:eastAsia="Calibri"/>
          <w:sz w:val="16"/>
        </w:rPr>
      </w:pPr>
      <w:r w:rsidRPr="00330490">
        <w:rPr>
          <w:rFonts w:eastAsia="Calibri"/>
          <w:sz w:val="16"/>
        </w:rPr>
        <w:t xml:space="preserve">These futures studies identify endpoints of different causal pathways between anthropogenic ﻿ climate change effects and potential impacts on the human world system, with the latter reflecting key determinants of societal collapse observed in the historical studies. Scholars have made limited in-roads to empirically investigating the top-level relationships between some of these endpoints using recent datasets. The direct links between ﻿ climate change and the endpoint impacts of mortality, conflict and migration are, respectively, examined by Mora et al.,79 Hsiang et al.80 and Hauer et al.81 The feedback between migration and conflict driven by climate change is examined by Abel et al.82 The direct links between ﻿ climate change and the endpoint impacts of economic loss, political instability and shifts in cultural norms are examined by Burke et al.,83 </w:t>
      </w:r>
      <w:proofErr w:type="spellStart"/>
      <w:r w:rsidRPr="00330490">
        <w:rPr>
          <w:rFonts w:eastAsia="Calibri"/>
          <w:sz w:val="16"/>
        </w:rPr>
        <w:t>Sofuoğlu</w:t>
      </w:r>
      <w:proofErr w:type="spellEnd"/>
      <w:r w:rsidRPr="00330490">
        <w:rPr>
          <w:rFonts w:eastAsia="Calibri"/>
          <w:sz w:val="16"/>
        </w:rPr>
        <w:t xml:space="preserve"> and Ay,84 and Adger et al.85 respectively. However, the complex bottom-level links between and surrounding these endpoints are generally ill understood,86 and the strength of empirical evidence is poorly documented from a systems science perspective.87 To the best of our knowledge, </w:t>
      </w:r>
      <w:r w:rsidRPr="00330490">
        <w:rPr>
          <w:rFonts w:eastAsia="Calibri"/>
          <w:iCs/>
          <w:u w:val="single"/>
          <w:bdr w:val="single" w:sz="8" w:space="0" w:color="auto"/>
        </w:rPr>
        <w:t>no study</w:t>
      </w:r>
      <w:r w:rsidRPr="00330490">
        <w:rPr>
          <w:rFonts w:eastAsia="Calibri"/>
          <w:sz w:val="16"/>
        </w:rPr>
        <w:t xml:space="preserve"> has </w:t>
      </w:r>
      <w:r w:rsidRPr="00330490">
        <w:rPr>
          <w:rFonts w:eastAsia="Calibri"/>
          <w:u w:val="single"/>
        </w:rPr>
        <w:t xml:space="preserve">empirically examined how the impacts of ﻿ climate change could explicitly translate into societal collapse for </w:t>
      </w:r>
      <w:r w:rsidRPr="00330490">
        <w:rPr>
          <w:rFonts w:eastAsia="Calibri"/>
          <w:iCs/>
          <w:u w:val="single"/>
          <w:bdr w:val="single" w:sz="8" w:space="0" w:color="auto"/>
        </w:rPr>
        <w:t>contemporary</w:t>
      </w:r>
      <w:r w:rsidRPr="00330490">
        <w:rPr>
          <w:rFonts w:eastAsia="Calibri"/>
          <w:u w:val="single"/>
        </w:rPr>
        <w:t xml:space="preserve"> society</w:t>
      </w:r>
      <w:r w:rsidRPr="00330490">
        <w:rPr>
          <w:rFonts w:eastAsia="Calibri"/>
          <w:sz w:val="16"/>
        </w:rPr>
        <w:t xml:space="preserve">. </w:t>
      </w:r>
      <w:r w:rsidRPr="00330490">
        <w:rPr>
          <w:rFonts w:eastAsia="Calibri"/>
          <w:u w:val="single"/>
        </w:rPr>
        <w:t xml:space="preserve">We </w:t>
      </w:r>
      <w:r w:rsidRPr="00330490">
        <w:rPr>
          <w:rFonts w:eastAsia="Calibri"/>
          <w:iCs/>
          <w:u w:val="single"/>
          <w:bdr w:val="single" w:sz="8" w:space="0" w:color="auto"/>
        </w:rPr>
        <w:t>do not have a clear picture</w:t>
      </w:r>
      <w:r w:rsidRPr="00330490">
        <w:rPr>
          <w:rFonts w:eastAsia="Calibri"/>
          <w:sz w:val="16"/>
        </w:rPr>
        <w:t xml:space="preserve"> </w:t>
      </w:r>
      <w:r w:rsidRPr="00330490">
        <w:rPr>
          <w:rFonts w:eastAsia="Calibri"/>
          <w:u w:val="single"/>
        </w:rPr>
        <w:t xml:space="preserve">of ﻿ climate change as a ﻿ </w:t>
      </w:r>
      <w:r w:rsidRPr="00330490">
        <w:rPr>
          <w:rFonts w:eastAsia="Calibri"/>
          <w:iCs/>
          <w:u w:val="single"/>
          <w:bdr w:val="single" w:sz="8" w:space="0" w:color="auto"/>
        </w:rPr>
        <w:t>systemic risk</w:t>
      </w:r>
      <w:r w:rsidRPr="00330490">
        <w:rPr>
          <w:rFonts w:eastAsia="Calibri"/>
          <w:u w:val="single"/>
        </w:rPr>
        <w:t xml:space="preserve"> to our </w:t>
      </w:r>
      <w:proofErr w:type="spellStart"/>
      <w:r w:rsidRPr="00330490">
        <w:rPr>
          <w:rFonts w:eastAsia="Calibri"/>
          <w:u w:val="single"/>
        </w:rPr>
        <w:t>globalised</w:t>
      </w:r>
      <w:proofErr w:type="spellEnd"/>
      <w:r w:rsidRPr="00330490">
        <w:rPr>
          <w:rFonts w:eastAsia="Calibri"/>
          <w:u w:val="single"/>
        </w:rPr>
        <w:t xml:space="preserve"> society</w:t>
      </w:r>
      <w:r w:rsidRPr="00330490">
        <w:rPr>
          <w:rFonts w:eastAsia="Calibri"/>
          <w:sz w:val="16"/>
        </w:rPr>
        <w:t xml:space="preserve">, particularly at spatial scales accounting for the heterogeneity of individual identity, business governance and policymaking across nations, and international exchanges. This limits our ability to understand </w:t>
      </w:r>
      <w:proofErr w:type="gramStart"/>
      <w:r w:rsidRPr="00330490">
        <w:rPr>
          <w:rFonts w:eastAsia="Calibri"/>
          <w:sz w:val="16"/>
        </w:rPr>
        <w:t>feedbacks</w:t>
      </w:r>
      <w:proofErr w:type="gramEnd"/>
      <w:r w:rsidRPr="00330490">
        <w:rPr>
          <w:rFonts w:eastAsia="Calibri"/>
          <w:sz w:val="16"/>
        </w:rPr>
        <w:t xml:space="preserve">, identify intervention points, develop quantitative models and inform strategies to </w:t>
      </w:r>
      <w:proofErr w:type="spellStart"/>
      <w:r w:rsidRPr="00330490">
        <w:rPr>
          <w:rFonts w:eastAsia="Calibri"/>
          <w:sz w:val="16"/>
        </w:rPr>
        <w:t>minimise</w:t>
      </w:r>
      <w:proofErr w:type="spellEnd"/>
      <w:r w:rsidRPr="00330490">
        <w:rPr>
          <w:rFonts w:eastAsia="Calibri"/>
          <w:sz w:val="16"/>
        </w:rPr>
        <w:t xml:space="preserve"> the risk of societal collapse occurring in the future.88</w:t>
      </w:r>
    </w:p>
    <w:p w14:paraId="05A551E6" w14:textId="77777777" w:rsidR="00F34A7D" w:rsidRPr="00330490" w:rsidRDefault="00F34A7D" w:rsidP="00F34A7D">
      <w:pPr>
        <w:rPr>
          <w:rFonts w:eastAsia="Calibri"/>
          <w:sz w:val="16"/>
        </w:rPr>
      </w:pPr>
      <w:r w:rsidRPr="00330490">
        <w:rPr>
          <w:rFonts w:eastAsia="Calibri"/>
          <w:sz w:val="16"/>
        </w:rPr>
        <w:t xml:space="preserve">Given the insights from this review, we refine the aim of this chapter as follows. Firstly, the empirical evidence base should specifically address contemporary society. Secondly, </w:t>
      </w:r>
      <w:proofErr w:type="gramStart"/>
      <w:r w:rsidRPr="00330490">
        <w:rPr>
          <w:rFonts w:eastAsia="Calibri"/>
          <w:sz w:val="16"/>
        </w:rPr>
        <w:t>the CLD</w:t>
      </w:r>
      <w:proofErr w:type="gramEnd"/>
      <w:r w:rsidRPr="00330490">
        <w:rPr>
          <w:rFonts w:eastAsia="Calibri"/>
          <w:sz w:val="16"/>
        </w:rPr>
        <w:t xml:space="preserve"> should be constructed at a scale and granularity that addresses the heterogenous characteristics of nations and international interactions. The refined aim of this chapter is thus to identify an empirical evidence base of ﻿ climate change, food insecurity and societal collapse in contemporary society and structure the evidence base with a CLD defined at global scale and national granularity.</w:t>
      </w:r>
    </w:p>
    <w:p w14:paraId="3243946F" w14:textId="77777777" w:rsidR="00F34A7D" w:rsidRPr="00330490" w:rsidRDefault="00F34A7D" w:rsidP="00F34A7D">
      <w:pPr>
        <w:rPr>
          <w:rFonts w:eastAsia="Calibri"/>
          <w:sz w:val="8"/>
          <w:szCs w:val="8"/>
        </w:rPr>
      </w:pPr>
      <w:r w:rsidRPr="00330490">
        <w:rPr>
          <w:rFonts w:eastAsia="Calibri"/>
          <w:sz w:val="8"/>
          <w:szCs w:val="8"/>
        </w:rPr>
        <w:t>3. Methodology</w:t>
      </w:r>
    </w:p>
    <w:p w14:paraId="65A242C9" w14:textId="77777777" w:rsidR="00F34A7D" w:rsidRPr="00330490" w:rsidRDefault="00F34A7D" w:rsidP="00F34A7D">
      <w:pPr>
        <w:rPr>
          <w:rFonts w:eastAsia="Calibri"/>
          <w:sz w:val="8"/>
          <w:szCs w:val="8"/>
        </w:rPr>
      </w:pPr>
      <w:r w:rsidRPr="00330490">
        <w:rPr>
          <w:rFonts w:eastAsia="Calibri"/>
          <w:sz w:val="8"/>
          <w:szCs w:val="8"/>
        </w:rPr>
        <w:t>A two-stage framework, consisting of five steps, was developed to achieve the aim of this chapter. For each step, below, we first introduce it generically and then describe its application to our specific analysis of the ﻿ climate change, food insecurity and societal collapse causal pathway.</w:t>
      </w:r>
    </w:p>
    <w:p w14:paraId="1CE8F868" w14:textId="77777777" w:rsidR="00F34A7D" w:rsidRPr="00330490" w:rsidRDefault="00F34A7D" w:rsidP="00F34A7D">
      <w:pPr>
        <w:rPr>
          <w:rFonts w:eastAsia="Calibri"/>
          <w:sz w:val="8"/>
          <w:szCs w:val="8"/>
        </w:rPr>
      </w:pPr>
      <w:r w:rsidRPr="00330490">
        <w:rPr>
          <w:rFonts w:eastAsia="Calibri"/>
          <w:sz w:val="8"/>
          <w:szCs w:val="8"/>
        </w:rPr>
        <w:t>3.1. Stage 1: Establishing an empirical evidence base of societal collapse in contemporary society</w:t>
      </w:r>
    </w:p>
    <w:p w14:paraId="308E6A06" w14:textId="77777777" w:rsidR="00F34A7D" w:rsidRPr="00330490" w:rsidRDefault="00F34A7D" w:rsidP="00F34A7D">
      <w:pPr>
        <w:rPr>
          <w:rFonts w:eastAsia="Calibri"/>
          <w:sz w:val="8"/>
          <w:szCs w:val="8"/>
        </w:rPr>
      </w:pPr>
      <w:r w:rsidRPr="00330490">
        <w:rPr>
          <w:rFonts w:eastAsia="Calibri"/>
          <w:sz w:val="8"/>
          <w:szCs w:val="8"/>
        </w:rPr>
        <w:t xml:space="preserve">Step I </w:t>
      </w:r>
      <w:proofErr w:type="gramStart"/>
      <w:r w:rsidRPr="00330490">
        <w:rPr>
          <w:rFonts w:eastAsia="Calibri"/>
          <w:sz w:val="8"/>
          <w:szCs w:val="8"/>
        </w:rPr>
        <w:t>deploys</w:t>
      </w:r>
      <w:proofErr w:type="gramEnd"/>
      <w:r w:rsidRPr="00330490">
        <w:rPr>
          <w:rFonts w:eastAsia="Calibri"/>
          <w:sz w:val="8"/>
          <w:szCs w:val="8"/>
        </w:rPr>
        <w:t xml:space="preserve"> societal collapse proxies via a key word search to identify “evidence points”, which in this instance may be considered data points, in the form of publications that empirically examine the causal pathway of interest in contemporary society.</w:t>
      </w:r>
    </w:p>
    <w:p w14:paraId="62864384" w14:textId="77777777" w:rsidR="00F34A7D" w:rsidRPr="00330490" w:rsidRDefault="00F34A7D" w:rsidP="00F34A7D">
      <w:pPr>
        <w:rPr>
          <w:rFonts w:eastAsia="Calibri"/>
          <w:sz w:val="8"/>
          <w:szCs w:val="8"/>
        </w:rPr>
      </w:pPr>
      <w:r w:rsidRPr="00330490">
        <w:rPr>
          <w:rFonts w:eastAsia="Calibri"/>
          <w:sz w:val="8"/>
          <w:szCs w:val="8"/>
        </w:rPr>
        <w:t xml:space="preserve">The determinants defined in Fig. 2 provide these societal collapse proxies to establish the new empirical evidence base in lieu of historical societal collapse events pre-dating contemporary society. The ﻿ population loss set </w:t>
      </w:r>
      <w:proofErr w:type="gramStart"/>
      <w:r w:rsidRPr="00330490">
        <w:rPr>
          <w:rFonts w:eastAsia="Calibri"/>
          <w:sz w:val="8"/>
          <w:szCs w:val="8"/>
        </w:rPr>
        <w:t>are</w:t>
      </w:r>
      <w:proofErr w:type="gramEnd"/>
      <w:r w:rsidRPr="00330490">
        <w:rPr>
          <w:rFonts w:eastAsia="Calibri"/>
          <w:sz w:val="8"/>
          <w:szCs w:val="8"/>
        </w:rPr>
        <w:t xml:space="preserve"> straightforward to isolate, consistent to measure across nations and describe tangible consequences. The institutional breakdown set </w:t>
      </w:r>
      <w:proofErr w:type="gramStart"/>
      <w:r w:rsidRPr="00330490">
        <w:rPr>
          <w:rFonts w:eastAsia="Calibri"/>
          <w:sz w:val="8"/>
          <w:szCs w:val="8"/>
        </w:rPr>
        <w:t>are</w:t>
      </w:r>
      <w:proofErr w:type="gramEnd"/>
      <w:r w:rsidRPr="00330490">
        <w:rPr>
          <w:rFonts w:eastAsia="Calibri"/>
          <w:sz w:val="8"/>
          <w:szCs w:val="8"/>
        </w:rPr>
        <w:t xml:space="preserve"> relatively less so. Thus, the societal collapse proxies adopted in this study were natural mortality (i.e. starvation, with respect to food insecurity), conflict mortality and emigration; subsequent studies could use the institutional breakdown set. Key words were selected based on terminology of ﻿ climate change, food insecurity and the societal collapse proxies. Peer-reviewed journal articles were chosen as the form of evidence point in this study; subsequent studies could use other publications, such as books and reports.</w:t>
      </w:r>
    </w:p>
    <w:p w14:paraId="53D908E7" w14:textId="77777777" w:rsidR="00F34A7D" w:rsidRPr="00330490" w:rsidRDefault="00F34A7D" w:rsidP="00F34A7D">
      <w:pPr>
        <w:rPr>
          <w:rFonts w:eastAsia="Calibri"/>
          <w:sz w:val="8"/>
          <w:szCs w:val="8"/>
        </w:rPr>
      </w:pPr>
      <w:r w:rsidRPr="00330490">
        <w:rPr>
          <w:rFonts w:eastAsia="Calibri"/>
          <w:sz w:val="8"/>
          <w:szCs w:val="8"/>
        </w:rPr>
        <w:t xml:space="preserve">The keyword search was performed in Scopus. A record of the search is contained in </w:t>
      </w:r>
      <w:proofErr w:type="gramStart"/>
      <w:r w:rsidRPr="00330490">
        <w:rPr>
          <w:rFonts w:eastAsia="Calibri"/>
          <w:sz w:val="8"/>
          <w:szCs w:val="8"/>
        </w:rPr>
        <w:t>the Supplementary</w:t>
      </w:r>
      <w:proofErr w:type="gramEnd"/>
      <w:r w:rsidRPr="00330490">
        <w:rPr>
          <w:rFonts w:eastAsia="Calibri"/>
          <w:sz w:val="8"/>
          <w:szCs w:val="8"/>
        </w:rPr>
        <w:t xml:space="preserve"> Information (A.). Approximately 3,000 publications were reviewed by reading the title, abstract and main body as needed. Evidence points were selected based on satisfaction of the following criteria: the publication (a) is a peer-reviewed, English- language, journal article; (b) uses empirical, data driven methods; (c) examines the period from 1990 to present (2019), representative of contemporary society; and (d) primarily examines the causal pathway of interest. We made an exception to (a) to include the most recent Limits to Growth book,</w:t>
      </w:r>
      <w:proofErr w:type="gramStart"/>
      <w:r w:rsidRPr="00330490">
        <w:rPr>
          <w:rFonts w:eastAsia="Calibri"/>
          <w:sz w:val="8"/>
          <w:szCs w:val="8"/>
        </w:rPr>
        <w:t>89</w:t>
      </w:r>
      <w:proofErr w:type="gramEnd"/>
      <w:r w:rsidRPr="00330490">
        <w:rPr>
          <w:rFonts w:eastAsia="Calibri"/>
          <w:sz w:val="8"/>
          <w:szCs w:val="8"/>
        </w:rPr>
        <w:t xml:space="preserve"> which was not itself a search result but documents the World3 model that was identified in the search results. We note that (b) precluded selection of review or essay-style publications; however, we found that these were often discussed in the literature review of selected evidence points, so were, nonetheless, accounted for indirectly.</w:t>
      </w:r>
    </w:p>
    <w:p w14:paraId="4837599D" w14:textId="77777777" w:rsidR="00F34A7D" w:rsidRPr="00330490" w:rsidRDefault="00F34A7D" w:rsidP="00F34A7D">
      <w:pPr>
        <w:rPr>
          <w:rFonts w:eastAsia="Calibri"/>
          <w:sz w:val="8"/>
          <w:szCs w:val="8"/>
        </w:rPr>
      </w:pPr>
      <w:r w:rsidRPr="00330490">
        <w:rPr>
          <w:rFonts w:eastAsia="Calibri"/>
          <w:sz w:val="8"/>
          <w:szCs w:val="8"/>
        </w:rPr>
        <w:t xml:space="preserve">This step resulted in a new empirical evidence base consisting of 41 evidence points, which are </w:t>
      </w:r>
      <w:proofErr w:type="spellStart"/>
      <w:r w:rsidRPr="00330490">
        <w:rPr>
          <w:rFonts w:eastAsia="Calibri"/>
          <w:sz w:val="8"/>
          <w:szCs w:val="8"/>
        </w:rPr>
        <w:t>summarised</w:t>
      </w:r>
      <w:proofErr w:type="spellEnd"/>
      <w:r w:rsidRPr="00330490">
        <w:rPr>
          <w:rFonts w:eastAsia="Calibri"/>
          <w:sz w:val="8"/>
          <w:szCs w:val="8"/>
        </w:rPr>
        <w:t xml:space="preserve"> in Fig. 4.</w:t>
      </w:r>
    </w:p>
    <w:p w14:paraId="0E75B1C2" w14:textId="77777777" w:rsidR="00F34A7D" w:rsidRPr="00330490" w:rsidRDefault="00F34A7D" w:rsidP="00F34A7D">
      <w:pPr>
        <w:rPr>
          <w:rFonts w:eastAsia="Calibri"/>
          <w:sz w:val="8"/>
          <w:szCs w:val="8"/>
        </w:rPr>
      </w:pPr>
      <w:r w:rsidRPr="00330490">
        <w:rPr>
          <w:rFonts w:eastAsia="Calibri"/>
          <w:sz w:val="8"/>
          <w:szCs w:val="8"/>
        </w:rPr>
        <w:t xml:space="preserve">Step II defines a custom </w:t>
      </w:r>
      <w:proofErr w:type="spellStart"/>
      <w:r w:rsidRPr="00330490">
        <w:rPr>
          <w:rFonts w:eastAsia="Calibri"/>
          <w:sz w:val="8"/>
          <w:szCs w:val="8"/>
        </w:rPr>
        <w:t>colour</w:t>
      </w:r>
      <w:proofErr w:type="spellEnd"/>
      <w:r w:rsidRPr="00330490">
        <w:rPr>
          <w:rFonts w:eastAsia="Calibri"/>
          <w:sz w:val="8"/>
          <w:szCs w:val="8"/>
        </w:rPr>
        <w:t>-coded typology for the new empirical evidence base. This typology is used in Stage 2, to construct a final CLD (f-CLD) in a novel format showing the spread of the evidence base across the system.</w:t>
      </w:r>
    </w:p>
    <w:p w14:paraId="54310B29" w14:textId="77777777" w:rsidR="00F34A7D" w:rsidRPr="00330490" w:rsidRDefault="00F34A7D" w:rsidP="00F34A7D">
      <w:pPr>
        <w:rPr>
          <w:rFonts w:eastAsia="Calibri"/>
          <w:sz w:val="8"/>
          <w:szCs w:val="8"/>
        </w:rPr>
      </w:pPr>
      <w:r w:rsidRPr="00330490">
        <w:rPr>
          <w:rFonts w:eastAsia="Calibri"/>
          <w:sz w:val="8"/>
          <w:szCs w:val="8"/>
        </w:rPr>
        <w:t xml:space="preserve">In this study, we were interested in the methodological spread as this provides information on data that may be useful for future studies. Four methodological categories were identified in the new empirical evidence base. Each evidence point was classified into one of these categories and assigned a </w:t>
      </w:r>
      <w:proofErr w:type="spellStart"/>
      <w:r w:rsidRPr="00330490">
        <w:rPr>
          <w:rFonts w:eastAsia="Calibri"/>
          <w:sz w:val="8"/>
          <w:szCs w:val="8"/>
        </w:rPr>
        <w:t>colour</w:t>
      </w:r>
      <w:proofErr w:type="spellEnd"/>
      <w:r w:rsidRPr="00330490">
        <w:rPr>
          <w:rFonts w:eastAsia="Calibri"/>
          <w:sz w:val="8"/>
          <w:szCs w:val="8"/>
        </w:rPr>
        <w:t xml:space="preserve"> coding, namely: quantitative ﻿ complex systems model — red; statistical analysis of quantitative dataset — blue; collection / analysis of qualitative interview / survey data — green; quantitative data-led case study / scenario — yellow.</w:t>
      </w:r>
    </w:p>
    <w:p w14:paraId="7885F9C2" w14:textId="77777777" w:rsidR="00F34A7D" w:rsidRPr="00330490" w:rsidRDefault="00F34A7D" w:rsidP="00F34A7D">
      <w:pPr>
        <w:rPr>
          <w:rFonts w:eastAsia="Calibri"/>
          <w:sz w:val="8"/>
          <w:szCs w:val="8"/>
        </w:rPr>
      </w:pPr>
      <w:r w:rsidRPr="00330490">
        <w:rPr>
          <w:rFonts w:eastAsia="Calibri"/>
          <w:sz w:val="8"/>
          <w:szCs w:val="8"/>
        </w:rPr>
        <w:t xml:space="preserve">The resulting typology of the new empirical evidence base is shown </w:t>
      </w:r>
      <w:proofErr w:type="gramStart"/>
      <w:r w:rsidRPr="00330490">
        <w:rPr>
          <w:rFonts w:eastAsia="Calibri"/>
          <w:sz w:val="8"/>
          <w:szCs w:val="8"/>
        </w:rPr>
        <w:t>in</w:t>
      </w:r>
      <w:proofErr w:type="gramEnd"/>
      <w:r w:rsidRPr="00330490">
        <w:rPr>
          <w:rFonts w:eastAsia="Calibri"/>
          <w:sz w:val="8"/>
          <w:szCs w:val="8"/>
        </w:rPr>
        <w:t xml:space="preserve"> Fig. 4.</w:t>
      </w:r>
    </w:p>
    <w:p w14:paraId="46CB8DD3" w14:textId="77777777" w:rsidR="00F34A7D" w:rsidRPr="00330490" w:rsidRDefault="00F34A7D" w:rsidP="00F34A7D">
      <w:pPr>
        <w:rPr>
          <w:rFonts w:eastAsia="Calibri"/>
          <w:sz w:val="8"/>
          <w:szCs w:val="8"/>
        </w:rPr>
      </w:pPr>
      <w:r w:rsidRPr="00330490">
        <w:rPr>
          <w:rFonts w:eastAsia="Calibri"/>
          <w:sz w:val="8"/>
          <w:szCs w:val="8"/>
        </w:rPr>
        <w:t>3.2. Stage 2: Constructing a novel-format causal loop diagram from the empirical evidence base</w:t>
      </w:r>
    </w:p>
    <w:p w14:paraId="0A0CA55B" w14:textId="77777777" w:rsidR="00F34A7D" w:rsidRPr="00330490" w:rsidRDefault="00F34A7D" w:rsidP="00F34A7D">
      <w:pPr>
        <w:rPr>
          <w:rFonts w:eastAsia="Calibri"/>
          <w:sz w:val="8"/>
          <w:szCs w:val="8"/>
        </w:rPr>
      </w:pPr>
      <w:r w:rsidRPr="00330490">
        <w:rPr>
          <w:rFonts w:eastAsia="Calibri"/>
          <w:sz w:val="8"/>
          <w:szCs w:val="8"/>
        </w:rPr>
        <w:t>Step III involves creating an individual CLD (</w:t>
      </w:r>
      <w:proofErr w:type="spellStart"/>
      <w:r w:rsidRPr="00330490">
        <w:rPr>
          <w:rFonts w:eastAsia="Calibri"/>
          <w:sz w:val="8"/>
          <w:szCs w:val="8"/>
        </w:rPr>
        <w:t>i</w:t>
      </w:r>
      <w:proofErr w:type="spellEnd"/>
      <w:r w:rsidRPr="00330490">
        <w:rPr>
          <w:rFonts w:eastAsia="Calibri"/>
          <w:sz w:val="8"/>
          <w:szCs w:val="8"/>
        </w:rPr>
        <w:t xml:space="preserve">-CLD) for each evidence point to clearly structure the complex causal relationships examined. These </w:t>
      </w:r>
      <w:proofErr w:type="spellStart"/>
      <w:r w:rsidRPr="00330490">
        <w:rPr>
          <w:rFonts w:eastAsia="Calibri"/>
          <w:sz w:val="8"/>
          <w:szCs w:val="8"/>
        </w:rPr>
        <w:t>i</w:t>
      </w:r>
      <w:proofErr w:type="spellEnd"/>
      <w:r w:rsidRPr="00330490">
        <w:rPr>
          <w:rFonts w:eastAsia="Calibri"/>
          <w:sz w:val="8"/>
          <w:szCs w:val="8"/>
        </w:rPr>
        <w:t xml:space="preserve">-CLDs provide </w:t>
      </w:r>
      <w:proofErr w:type="gramStart"/>
      <w:r w:rsidRPr="00330490">
        <w:rPr>
          <w:rFonts w:eastAsia="Calibri"/>
          <w:sz w:val="8"/>
          <w:szCs w:val="8"/>
        </w:rPr>
        <w:t>the building</w:t>
      </w:r>
      <w:proofErr w:type="gramEnd"/>
      <w:r w:rsidRPr="00330490">
        <w:rPr>
          <w:rFonts w:eastAsia="Calibri"/>
          <w:sz w:val="8"/>
          <w:szCs w:val="8"/>
        </w:rPr>
        <w:t xml:space="preserve"> blocks from which to construct the f-CLD in Step IV.</w:t>
      </w:r>
    </w:p>
    <w:p w14:paraId="22305566" w14:textId="77777777" w:rsidR="00F34A7D" w:rsidRPr="00330490" w:rsidRDefault="00F34A7D" w:rsidP="00F34A7D">
      <w:pPr>
        <w:rPr>
          <w:rFonts w:eastAsia="Calibri"/>
          <w:u w:val="single"/>
        </w:rPr>
      </w:pPr>
      <w:r w:rsidRPr="00330490">
        <w:rPr>
          <w:rFonts w:eastAsia="Calibri"/>
          <w:u w:val="single"/>
        </w:rPr>
        <w:t>[FIGURE 3 REMOVED]</w:t>
      </w:r>
    </w:p>
    <w:p w14:paraId="3348EC84" w14:textId="77777777" w:rsidR="00F34A7D" w:rsidRPr="00330490" w:rsidRDefault="00F34A7D" w:rsidP="00F34A7D">
      <w:pPr>
        <w:rPr>
          <w:rFonts w:eastAsia="Calibri"/>
          <w:sz w:val="8"/>
          <w:szCs w:val="8"/>
        </w:rPr>
      </w:pPr>
      <w:r w:rsidRPr="00330490">
        <w:rPr>
          <w:rFonts w:eastAsia="Calibri"/>
          <w:sz w:val="8"/>
          <w:szCs w:val="8"/>
        </w:rPr>
        <w:t xml:space="preserve">The process to create an </w:t>
      </w:r>
      <w:proofErr w:type="spellStart"/>
      <w:r w:rsidRPr="00330490">
        <w:rPr>
          <w:rFonts w:eastAsia="Calibri"/>
          <w:sz w:val="8"/>
          <w:szCs w:val="8"/>
        </w:rPr>
        <w:t>i</w:t>
      </w:r>
      <w:proofErr w:type="spellEnd"/>
      <w:r w:rsidRPr="00330490">
        <w:rPr>
          <w:rFonts w:eastAsia="Calibri"/>
          <w:sz w:val="8"/>
          <w:szCs w:val="8"/>
        </w:rPr>
        <w:t xml:space="preserve">-CLD is as follows. The corresponding evidence point was examined in its entirety to identify and record key information in the form of variables (nodes), links (arrowed lines) and relationship notation (positive or negative). Key information derived from the original data-driven content, i.e. the main analysis, of the evidence point was </w:t>
      </w:r>
      <w:proofErr w:type="spellStart"/>
      <w:r w:rsidRPr="00330490">
        <w:rPr>
          <w:rFonts w:eastAsia="Calibri"/>
          <w:sz w:val="8"/>
          <w:szCs w:val="8"/>
        </w:rPr>
        <w:t>colour</w:t>
      </w:r>
      <w:proofErr w:type="spellEnd"/>
      <w:r w:rsidRPr="00330490">
        <w:rPr>
          <w:rFonts w:eastAsia="Calibri"/>
          <w:sz w:val="8"/>
          <w:szCs w:val="8"/>
        </w:rPr>
        <w:t xml:space="preserve"> coded in the </w:t>
      </w:r>
      <w:proofErr w:type="spellStart"/>
      <w:r w:rsidRPr="00330490">
        <w:rPr>
          <w:rFonts w:eastAsia="Calibri"/>
          <w:sz w:val="8"/>
          <w:szCs w:val="8"/>
        </w:rPr>
        <w:t>i</w:t>
      </w:r>
      <w:proofErr w:type="spellEnd"/>
      <w:r w:rsidRPr="00330490">
        <w:rPr>
          <w:rFonts w:eastAsia="Calibri"/>
          <w:sz w:val="8"/>
          <w:szCs w:val="8"/>
        </w:rPr>
        <w:t xml:space="preserve">-CLD according to the typology classification established in Step II. Any relationships </w:t>
      </w:r>
      <w:proofErr w:type="spellStart"/>
      <w:r w:rsidRPr="00330490">
        <w:rPr>
          <w:rFonts w:eastAsia="Calibri"/>
          <w:sz w:val="8"/>
          <w:szCs w:val="8"/>
        </w:rPr>
        <w:t>hypothesised</w:t>
      </w:r>
      <w:proofErr w:type="spellEnd"/>
      <w:r w:rsidRPr="00330490">
        <w:rPr>
          <w:rFonts w:eastAsia="Calibri"/>
          <w:sz w:val="8"/>
          <w:szCs w:val="8"/>
        </w:rPr>
        <w:t xml:space="preserve"> but not supported by the main analysis were </w:t>
      </w:r>
      <w:proofErr w:type="spellStart"/>
      <w:r w:rsidRPr="00330490">
        <w:rPr>
          <w:rFonts w:eastAsia="Calibri"/>
          <w:sz w:val="8"/>
          <w:szCs w:val="8"/>
        </w:rPr>
        <w:t>coloured</w:t>
      </w:r>
      <w:proofErr w:type="spellEnd"/>
      <w:r w:rsidRPr="00330490">
        <w:rPr>
          <w:rFonts w:eastAsia="Calibri"/>
          <w:sz w:val="8"/>
          <w:szCs w:val="8"/>
        </w:rPr>
        <w:t xml:space="preserve"> grey. Key information derived from other content, i.e. the literature review, of the evidence point was </w:t>
      </w:r>
      <w:proofErr w:type="spellStart"/>
      <w:r w:rsidRPr="00330490">
        <w:rPr>
          <w:rFonts w:eastAsia="Calibri"/>
          <w:sz w:val="8"/>
          <w:szCs w:val="8"/>
        </w:rPr>
        <w:t>coloured</w:t>
      </w:r>
      <w:proofErr w:type="spellEnd"/>
      <w:r w:rsidRPr="00330490">
        <w:rPr>
          <w:rFonts w:eastAsia="Calibri"/>
          <w:sz w:val="8"/>
          <w:szCs w:val="8"/>
        </w:rPr>
        <w:t xml:space="preserve"> black. The scale and granularity of the </w:t>
      </w:r>
      <w:proofErr w:type="spellStart"/>
      <w:r w:rsidRPr="00330490">
        <w:rPr>
          <w:rFonts w:eastAsia="Calibri"/>
          <w:sz w:val="8"/>
          <w:szCs w:val="8"/>
        </w:rPr>
        <w:t>i</w:t>
      </w:r>
      <w:proofErr w:type="spellEnd"/>
      <w:r w:rsidRPr="00330490">
        <w:rPr>
          <w:rFonts w:eastAsia="Calibri"/>
          <w:sz w:val="8"/>
          <w:szCs w:val="8"/>
        </w:rPr>
        <w:t xml:space="preserve">-CLD was recorded as detailed in the evidence point. This process was repeated for each evidence point in isolation until a complete set of </w:t>
      </w:r>
      <w:proofErr w:type="spellStart"/>
      <w:r w:rsidRPr="00330490">
        <w:rPr>
          <w:rFonts w:eastAsia="Calibri"/>
          <w:sz w:val="8"/>
          <w:szCs w:val="8"/>
        </w:rPr>
        <w:t>i</w:t>
      </w:r>
      <w:proofErr w:type="spellEnd"/>
      <w:r w:rsidRPr="00330490">
        <w:rPr>
          <w:rFonts w:eastAsia="Calibri"/>
          <w:sz w:val="8"/>
          <w:szCs w:val="8"/>
        </w:rPr>
        <w:t>-CLDs was produced for the new empirical evidence base.</w:t>
      </w:r>
    </w:p>
    <w:p w14:paraId="0FA66237" w14:textId="77777777" w:rsidR="00F34A7D" w:rsidRPr="00330490" w:rsidRDefault="00F34A7D" w:rsidP="00F34A7D">
      <w:pPr>
        <w:rPr>
          <w:rFonts w:eastAsia="Calibri"/>
          <w:sz w:val="8"/>
          <w:szCs w:val="8"/>
        </w:rPr>
      </w:pPr>
      <w:r w:rsidRPr="00330490">
        <w:rPr>
          <w:rFonts w:eastAsia="Calibri"/>
          <w:sz w:val="8"/>
          <w:szCs w:val="8"/>
        </w:rPr>
        <w:t xml:space="preserve">All 41 </w:t>
      </w:r>
      <w:proofErr w:type="spellStart"/>
      <w:r w:rsidRPr="00330490">
        <w:rPr>
          <w:rFonts w:eastAsia="Calibri"/>
          <w:sz w:val="8"/>
          <w:szCs w:val="8"/>
        </w:rPr>
        <w:t>i</w:t>
      </w:r>
      <w:proofErr w:type="spellEnd"/>
      <w:r w:rsidRPr="00330490">
        <w:rPr>
          <w:rFonts w:eastAsia="Calibri"/>
          <w:sz w:val="8"/>
          <w:szCs w:val="8"/>
        </w:rPr>
        <w:t xml:space="preserve">-CLDs created in this study are contained in </w:t>
      </w:r>
      <w:proofErr w:type="gramStart"/>
      <w:r w:rsidRPr="00330490">
        <w:rPr>
          <w:rFonts w:eastAsia="Calibri"/>
          <w:sz w:val="8"/>
          <w:szCs w:val="8"/>
        </w:rPr>
        <w:t>the Supplementary</w:t>
      </w:r>
      <w:proofErr w:type="gramEnd"/>
      <w:r w:rsidRPr="00330490">
        <w:rPr>
          <w:rFonts w:eastAsia="Calibri"/>
          <w:sz w:val="8"/>
          <w:szCs w:val="8"/>
        </w:rPr>
        <w:t xml:space="preserve"> Information (B.). One of the </w:t>
      </w:r>
      <w:proofErr w:type="spellStart"/>
      <w:r w:rsidRPr="00330490">
        <w:rPr>
          <w:rFonts w:eastAsia="Calibri"/>
          <w:sz w:val="8"/>
          <w:szCs w:val="8"/>
        </w:rPr>
        <w:t>i</w:t>
      </w:r>
      <w:proofErr w:type="spellEnd"/>
      <w:r w:rsidRPr="00330490">
        <w:rPr>
          <w:rFonts w:eastAsia="Calibri"/>
          <w:sz w:val="8"/>
          <w:szCs w:val="8"/>
        </w:rPr>
        <w:t xml:space="preserve">-CLDs is shown in Fig. 3 as an example. Step IV reconciles the set of </w:t>
      </w:r>
      <w:proofErr w:type="spellStart"/>
      <w:r w:rsidRPr="00330490">
        <w:rPr>
          <w:rFonts w:eastAsia="Calibri"/>
          <w:sz w:val="8"/>
          <w:szCs w:val="8"/>
        </w:rPr>
        <w:t>i</w:t>
      </w:r>
      <w:proofErr w:type="spellEnd"/>
      <w:r w:rsidRPr="00330490">
        <w:rPr>
          <w:rFonts w:eastAsia="Calibri"/>
          <w:sz w:val="8"/>
          <w:szCs w:val="8"/>
        </w:rPr>
        <w:t xml:space="preserve">-CLDs into a </w:t>
      </w:r>
      <w:proofErr w:type="spellStart"/>
      <w:r w:rsidRPr="00330490">
        <w:rPr>
          <w:rFonts w:eastAsia="Calibri"/>
          <w:sz w:val="8"/>
          <w:szCs w:val="8"/>
        </w:rPr>
        <w:t>standardised</w:t>
      </w:r>
      <w:proofErr w:type="spellEnd"/>
      <w:r w:rsidRPr="00330490">
        <w:rPr>
          <w:rFonts w:eastAsia="Calibri"/>
          <w:sz w:val="8"/>
          <w:szCs w:val="8"/>
        </w:rPr>
        <w:t xml:space="preserve"> format </w:t>
      </w:r>
      <w:proofErr w:type="gramStart"/>
      <w:r w:rsidRPr="00330490">
        <w:rPr>
          <w:rFonts w:eastAsia="Calibri"/>
          <w:sz w:val="8"/>
          <w:szCs w:val="8"/>
        </w:rPr>
        <w:t>in order to</w:t>
      </w:r>
      <w:proofErr w:type="gramEnd"/>
      <w:r w:rsidRPr="00330490">
        <w:rPr>
          <w:rFonts w:eastAsia="Calibri"/>
          <w:sz w:val="8"/>
          <w:szCs w:val="8"/>
        </w:rPr>
        <w:t xml:space="preserve"> construct the f-CLD of the system of interest at the desired scale and granularity.</w:t>
      </w:r>
    </w:p>
    <w:p w14:paraId="7D129EC9" w14:textId="77777777" w:rsidR="00F34A7D" w:rsidRPr="00330490" w:rsidRDefault="00F34A7D" w:rsidP="00F34A7D">
      <w:pPr>
        <w:rPr>
          <w:rFonts w:eastAsia="Calibri"/>
          <w:sz w:val="8"/>
          <w:szCs w:val="8"/>
        </w:rPr>
      </w:pPr>
      <w:r w:rsidRPr="00330490">
        <w:rPr>
          <w:rFonts w:eastAsia="Calibri"/>
          <w:sz w:val="8"/>
          <w:szCs w:val="8"/>
        </w:rPr>
        <w:t xml:space="preserve">The </w:t>
      </w:r>
      <w:proofErr w:type="spellStart"/>
      <w:r w:rsidRPr="00330490">
        <w:rPr>
          <w:rFonts w:eastAsia="Calibri"/>
          <w:sz w:val="8"/>
          <w:szCs w:val="8"/>
        </w:rPr>
        <w:t>standardisation</w:t>
      </w:r>
      <w:proofErr w:type="spellEnd"/>
      <w:r w:rsidRPr="00330490">
        <w:rPr>
          <w:rFonts w:eastAsia="Calibri"/>
          <w:sz w:val="8"/>
          <w:szCs w:val="8"/>
        </w:rPr>
        <w:t xml:space="preserve"> process has two aspects. One aspect is related to component (variables and links) definition, necessary to </w:t>
      </w:r>
      <w:proofErr w:type="spellStart"/>
      <w:r w:rsidRPr="00330490">
        <w:rPr>
          <w:rFonts w:eastAsia="Calibri"/>
          <w:sz w:val="8"/>
          <w:szCs w:val="8"/>
        </w:rPr>
        <w:t>maximise</w:t>
      </w:r>
      <w:proofErr w:type="spellEnd"/>
      <w:r w:rsidRPr="00330490">
        <w:rPr>
          <w:rFonts w:eastAsia="Calibri"/>
          <w:sz w:val="8"/>
          <w:szCs w:val="8"/>
        </w:rPr>
        <w:t xml:space="preserve"> clarity of the f-CLD while covering all information contained in the evidence base. This addresses the typical challenge of CLDs becoming dense and overcomplicated, which decreases their ﻿ utility. The other aspect is related to level of aggregation, necessary to ensure the f-CLD conveys information at the intended scale and granularity. The </w:t>
      </w:r>
      <w:proofErr w:type="spellStart"/>
      <w:r w:rsidRPr="00330490">
        <w:rPr>
          <w:rFonts w:eastAsia="Calibri"/>
          <w:sz w:val="8"/>
          <w:szCs w:val="8"/>
        </w:rPr>
        <w:t>standardisation</w:t>
      </w:r>
      <w:proofErr w:type="spellEnd"/>
      <w:r w:rsidRPr="00330490">
        <w:rPr>
          <w:rFonts w:eastAsia="Calibri"/>
          <w:sz w:val="8"/>
          <w:szCs w:val="8"/>
        </w:rPr>
        <w:t xml:space="preserve"> is an iterative process, as follows.</w:t>
      </w:r>
    </w:p>
    <w:p w14:paraId="4E6277CF" w14:textId="77777777" w:rsidR="00F34A7D" w:rsidRPr="00330490" w:rsidRDefault="00F34A7D" w:rsidP="00F34A7D">
      <w:pPr>
        <w:rPr>
          <w:rFonts w:eastAsia="Calibri"/>
          <w:sz w:val="8"/>
          <w:szCs w:val="8"/>
        </w:rPr>
      </w:pPr>
      <w:r w:rsidRPr="00330490">
        <w:rPr>
          <w:rFonts w:eastAsia="Calibri"/>
          <w:sz w:val="8"/>
          <w:szCs w:val="8"/>
        </w:rPr>
        <w:t xml:space="preserve">The ~950 variables from the set of 41 </w:t>
      </w:r>
      <w:proofErr w:type="spellStart"/>
      <w:r w:rsidRPr="00330490">
        <w:rPr>
          <w:rFonts w:eastAsia="Calibri"/>
          <w:sz w:val="8"/>
          <w:szCs w:val="8"/>
        </w:rPr>
        <w:t>i</w:t>
      </w:r>
      <w:proofErr w:type="spellEnd"/>
      <w:r w:rsidRPr="00330490">
        <w:rPr>
          <w:rFonts w:eastAsia="Calibri"/>
          <w:sz w:val="8"/>
          <w:szCs w:val="8"/>
        </w:rPr>
        <w:t xml:space="preserve">-CLDs were recorded on a blank worksheet for the f-CLD, without links between them. A clustering approach was used to reconcile these variables into like groups. For each group, an overarching major node was isolated and the </w:t>
      </w:r>
      <w:proofErr w:type="spellStart"/>
      <w:r w:rsidRPr="00330490">
        <w:rPr>
          <w:rFonts w:eastAsia="Calibri"/>
          <w:sz w:val="8"/>
          <w:szCs w:val="8"/>
        </w:rPr>
        <w:t>i</w:t>
      </w:r>
      <w:proofErr w:type="spellEnd"/>
      <w:r w:rsidRPr="00330490">
        <w:rPr>
          <w:rFonts w:eastAsia="Calibri"/>
          <w:sz w:val="8"/>
          <w:szCs w:val="8"/>
        </w:rPr>
        <w:t xml:space="preserve">-CLD variables in the group were virtually deposited into a matrix for that major node. For example, drought, sea level rise and crop disease were some of the </w:t>
      </w:r>
      <w:proofErr w:type="spellStart"/>
      <w:r w:rsidRPr="00330490">
        <w:rPr>
          <w:rFonts w:eastAsia="Calibri"/>
          <w:sz w:val="8"/>
          <w:szCs w:val="8"/>
        </w:rPr>
        <w:t>i</w:t>
      </w:r>
      <w:proofErr w:type="spellEnd"/>
      <w:r w:rsidRPr="00330490">
        <w:rPr>
          <w:rFonts w:eastAsia="Calibri"/>
          <w:sz w:val="8"/>
          <w:szCs w:val="8"/>
        </w:rPr>
        <w:t xml:space="preserve">-CLD variables clustered into an environmental risk factors f-CLD major node matrix. The f-CLD major nodes were defined at a level of aggregation representative of a nation. Doing so effectively scaled down any global or regional aggregation, and scaled up any sub-national or local aggregation, in the </w:t>
      </w:r>
      <w:proofErr w:type="spellStart"/>
      <w:r w:rsidRPr="00330490">
        <w:rPr>
          <w:rFonts w:eastAsia="Calibri"/>
          <w:sz w:val="8"/>
          <w:szCs w:val="8"/>
        </w:rPr>
        <w:t>i</w:t>
      </w:r>
      <w:proofErr w:type="spellEnd"/>
      <w:r w:rsidRPr="00330490">
        <w:rPr>
          <w:rFonts w:eastAsia="Calibri"/>
          <w:sz w:val="8"/>
          <w:szCs w:val="8"/>
        </w:rPr>
        <w:t xml:space="preserve">-CLD variables. For example, household food imports </w:t>
      </w:r>
      <w:proofErr w:type="gramStart"/>
      <w:r w:rsidRPr="00330490">
        <w:rPr>
          <w:rFonts w:eastAsia="Calibri"/>
          <w:sz w:val="8"/>
          <w:szCs w:val="8"/>
        </w:rPr>
        <w:t>was</w:t>
      </w:r>
      <w:proofErr w:type="gramEnd"/>
      <w:r w:rsidRPr="00330490">
        <w:rPr>
          <w:rFonts w:eastAsia="Calibri"/>
          <w:sz w:val="8"/>
          <w:szCs w:val="8"/>
        </w:rPr>
        <w:t xml:space="preserve"> an </w:t>
      </w:r>
      <w:proofErr w:type="spellStart"/>
      <w:r w:rsidRPr="00330490">
        <w:rPr>
          <w:rFonts w:eastAsia="Calibri"/>
          <w:sz w:val="8"/>
          <w:szCs w:val="8"/>
        </w:rPr>
        <w:t>i</w:t>
      </w:r>
      <w:proofErr w:type="spellEnd"/>
      <w:r w:rsidRPr="00330490">
        <w:rPr>
          <w:rFonts w:eastAsia="Calibri"/>
          <w:sz w:val="8"/>
          <w:szCs w:val="8"/>
        </w:rPr>
        <w:t>-CLD variable of local aggregation that was scaled up to national food imports (trade) in the f-CLD.</w:t>
      </w:r>
    </w:p>
    <w:p w14:paraId="329B2488" w14:textId="77777777" w:rsidR="00F34A7D" w:rsidRPr="00330490" w:rsidRDefault="00F34A7D" w:rsidP="00F34A7D">
      <w:pPr>
        <w:rPr>
          <w:rFonts w:eastAsia="Calibri"/>
          <w:sz w:val="8"/>
          <w:szCs w:val="8"/>
        </w:rPr>
      </w:pPr>
      <w:r w:rsidRPr="00330490">
        <w:rPr>
          <w:rFonts w:eastAsia="Calibri"/>
          <w:sz w:val="8"/>
          <w:szCs w:val="8"/>
        </w:rPr>
        <w:t xml:space="preserve">The ~1150 links from the set of 41 </w:t>
      </w:r>
      <w:proofErr w:type="spellStart"/>
      <w:r w:rsidRPr="00330490">
        <w:rPr>
          <w:rFonts w:eastAsia="Calibri"/>
          <w:sz w:val="8"/>
          <w:szCs w:val="8"/>
        </w:rPr>
        <w:t>i</w:t>
      </w:r>
      <w:proofErr w:type="spellEnd"/>
      <w:r w:rsidRPr="00330490">
        <w:rPr>
          <w:rFonts w:eastAsia="Calibri"/>
          <w:sz w:val="8"/>
          <w:szCs w:val="8"/>
        </w:rPr>
        <w:t xml:space="preserve">-CLDs were reconciled into arrowed lines between the major nodes in the f-CLD. This sometimes- required interpretation of implied causality in the </w:t>
      </w:r>
      <w:proofErr w:type="spellStart"/>
      <w:r w:rsidRPr="00330490">
        <w:rPr>
          <w:rFonts w:eastAsia="Calibri"/>
          <w:sz w:val="8"/>
          <w:szCs w:val="8"/>
        </w:rPr>
        <w:t>i</w:t>
      </w:r>
      <w:proofErr w:type="spellEnd"/>
      <w:r w:rsidRPr="00330490">
        <w:rPr>
          <w:rFonts w:eastAsia="Calibri"/>
          <w:sz w:val="8"/>
          <w:szCs w:val="8"/>
        </w:rPr>
        <w:t xml:space="preserve">-CLD relationships </w:t>
      </w:r>
      <w:proofErr w:type="gramStart"/>
      <w:r w:rsidRPr="00330490">
        <w:rPr>
          <w:rFonts w:eastAsia="Calibri"/>
          <w:sz w:val="8"/>
          <w:szCs w:val="8"/>
        </w:rPr>
        <w:t>in order to</w:t>
      </w:r>
      <w:proofErr w:type="gramEnd"/>
      <w:r w:rsidRPr="00330490">
        <w:rPr>
          <w:rFonts w:eastAsia="Calibri"/>
          <w:sz w:val="8"/>
          <w:szCs w:val="8"/>
        </w:rPr>
        <w:t xml:space="preserve"> route them across the major nodes in the f-CLD. For example, where an </w:t>
      </w:r>
      <w:proofErr w:type="spellStart"/>
      <w:r w:rsidRPr="00330490">
        <w:rPr>
          <w:rFonts w:eastAsia="Calibri"/>
          <w:sz w:val="8"/>
          <w:szCs w:val="8"/>
        </w:rPr>
        <w:t>i</w:t>
      </w:r>
      <w:proofErr w:type="spellEnd"/>
      <w:r w:rsidRPr="00330490">
        <w:rPr>
          <w:rFonts w:eastAsia="Calibri"/>
          <w:sz w:val="8"/>
          <w:szCs w:val="8"/>
        </w:rPr>
        <w:t xml:space="preserve">-CLD showed a direct link from international food price to conflict variables, this was routed using arrowed lines from international food price to national food price to food ﻿ accessibility to food insecurity and finally to conflict major nodes defined in the f-CLD. Where there was a discrepancy between relationship descriptions, the relationship with the most supporting </w:t>
      </w:r>
      <w:proofErr w:type="spellStart"/>
      <w:r w:rsidRPr="00330490">
        <w:rPr>
          <w:rFonts w:eastAsia="Calibri"/>
          <w:sz w:val="8"/>
          <w:szCs w:val="8"/>
        </w:rPr>
        <w:t>i</w:t>
      </w:r>
      <w:proofErr w:type="spellEnd"/>
      <w:r w:rsidRPr="00330490">
        <w:rPr>
          <w:rFonts w:eastAsia="Calibri"/>
          <w:sz w:val="8"/>
          <w:szCs w:val="8"/>
        </w:rPr>
        <w:t>-CLDs was adopted.</w:t>
      </w:r>
    </w:p>
    <w:p w14:paraId="04D53134" w14:textId="77777777" w:rsidR="00F34A7D" w:rsidRPr="00330490" w:rsidRDefault="00F34A7D" w:rsidP="00F34A7D">
      <w:pPr>
        <w:rPr>
          <w:rFonts w:eastAsia="Calibri"/>
          <w:sz w:val="8"/>
          <w:szCs w:val="8"/>
        </w:rPr>
      </w:pPr>
      <w:r w:rsidRPr="00330490">
        <w:rPr>
          <w:rFonts w:eastAsia="Calibri"/>
          <w:sz w:val="8"/>
          <w:szCs w:val="8"/>
        </w:rPr>
        <w:t xml:space="preserve">The interim f-CLD produced at the end of each </w:t>
      </w:r>
      <w:proofErr w:type="spellStart"/>
      <w:r w:rsidRPr="00330490">
        <w:rPr>
          <w:rFonts w:eastAsia="Calibri"/>
          <w:sz w:val="8"/>
          <w:szCs w:val="8"/>
        </w:rPr>
        <w:t>standardisation</w:t>
      </w:r>
      <w:proofErr w:type="spellEnd"/>
      <w:r w:rsidRPr="00330490">
        <w:rPr>
          <w:rFonts w:eastAsia="Calibri"/>
          <w:sz w:val="8"/>
          <w:szCs w:val="8"/>
        </w:rPr>
        <w:t xml:space="preserve"> iteration was examined to determine whether the major node definition could be refined to </w:t>
      </w:r>
      <w:proofErr w:type="spellStart"/>
      <w:r w:rsidRPr="00330490">
        <w:rPr>
          <w:rFonts w:eastAsia="Calibri"/>
          <w:sz w:val="8"/>
          <w:szCs w:val="8"/>
        </w:rPr>
        <w:t>maximise</w:t>
      </w:r>
      <w:proofErr w:type="spellEnd"/>
      <w:r w:rsidRPr="00330490">
        <w:rPr>
          <w:rFonts w:eastAsia="Calibri"/>
          <w:sz w:val="8"/>
          <w:szCs w:val="8"/>
        </w:rPr>
        <w:t xml:space="preserve"> clarity. For example, in one iteration water and land were defined as separate major nodes, but examination determined that each had the same arrowed lines </w:t>
      </w:r>
      <w:proofErr w:type="gramStart"/>
      <w:r w:rsidRPr="00330490">
        <w:rPr>
          <w:rFonts w:eastAsia="Calibri"/>
          <w:sz w:val="8"/>
          <w:szCs w:val="8"/>
        </w:rPr>
        <w:t>to</w:t>
      </w:r>
      <w:proofErr w:type="gramEnd"/>
      <w:r w:rsidRPr="00330490">
        <w:rPr>
          <w:rFonts w:eastAsia="Calibri"/>
          <w:sz w:val="8"/>
          <w:szCs w:val="8"/>
        </w:rPr>
        <w:t xml:space="preserve"> other major nodes; therefore, another iteration was undertaken with water and land now clustered under a single natural resources major node </w:t>
      </w:r>
      <w:proofErr w:type="gramStart"/>
      <w:r w:rsidRPr="00330490">
        <w:rPr>
          <w:rFonts w:eastAsia="Calibri"/>
          <w:sz w:val="8"/>
          <w:szCs w:val="8"/>
        </w:rPr>
        <w:t>in order to</w:t>
      </w:r>
      <w:proofErr w:type="gramEnd"/>
      <w:r w:rsidRPr="00330490">
        <w:rPr>
          <w:rFonts w:eastAsia="Calibri"/>
          <w:sz w:val="8"/>
          <w:szCs w:val="8"/>
        </w:rPr>
        <w:t xml:space="preserve"> </w:t>
      </w:r>
      <w:proofErr w:type="spellStart"/>
      <w:r w:rsidRPr="00330490">
        <w:rPr>
          <w:rFonts w:eastAsia="Calibri"/>
          <w:sz w:val="8"/>
          <w:szCs w:val="8"/>
        </w:rPr>
        <w:t>minimise</w:t>
      </w:r>
      <w:proofErr w:type="spellEnd"/>
      <w:r w:rsidRPr="00330490">
        <w:rPr>
          <w:rFonts w:eastAsia="Calibri"/>
          <w:sz w:val="8"/>
          <w:szCs w:val="8"/>
        </w:rPr>
        <w:t xml:space="preserve"> redundant arrowed lines. This process was iterated several times until an f-CLD had been constructed at an appropriate level of detail for this study. Additionally, relevant literature reviewed in Section 290 was cross- referenced, but not included as evidence points, to ensure comprehensive coverage of key relationships in the f-CLD.</w:t>
      </w:r>
    </w:p>
    <w:p w14:paraId="01CD496C" w14:textId="77777777" w:rsidR="00F34A7D" w:rsidRPr="00330490" w:rsidRDefault="00F34A7D" w:rsidP="00F34A7D">
      <w:pPr>
        <w:rPr>
          <w:rFonts w:eastAsia="Calibri"/>
          <w:sz w:val="8"/>
          <w:szCs w:val="8"/>
        </w:rPr>
      </w:pPr>
      <w:r w:rsidRPr="00330490">
        <w:rPr>
          <w:rFonts w:eastAsia="Calibri"/>
          <w:sz w:val="8"/>
          <w:szCs w:val="8"/>
        </w:rPr>
        <w:t xml:space="preserve">The </w:t>
      </w:r>
      <w:proofErr w:type="gramStart"/>
      <w:r w:rsidRPr="00330490">
        <w:rPr>
          <w:rFonts w:eastAsia="Calibri"/>
          <w:sz w:val="8"/>
          <w:szCs w:val="8"/>
        </w:rPr>
        <w:t>standard-format</w:t>
      </w:r>
      <w:proofErr w:type="gramEnd"/>
      <w:r w:rsidRPr="00330490">
        <w:rPr>
          <w:rFonts w:eastAsia="Calibri"/>
          <w:sz w:val="8"/>
          <w:szCs w:val="8"/>
        </w:rPr>
        <w:t xml:space="preserve"> f-CLD, consisting of </w:t>
      </w:r>
      <w:proofErr w:type="spellStart"/>
      <w:r w:rsidRPr="00330490">
        <w:rPr>
          <w:rFonts w:eastAsia="Calibri"/>
          <w:sz w:val="8"/>
          <w:szCs w:val="8"/>
        </w:rPr>
        <w:t>uncoloured</w:t>
      </w:r>
      <w:proofErr w:type="spellEnd"/>
      <w:r w:rsidRPr="00330490">
        <w:rPr>
          <w:rFonts w:eastAsia="Calibri"/>
          <w:sz w:val="8"/>
          <w:szCs w:val="8"/>
        </w:rPr>
        <w:t xml:space="preserve"> and unweighted components, resulting at the end of this </w:t>
      </w:r>
      <w:proofErr w:type="gramStart"/>
      <w:r w:rsidRPr="00330490">
        <w:rPr>
          <w:rFonts w:eastAsia="Calibri"/>
          <w:sz w:val="8"/>
          <w:szCs w:val="8"/>
        </w:rPr>
        <w:t>step</w:t>
      </w:r>
      <w:proofErr w:type="gramEnd"/>
      <w:r w:rsidRPr="00330490">
        <w:rPr>
          <w:rFonts w:eastAsia="Calibri"/>
          <w:sz w:val="8"/>
          <w:szCs w:val="8"/>
        </w:rPr>
        <w:t xml:space="preserve"> is contained in the Supplementary Information (C.).</w:t>
      </w:r>
    </w:p>
    <w:p w14:paraId="3B866A2F" w14:textId="77777777" w:rsidR="00F34A7D" w:rsidRPr="00330490" w:rsidRDefault="00F34A7D" w:rsidP="00F34A7D">
      <w:pPr>
        <w:rPr>
          <w:rFonts w:eastAsia="Calibri"/>
          <w:sz w:val="8"/>
          <w:szCs w:val="8"/>
        </w:rPr>
      </w:pPr>
      <w:r w:rsidRPr="00330490">
        <w:rPr>
          <w:rFonts w:eastAsia="Calibri"/>
          <w:sz w:val="8"/>
          <w:szCs w:val="8"/>
        </w:rPr>
        <w:t xml:space="preserve">Step V maps each </w:t>
      </w:r>
      <w:proofErr w:type="spellStart"/>
      <w:r w:rsidRPr="00330490">
        <w:rPr>
          <w:rFonts w:eastAsia="Calibri"/>
          <w:sz w:val="8"/>
          <w:szCs w:val="8"/>
        </w:rPr>
        <w:t>i</w:t>
      </w:r>
      <w:proofErr w:type="spellEnd"/>
      <w:r w:rsidRPr="00330490">
        <w:rPr>
          <w:rFonts w:eastAsia="Calibri"/>
          <w:sz w:val="8"/>
          <w:szCs w:val="8"/>
        </w:rPr>
        <w:t>-CLD to the f-CLD using a weighted (line thickness) typology (</w:t>
      </w:r>
      <w:proofErr w:type="spellStart"/>
      <w:r w:rsidRPr="00330490">
        <w:rPr>
          <w:rFonts w:eastAsia="Calibri"/>
          <w:sz w:val="8"/>
          <w:szCs w:val="8"/>
        </w:rPr>
        <w:t>colour</w:t>
      </w:r>
      <w:proofErr w:type="spellEnd"/>
      <w:r w:rsidRPr="00330490">
        <w:rPr>
          <w:rFonts w:eastAsia="Calibri"/>
          <w:sz w:val="8"/>
          <w:szCs w:val="8"/>
        </w:rPr>
        <w:t>-coded) approach. This visually documents the spread of the evidence base across the system described by the f-CLD.</w:t>
      </w:r>
    </w:p>
    <w:p w14:paraId="2EA45E86" w14:textId="77777777" w:rsidR="00F34A7D" w:rsidRPr="00330490" w:rsidRDefault="00F34A7D" w:rsidP="00F34A7D">
      <w:pPr>
        <w:rPr>
          <w:rFonts w:eastAsia="Calibri"/>
          <w:sz w:val="8"/>
          <w:szCs w:val="8"/>
        </w:rPr>
      </w:pPr>
      <w:r w:rsidRPr="00330490">
        <w:rPr>
          <w:rFonts w:eastAsia="Calibri"/>
          <w:sz w:val="8"/>
          <w:szCs w:val="8"/>
        </w:rPr>
        <w:t xml:space="preserve">The process to map an </w:t>
      </w:r>
      <w:proofErr w:type="spellStart"/>
      <w:r w:rsidRPr="00330490">
        <w:rPr>
          <w:rFonts w:eastAsia="Calibri"/>
          <w:sz w:val="8"/>
          <w:szCs w:val="8"/>
        </w:rPr>
        <w:t>i</w:t>
      </w:r>
      <w:proofErr w:type="spellEnd"/>
      <w:r w:rsidRPr="00330490">
        <w:rPr>
          <w:rFonts w:eastAsia="Calibri"/>
          <w:sz w:val="8"/>
          <w:szCs w:val="8"/>
        </w:rPr>
        <w:t xml:space="preserve">-CLD to the f-CLD is as follows. Each variable (node) of the </w:t>
      </w:r>
      <w:proofErr w:type="spellStart"/>
      <w:r w:rsidRPr="00330490">
        <w:rPr>
          <w:rFonts w:eastAsia="Calibri"/>
          <w:sz w:val="8"/>
          <w:szCs w:val="8"/>
        </w:rPr>
        <w:t>i</w:t>
      </w:r>
      <w:proofErr w:type="spellEnd"/>
      <w:r w:rsidRPr="00330490">
        <w:rPr>
          <w:rFonts w:eastAsia="Calibri"/>
          <w:sz w:val="8"/>
          <w:szCs w:val="8"/>
        </w:rPr>
        <w:t xml:space="preserve">-CLD was assigned to its corresponding major node(s) in the f-CLD. Each link (arrowed line) of the </w:t>
      </w:r>
      <w:proofErr w:type="spellStart"/>
      <w:r w:rsidRPr="00330490">
        <w:rPr>
          <w:rFonts w:eastAsia="Calibri"/>
          <w:sz w:val="8"/>
          <w:szCs w:val="8"/>
        </w:rPr>
        <w:t>i</w:t>
      </w:r>
      <w:proofErr w:type="spellEnd"/>
      <w:r w:rsidRPr="00330490">
        <w:rPr>
          <w:rFonts w:eastAsia="Calibri"/>
          <w:sz w:val="8"/>
          <w:szCs w:val="8"/>
        </w:rPr>
        <w:t xml:space="preserve">-CLD was assigned to a corresponding route along the arrowed lines in the f-CLD. Each time an arrowed line in the f-CLD had an </w:t>
      </w:r>
      <w:proofErr w:type="spellStart"/>
      <w:r w:rsidRPr="00330490">
        <w:rPr>
          <w:rFonts w:eastAsia="Calibri"/>
          <w:sz w:val="8"/>
          <w:szCs w:val="8"/>
        </w:rPr>
        <w:t>i</w:t>
      </w:r>
      <w:proofErr w:type="spellEnd"/>
      <w:r w:rsidRPr="00330490">
        <w:rPr>
          <w:rFonts w:eastAsia="Calibri"/>
          <w:sz w:val="8"/>
          <w:szCs w:val="8"/>
        </w:rPr>
        <w:t xml:space="preserve">-CLD link assigned to it, an incremental weighting of one-unit line thickness in the corresponding typology </w:t>
      </w:r>
      <w:proofErr w:type="spellStart"/>
      <w:r w:rsidRPr="00330490">
        <w:rPr>
          <w:rFonts w:eastAsia="Calibri"/>
          <w:sz w:val="8"/>
          <w:szCs w:val="8"/>
        </w:rPr>
        <w:t>colour</w:t>
      </w:r>
      <w:proofErr w:type="spellEnd"/>
      <w:r w:rsidRPr="00330490">
        <w:rPr>
          <w:rFonts w:eastAsia="Calibri"/>
          <w:sz w:val="8"/>
          <w:szCs w:val="8"/>
        </w:rPr>
        <w:t xml:space="preserve">-coding of the </w:t>
      </w:r>
      <w:proofErr w:type="spellStart"/>
      <w:r w:rsidRPr="00330490">
        <w:rPr>
          <w:rFonts w:eastAsia="Calibri"/>
          <w:sz w:val="8"/>
          <w:szCs w:val="8"/>
        </w:rPr>
        <w:t>i</w:t>
      </w:r>
      <w:proofErr w:type="spellEnd"/>
      <w:r w:rsidRPr="00330490">
        <w:rPr>
          <w:rFonts w:eastAsia="Calibri"/>
          <w:sz w:val="8"/>
          <w:szCs w:val="8"/>
        </w:rPr>
        <w:t xml:space="preserve">-CLD link was added to the f-CLD arrowed line. This process was repeated for each of the 41 </w:t>
      </w:r>
      <w:proofErr w:type="spellStart"/>
      <w:r w:rsidRPr="00330490">
        <w:rPr>
          <w:rFonts w:eastAsia="Calibri"/>
          <w:sz w:val="8"/>
          <w:szCs w:val="8"/>
        </w:rPr>
        <w:t>i</w:t>
      </w:r>
      <w:proofErr w:type="spellEnd"/>
      <w:r w:rsidRPr="00330490">
        <w:rPr>
          <w:rFonts w:eastAsia="Calibri"/>
          <w:sz w:val="8"/>
          <w:szCs w:val="8"/>
        </w:rPr>
        <w:t xml:space="preserve">-CLDs until all had been mapped to the f-CLD. A record of this process for each of the 41 </w:t>
      </w:r>
      <w:proofErr w:type="spellStart"/>
      <w:r w:rsidRPr="00330490">
        <w:rPr>
          <w:rFonts w:eastAsia="Calibri"/>
          <w:sz w:val="8"/>
          <w:szCs w:val="8"/>
        </w:rPr>
        <w:t>i</w:t>
      </w:r>
      <w:proofErr w:type="spellEnd"/>
      <w:r w:rsidRPr="00330490">
        <w:rPr>
          <w:rFonts w:eastAsia="Calibri"/>
          <w:sz w:val="8"/>
          <w:szCs w:val="8"/>
        </w:rPr>
        <w:t>-CLDs is contained in the Supplementary Information (D.).</w:t>
      </w:r>
    </w:p>
    <w:p w14:paraId="72CB162A" w14:textId="77777777" w:rsidR="00F34A7D" w:rsidRPr="00330490" w:rsidRDefault="00F34A7D" w:rsidP="00F34A7D">
      <w:pPr>
        <w:rPr>
          <w:rFonts w:eastAsia="Calibri"/>
          <w:sz w:val="8"/>
          <w:szCs w:val="8"/>
        </w:rPr>
      </w:pPr>
      <w:r w:rsidRPr="00330490">
        <w:rPr>
          <w:rFonts w:eastAsia="Calibri"/>
          <w:sz w:val="8"/>
          <w:szCs w:val="8"/>
        </w:rPr>
        <w:t xml:space="preserve">The </w:t>
      </w:r>
      <w:proofErr w:type="gramStart"/>
      <w:r w:rsidRPr="00330490">
        <w:rPr>
          <w:rFonts w:eastAsia="Calibri"/>
          <w:sz w:val="8"/>
          <w:szCs w:val="8"/>
        </w:rPr>
        <w:t>novel-format</w:t>
      </w:r>
      <w:proofErr w:type="gramEnd"/>
      <w:r w:rsidRPr="00330490">
        <w:rPr>
          <w:rFonts w:eastAsia="Calibri"/>
          <w:sz w:val="8"/>
          <w:szCs w:val="8"/>
        </w:rPr>
        <w:t xml:space="preserve"> f-CLD, consisting of </w:t>
      </w:r>
      <w:proofErr w:type="spellStart"/>
      <w:r w:rsidRPr="00330490">
        <w:rPr>
          <w:rFonts w:eastAsia="Calibri"/>
          <w:sz w:val="8"/>
          <w:szCs w:val="8"/>
        </w:rPr>
        <w:t>colour</w:t>
      </w:r>
      <w:proofErr w:type="spellEnd"/>
      <w:r w:rsidRPr="00330490">
        <w:rPr>
          <w:rFonts w:eastAsia="Calibri"/>
          <w:sz w:val="8"/>
          <w:szCs w:val="8"/>
        </w:rPr>
        <w:t xml:space="preserve">-coded and weighted components, resulting at the end of this final </w:t>
      </w:r>
      <w:proofErr w:type="gramStart"/>
      <w:r w:rsidRPr="00330490">
        <w:rPr>
          <w:rFonts w:eastAsia="Calibri"/>
          <w:sz w:val="8"/>
          <w:szCs w:val="8"/>
        </w:rPr>
        <w:t>step</w:t>
      </w:r>
      <w:proofErr w:type="gramEnd"/>
      <w:r w:rsidRPr="00330490">
        <w:rPr>
          <w:rFonts w:eastAsia="Calibri"/>
          <w:sz w:val="8"/>
          <w:szCs w:val="8"/>
        </w:rPr>
        <w:t xml:space="preserve"> is presented in Fig. 5.</w:t>
      </w:r>
    </w:p>
    <w:p w14:paraId="741E4124" w14:textId="77777777" w:rsidR="00F34A7D" w:rsidRPr="00330490" w:rsidRDefault="00F34A7D" w:rsidP="00F34A7D">
      <w:pPr>
        <w:rPr>
          <w:rFonts w:eastAsia="Calibri"/>
          <w:sz w:val="8"/>
          <w:szCs w:val="8"/>
        </w:rPr>
      </w:pPr>
      <w:r w:rsidRPr="00330490">
        <w:rPr>
          <w:rFonts w:eastAsia="Calibri"/>
          <w:sz w:val="8"/>
          <w:szCs w:val="8"/>
        </w:rPr>
        <w:t>4. Results and Discussion</w:t>
      </w:r>
    </w:p>
    <w:p w14:paraId="47B5F3E5" w14:textId="77777777" w:rsidR="00F34A7D" w:rsidRPr="00330490" w:rsidRDefault="00F34A7D" w:rsidP="00F34A7D">
      <w:pPr>
        <w:rPr>
          <w:rFonts w:eastAsia="Calibri"/>
          <w:sz w:val="8"/>
          <w:szCs w:val="8"/>
        </w:rPr>
      </w:pPr>
      <w:r w:rsidRPr="00330490">
        <w:rPr>
          <w:rFonts w:eastAsia="Calibri"/>
          <w:sz w:val="8"/>
          <w:szCs w:val="8"/>
        </w:rPr>
        <w:t>The new empirical evidence base and novel-format CLD of ﻿ climate change, food insecurity and societal collapse in contemporary society resulting from the application of our original methodology (Section 3) are discussed in turn below.</w:t>
      </w:r>
    </w:p>
    <w:p w14:paraId="2A5A6EBC" w14:textId="77777777" w:rsidR="00F34A7D" w:rsidRPr="00330490" w:rsidRDefault="00F34A7D" w:rsidP="00F34A7D">
      <w:pPr>
        <w:rPr>
          <w:rFonts w:eastAsia="Calibri"/>
          <w:sz w:val="8"/>
          <w:szCs w:val="8"/>
        </w:rPr>
      </w:pPr>
      <w:r w:rsidRPr="00330490">
        <w:rPr>
          <w:rFonts w:eastAsia="Calibri"/>
          <w:sz w:val="8"/>
          <w:szCs w:val="8"/>
        </w:rPr>
        <w:t>4.1. Empirical evidence base of climate change, food insecurity and societal collapse in contemporary society</w:t>
      </w:r>
    </w:p>
    <w:p w14:paraId="6A56F444" w14:textId="77777777" w:rsidR="00F34A7D" w:rsidRPr="00330490" w:rsidRDefault="00F34A7D" w:rsidP="00F34A7D">
      <w:pPr>
        <w:rPr>
          <w:rFonts w:eastAsia="Calibri"/>
          <w:sz w:val="8"/>
          <w:szCs w:val="8"/>
        </w:rPr>
      </w:pPr>
      <w:r w:rsidRPr="00330490">
        <w:rPr>
          <w:rFonts w:eastAsia="Calibri"/>
          <w:sz w:val="8"/>
          <w:szCs w:val="8"/>
        </w:rPr>
        <w:t xml:space="preserve">The new empirical evidence base (Section 3, Step I), along with its </w:t>
      </w:r>
      <w:proofErr w:type="spellStart"/>
      <w:r w:rsidRPr="00330490">
        <w:rPr>
          <w:rFonts w:eastAsia="Calibri"/>
          <w:sz w:val="8"/>
          <w:szCs w:val="8"/>
        </w:rPr>
        <w:t>colour</w:t>
      </w:r>
      <w:proofErr w:type="spellEnd"/>
      <w:r w:rsidRPr="00330490">
        <w:rPr>
          <w:rFonts w:eastAsia="Calibri"/>
          <w:sz w:val="8"/>
          <w:szCs w:val="8"/>
        </w:rPr>
        <w:t xml:space="preserve">-coded typology (Section 3, Step II), is presented in Fig. 4. It consists of 41 evidence points, of which 9 examine the natural mortality (i.e. starvation, with respect to food insecurity), 20 the conflict mortality and 12 the emigration societal collapse proxy, alongside other human and natural world system factors. We discuss three key aspects of the evidence base, namely temporal and spatial distribution, data-driven method distribution, and advantages of each data-driven </w:t>
      </w:r>
      <w:proofErr w:type="gramStart"/>
      <w:r w:rsidRPr="00330490">
        <w:rPr>
          <w:rFonts w:eastAsia="Calibri"/>
          <w:sz w:val="8"/>
          <w:szCs w:val="8"/>
        </w:rPr>
        <w:t>methods</w:t>
      </w:r>
      <w:proofErr w:type="gramEnd"/>
      <w:r w:rsidRPr="00330490">
        <w:rPr>
          <w:rFonts w:eastAsia="Calibri"/>
          <w:sz w:val="8"/>
          <w:szCs w:val="8"/>
        </w:rPr>
        <w:t>, below.</w:t>
      </w:r>
    </w:p>
    <w:p w14:paraId="24E5C9F8" w14:textId="77777777" w:rsidR="00F34A7D" w:rsidRPr="00330490" w:rsidRDefault="00F34A7D" w:rsidP="00F34A7D">
      <w:pPr>
        <w:rPr>
          <w:rFonts w:eastAsia="Calibri"/>
          <w:sz w:val="8"/>
          <w:szCs w:val="8"/>
        </w:rPr>
      </w:pPr>
      <w:r w:rsidRPr="00330490">
        <w:rPr>
          <w:rFonts w:eastAsia="Calibri"/>
          <w:sz w:val="8"/>
          <w:szCs w:val="8"/>
        </w:rPr>
        <w:t xml:space="preserve">The temporal scale and granularity of study </w:t>
      </w:r>
      <w:proofErr w:type="gramStart"/>
      <w:r w:rsidRPr="00330490">
        <w:rPr>
          <w:rFonts w:eastAsia="Calibri"/>
          <w:sz w:val="8"/>
          <w:szCs w:val="8"/>
        </w:rPr>
        <w:t>varies</w:t>
      </w:r>
      <w:proofErr w:type="gramEnd"/>
      <w:r w:rsidRPr="00330490">
        <w:rPr>
          <w:rFonts w:eastAsia="Calibri"/>
          <w:sz w:val="8"/>
          <w:szCs w:val="8"/>
        </w:rPr>
        <w:t xml:space="preserve">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w:t>
      </w:r>
      <w:proofErr w:type="gramStart"/>
      <w:r w:rsidRPr="00330490">
        <w:rPr>
          <w:rFonts w:eastAsia="Calibri"/>
          <w:sz w:val="8"/>
          <w:szCs w:val="8"/>
        </w:rPr>
        <w:t>varies</w:t>
      </w:r>
      <w:proofErr w:type="gramEnd"/>
      <w:r w:rsidRPr="00330490">
        <w:rPr>
          <w:rFonts w:eastAsia="Calibri"/>
          <w:sz w:val="8"/>
          <w:szCs w:val="8"/>
        </w:rPr>
        <w:t xml:space="preserve"> across the evidence base. Approximately one third of the evidence points investigate the system </w:t>
      </w:r>
      <w:proofErr w:type="gramStart"/>
      <w:r w:rsidRPr="00330490">
        <w:rPr>
          <w:rFonts w:eastAsia="Calibri"/>
          <w:sz w:val="8"/>
          <w:szCs w:val="8"/>
        </w:rPr>
        <w:t>at</w:t>
      </w:r>
      <w:proofErr w:type="gramEnd"/>
      <w:r w:rsidRPr="00330490">
        <w:rPr>
          <w:rFonts w:eastAsia="Calibri"/>
          <w:sz w:val="8"/>
          <w:szCs w:val="8"/>
        </w:rPr>
        <w:t xml:space="preserve"> a global scale, with the remaining two thirds focusing on regional or national scales, primarily in Africa as well as the Middle East and Asia. Approximately half of the evidence points </w:t>
      </w:r>
      <w:proofErr w:type="spellStart"/>
      <w:r w:rsidRPr="00330490">
        <w:rPr>
          <w:rFonts w:eastAsia="Calibri"/>
          <w:sz w:val="8"/>
          <w:szCs w:val="8"/>
        </w:rPr>
        <w:t>analyse</w:t>
      </w:r>
      <w:proofErr w:type="spellEnd"/>
      <w:r w:rsidRPr="00330490">
        <w:rPr>
          <w:rFonts w:eastAsia="Calibri"/>
          <w:sz w:val="8"/>
          <w:szCs w:val="8"/>
        </w:rPr>
        <w:t xml:space="preserve"> the causal pathway at sub-national granularity, with the other half primarily focusing on national-level granularity. This variation provided different coverage of the complex relationships within the system, which was informative for constructing our CLD.</w:t>
      </w:r>
    </w:p>
    <w:p w14:paraId="1E81ECD6" w14:textId="77777777" w:rsidR="00F34A7D" w:rsidRPr="00330490" w:rsidRDefault="00F34A7D" w:rsidP="00F34A7D">
      <w:pPr>
        <w:rPr>
          <w:rFonts w:eastAsia="Calibri"/>
          <w:sz w:val="8"/>
          <w:szCs w:val="8"/>
        </w:rPr>
      </w:pPr>
      <w:r w:rsidRPr="00330490">
        <w:rPr>
          <w:rFonts w:eastAsia="Calibri"/>
          <w:sz w:val="8"/>
          <w:szCs w:val="8"/>
        </w:rPr>
        <w:t>The distribution of data-driven methods used across the evidence base is notably different for each societal collapse proxy. Evidence points for natural mortality mostly use collection/analysis of interview/ survey data. This is likely because the minimum daily food intake for human survival is well established</w:t>
      </w:r>
      <w:proofErr w:type="gramStart"/>
      <w:r w:rsidRPr="00330490">
        <w:rPr>
          <w:rFonts w:eastAsia="Calibri"/>
          <w:sz w:val="8"/>
          <w:szCs w:val="8"/>
        </w:rPr>
        <w:t>;91</w:t>
      </w:r>
      <w:proofErr w:type="gramEnd"/>
      <w:r w:rsidRPr="00330490">
        <w:rPr>
          <w:rFonts w:eastAsia="Calibri"/>
          <w:sz w:val="8"/>
          <w:szCs w:val="8"/>
        </w:rPr>
        <w:t xml:space="preserve"> as such, statistical analysis of food and mortality data sets would not yield significantly new insights into thresholds whereas interviews/surveys can provide insight into an individual’s circumstances influencing this relationship. Evidence points for conflict mortality mostly use statistical analysis of existing datasets. This likely reflects the interest in rigorously curated conflict datasets, such as UCDP/PRIO,92 across the conflict and peace fields.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the International Organization for Migration’s Global Migration Data Analysis Centre.93 Amongst these data challenges, it is important to </w:t>
      </w:r>
      <w:proofErr w:type="spellStart"/>
      <w:r w:rsidRPr="00330490">
        <w:rPr>
          <w:rFonts w:eastAsia="Calibri"/>
          <w:sz w:val="8"/>
          <w:szCs w:val="8"/>
        </w:rPr>
        <w:t>recognise</w:t>
      </w:r>
      <w:proofErr w:type="spellEnd"/>
      <w:r w:rsidRPr="00330490">
        <w:rPr>
          <w:rFonts w:eastAsia="Calibri"/>
          <w:sz w:val="8"/>
          <w:szCs w:val="8"/>
        </w:rPr>
        <w:t xml:space="preserv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w:t>
      </w:r>
      <w:proofErr w:type="gramStart"/>
      <w:r w:rsidRPr="00330490">
        <w:rPr>
          <w:rFonts w:eastAsia="Calibri"/>
          <w:sz w:val="8"/>
          <w:szCs w:val="8"/>
        </w:rPr>
        <w:t>a ”grand</w:t>
      </w:r>
      <w:proofErr w:type="gramEnd"/>
      <w:r w:rsidRPr="00330490">
        <w:rPr>
          <w:rFonts w:eastAsia="Calibri"/>
          <w:sz w:val="8"/>
          <w:szCs w:val="8"/>
        </w:rPr>
        <w:t xml:space="preserve"> challenge”.94</w:t>
      </w:r>
    </w:p>
    <w:p w14:paraId="79679AFD" w14:textId="77777777" w:rsidR="00F34A7D" w:rsidRPr="00330490" w:rsidRDefault="00F34A7D" w:rsidP="00F34A7D">
      <w:pPr>
        <w:rPr>
          <w:rFonts w:eastAsia="Calibri"/>
          <w:u w:val="single"/>
        </w:rPr>
      </w:pPr>
      <w:r w:rsidRPr="00330490">
        <w:rPr>
          <w:rFonts w:eastAsia="Calibri"/>
          <w:u w:val="single"/>
        </w:rPr>
        <w:t>[FIGURE 4 REMOVED]</w:t>
      </w:r>
    </w:p>
    <w:p w14:paraId="16B1E688" w14:textId="77777777" w:rsidR="00F34A7D" w:rsidRPr="00330490" w:rsidRDefault="00F34A7D" w:rsidP="00F34A7D">
      <w:pPr>
        <w:rPr>
          <w:rFonts w:eastAsia="Calibri"/>
          <w:sz w:val="8"/>
          <w:szCs w:val="8"/>
        </w:rPr>
      </w:pPr>
      <w:r w:rsidRPr="00330490">
        <w:rPr>
          <w:rFonts w:eastAsia="Calibri"/>
          <w:sz w:val="8"/>
          <w:szCs w:val="8"/>
        </w:rPr>
        <w:t xml:space="preserve">Each data-driven method offers different advantages. The ﻿ complex ﻿ systems models each describe “chunks” of the system at different scale and granularity. The models provide mathematical definition, are ﻿ calibrated to real-world data and enable quantitative simulation of key relationships in the system. The statistical analyses quantitatively examine relationships between a dependent variable and one or more independent variables within the system, which can be used as a mathematical basis for extending ﻿ modelling capabilities. The collection/ analysis of interview/survey data provides insight into qualitative aspects of human perspective and decision-making that quantitative data sets cannot provide directly. The data-led case study/scenarios combine quantitative data with qualitative expert interpretation to better understand global trends and ﻿ forecasts. These latter two methods can also be used to inform the development of ﻿ modelling capabilities, the scenarios </w:t>
      </w:r>
      <w:proofErr w:type="spellStart"/>
      <w:r w:rsidRPr="00330490">
        <w:rPr>
          <w:rFonts w:eastAsia="Calibri"/>
          <w:sz w:val="8"/>
          <w:szCs w:val="8"/>
        </w:rPr>
        <w:t>analysed</w:t>
      </w:r>
      <w:proofErr w:type="spellEnd"/>
      <w:r w:rsidRPr="00330490">
        <w:rPr>
          <w:rFonts w:eastAsia="Calibri"/>
          <w:sz w:val="8"/>
          <w:szCs w:val="8"/>
        </w:rPr>
        <w:t xml:space="preserve"> by such models and their application in decision</w:t>
      </w:r>
      <w:proofErr w:type="gramStart"/>
      <w:r w:rsidRPr="00330490">
        <w:rPr>
          <w:rFonts w:eastAsia="Calibri"/>
          <w:sz w:val="8"/>
          <w:szCs w:val="8"/>
        </w:rPr>
        <w:t>- making</w:t>
      </w:r>
      <w:proofErr w:type="gramEnd"/>
      <w:r w:rsidRPr="00330490">
        <w:rPr>
          <w:rFonts w:eastAsia="Calibri"/>
          <w:sz w:val="8"/>
          <w:szCs w:val="8"/>
        </w:rPr>
        <w:t xml:space="preserve"> processes. Collectively, these different data-driven methods can yield useful insights into the nuances of relationships in the system of interest.</w:t>
      </w:r>
    </w:p>
    <w:p w14:paraId="41E5A461" w14:textId="77777777" w:rsidR="00F34A7D" w:rsidRPr="00330490" w:rsidRDefault="00F34A7D" w:rsidP="00F34A7D">
      <w:pPr>
        <w:rPr>
          <w:rFonts w:eastAsia="Calibri"/>
          <w:sz w:val="8"/>
          <w:szCs w:val="8"/>
        </w:rPr>
      </w:pPr>
      <w:r w:rsidRPr="00330490">
        <w:rPr>
          <w:rFonts w:eastAsia="Calibri"/>
          <w:sz w:val="8"/>
          <w:szCs w:val="8"/>
        </w:rPr>
        <w:t>4.2. Causal loop diagram of the climate change, food insecurity and societal collapse in contemporary society at global scale and national granularity</w:t>
      </w:r>
    </w:p>
    <w:p w14:paraId="21E00730" w14:textId="77777777" w:rsidR="00F34A7D" w:rsidRPr="00330490" w:rsidRDefault="00F34A7D" w:rsidP="00F34A7D">
      <w:pPr>
        <w:rPr>
          <w:rFonts w:eastAsia="Calibri"/>
          <w:sz w:val="8"/>
          <w:szCs w:val="8"/>
        </w:rPr>
      </w:pPr>
      <w:r w:rsidRPr="00330490">
        <w:rPr>
          <w:rFonts w:eastAsia="Calibri"/>
          <w:sz w:val="8"/>
          <w:szCs w:val="8"/>
        </w:rPr>
        <w:t>The main result of this chapter is the CLD (the f-CLD from Section 3, Step V), presented in Fig. 5. It structures the relationships between ﻿ climate change, food insecurity and societal collapse as described in our new empirical evidence base (presented in Fig. 4 and discussed in Section 4.1). We discuss three key aspects of the CLD, namely insights related to the spread of empirical evidence, the qualitative ﻿ complex system depicted, and quantitative ﻿ complex system ﻿ modelling, below, alongside consideration of well-established benefits and limitations of CLDs.</w:t>
      </w:r>
    </w:p>
    <w:p w14:paraId="2A809022" w14:textId="77777777" w:rsidR="00F34A7D" w:rsidRPr="00330490" w:rsidRDefault="00F34A7D" w:rsidP="00F34A7D">
      <w:pPr>
        <w:rPr>
          <w:rFonts w:eastAsia="Calibri"/>
          <w:sz w:val="8"/>
          <w:szCs w:val="8"/>
        </w:rPr>
      </w:pPr>
      <w:r w:rsidRPr="00330490">
        <w:rPr>
          <w:rFonts w:eastAsia="Calibri"/>
          <w:sz w:val="8"/>
          <w:szCs w:val="8"/>
        </w:rPr>
        <w:t xml:space="preserve">Our CLD is presented in a novel format that documents the spread of our empirical evidence base. We use line thickness and </w:t>
      </w:r>
      <w:proofErr w:type="spellStart"/>
      <w:r w:rsidRPr="00330490">
        <w:rPr>
          <w:rFonts w:eastAsia="Calibri"/>
          <w:sz w:val="8"/>
          <w:szCs w:val="8"/>
        </w:rPr>
        <w:t>colour</w:t>
      </w:r>
      <w:proofErr w:type="spellEnd"/>
      <w:r w:rsidRPr="00330490">
        <w:rPr>
          <w:rFonts w:eastAsia="Calibri"/>
          <w:sz w:val="8"/>
          <w:szCs w:val="8"/>
        </w:rPr>
        <w:t xml:space="preserve">, respectively, to depict the density and type of </w:t>
      </w:r>
      <w:proofErr w:type="gramStart"/>
      <w:r w:rsidRPr="00330490">
        <w:rPr>
          <w:rFonts w:eastAsia="Calibri"/>
          <w:sz w:val="8"/>
          <w:szCs w:val="8"/>
        </w:rPr>
        <w:t>the data</w:t>
      </w:r>
      <w:proofErr w:type="gramEnd"/>
      <w:r w:rsidRPr="00330490">
        <w:rPr>
          <w:rFonts w:eastAsia="Calibri"/>
          <w:sz w:val="8"/>
          <w:szCs w:val="8"/>
        </w:rPr>
        <w:t xml:space="preserve">-driven methods used by </w:t>
      </w:r>
      <w:proofErr w:type="gramStart"/>
      <w:r w:rsidRPr="00330490">
        <w:rPr>
          <w:rFonts w:eastAsia="Calibri"/>
          <w:sz w:val="8"/>
          <w:szCs w:val="8"/>
        </w:rPr>
        <w:t>the empirical</w:t>
      </w:r>
      <w:proofErr w:type="gramEnd"/>
      <w:r w:rsidRPr="00330490">
        <w:rPr>
          <w:rFonts w:eastAsia="Calibri"/>
          <w:sz w:val="8"/>
          <w:szCs w:val="8"/>
        </w:rPr>
        <w:t xml:space="preserve"> evidence points to </w:t>
      </w:r>
      <w:proofErr w:type="spellStart"/>
      <w:r w:rsidRPr="00330490">
        <w:rPr>
          <w:rFonts w:eastAsia="Calibri"/>
          <w:sz w:val="8"/>
          <w:szCs w:val="8"/>
        </w:rPr>
        <w:t>analyse</w:t>
      </w:r>
      <w:proofErr w:type="spellEnd"/>
      <w:r w:rsidRPr="00330490">
        <w:rPr>
          <w:rFonts w:eastAsia="Calibri"/>
          <w:sz w:val="8"/>
          <w:szCs w:val="8"/>
        </w:rPr>
        <w:t xml:space="preserve"> a given link between two variables.</w:t>
      </w:r>
    </w:p>
    <w:p w14:paraId="21263E12" w14:textId="77777777" w:rsidR="00F34A7D" w:rsidRPr="00330490" w:rsidRDefault="00F34A7D" w:rsidP="00F34A7D">
      <w:pPr>
        <w:rPr>
          <w:rFonts w:eastAsia="Calibri"/>
          <w:sz w:val="8"/>
          <w:szCs w:val="8"/>
        </w:rPr>
      </w:pPr>
      <w:r w:rsidRPr="00330490">
        <w:rPr>
          <w:rFonts w:eastAsia="Calibri"/>
          <w:sz w:val="8"/>
          <w:szCs w:val="8"/>
        </w:rPr>
        <w:t xml:space="preserve">Doing this aids comprehension of where existing work has been focused with respect to the ﻿ climate change, food insecurity and societal collapse causal pathway. It may also help with the identification of gaps in existing analyses.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w:t>
      </w:r>
      <w:proofErr w:type="gramStart"/>
      <w:r w:rsidRPr="00330490">
        <w:rPr>
          <w:rFonts w:eastAsia="Calibri"/>
          <w:sz w:val="8"/>
          <w:szCs w:val="8"/>
        </w:rPr>
        <w:t>methods as</w:t>
      </w:r>
      <w:proofErr w:type="gramEnd"/>
      <w:r w:rsidRPr="00330490">
        <w:rPr>
          <w:rFonts w:eastAsia="Calibri"/>
          <w:sz w:val="8"/>
          <w:szCs w:val="8"/>
        </w:rPr>
        <w:t xml:space="preserve"> described in Section 4.1.</w:t>
      </w:r>
    </w:p>
    <w:p w14:paraId="53280A96" w14:textId="77777777" w:rsidR="00F34A7D" w:rsidRPr="00330490" w:rsidRDefault="00F34A7D" w:rsidP="00F34A7D">
      <w:pPr>
        <w:rPr>
          <w:rFonts w:eastAsia="Calibri"/>
          <w:sz w:val="8"/>
          <w:szCs w:val="8"/>
        </w:rPr>
      </w:pPr>
      <w:r w:rsidRPr="00330490">
        <w:rPr>
          <w:rFonts w:eastAsia="Calibri"/>
          <w:sz w:val="8"/>
          <w:szCs w:val="8"/>
        </w:rPr>
        <w:t xml:space="preserve">It is important to </w:t>
      </w:r>
      <w:proofErr w:type="spellStart"/>
      <w:r w:rsidRPr="00330490">
        <w:rPr>
          <w:rFonts w:eastAsia="Calibri"/>
          <w:sz w:val="8"/>
          <w:szCs w:val="8"/>
        </w:rPr>
        <w:t>recognise</w:t>
      </w:r>
      <w:proofErr w:type="spellEnd"/>
      <w:r w:rsidRPr="00330490">
        <w:rPr>
          <w:rFonts w:eastAsia="Calibri"/>
          <w:sz w:val="8"/>
          <w:szCs w:val="8"/>
        </w:rPr>
        <w:t xml:space="preserv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 climate change, food insecurity and societal collapse causal pathway, so the density of our empirical evidence is concentrated along links central to this pathway, whereas the links between peripheral variables in the system, such as between fertility and births, show a lower density of empirical evidence. Similarly, our use of the ﻿ population loss set of societal collapse proxies means that the evidence base details natural mortality, conflict mortality and emigration, whereas the institutional breakdown set are not detailed. In considering this issue, our methodology attempted to </w:t>
      </w:r>
      <w:proofErr w:type="spellStart"/>
      <w:r w:rsidRPr="00330490">
        <w:rPr>
          <w:rFonts w:eastAsia="Calibri"/>
          <w:sz w:val="8"/>
          <w:szCs w:val="8"/>
        </w:rPr>
        <w:t>maximise</w:t>
      </w:r>
      <w:proofErr w:type="spellEnd"/>
      <w:r w:rsidRPr="00330490">
        <w:rPr>
          <w:rFonts w:eastAsia="Calibri"/>
          <w:sz w:val="8"/>
          <w:szCs w:val="8"/>
        </w:rPr>
        <w:t xml:space="preserve"> the ﻿ </w:t>
      </w:r>
      <w:proofErr w:type="spellStart"/>
      <w:r w:rsidRPr="00330490">
        <w:rPr>
          <w:rFonts w:eastAsia="Calibri"/>
          <w:sz w:val="8"/>
          <w:szCs w:val="8"/>
        </w:rPr>
        <w:t>rigour</w:t>
      </w:r>
      <w:proofErr w:type="spellEnd"/>
      <w:r w:rsidRPr="00330490">
        <w:rPr>
          <w:rFonts w:eastAsia="Calibri"/>
          <w:sz w:val="8"/>
          <w:szCs w:val="8"/>
        </w:rPr>
        <w:t xml:space="preserve"> and transparency of our study by documenting the spread of our empirical evidence base to help make the reader aware of exactly how much and what type of </w:t>
      </w:r>
      <w:proofErr w:type="gramStart"/>
      <w:r w:rsidRPr="00330490">
        <w:rPr>
          <w:rFonts w:eastAsia="Calibri"/>
          <w:sz w:val="8"/>
          <w:szCs w:val="8"/>
        </w:rPr>
        <w:t>evidence was</w:t>
      </w:r>
      <w:proofErr w:type="gramEnd"/>
      <w:r w:rsidRPr="00330490">
        <w:rPr>
          <w:rFonts w:eastAsia="Calibri"/>
          <w:sz w:val="8"/>
          <w:szCs w:val="8"/>
        </w:rPr>
        <w:t xml:space="preserve"> supporting the CLD presented here.</w:t>
      </w:r>
    </w:p>
    <w:p w14:paraId="422AF25C" w14:textId="77777777" w:rsidR="00F34A7D" w:rsidRPr="00330490" w:rsidRDefault="00F34A7D" w:rsidP="00F34A7D">
      <w:pPr>
        <w:rPr>
          <w:rFonts w:eastAsia="Calibri"/>
          <w:sz w:val="8"/>
          <w:szCs w:val="8"/>
        </w:rPr>
      </w:pPr>
      <w:r w:rsidRPr="00330490">
        <w:rPr>
          <w:rFonts w:eastAsia="Calibri"/>
          <w:sz w:val="8"/>
          <w:szCs w:val="8"/>
        </w:rPr>
        <w:t xml:space="preserve">Further, we can see that while empirical studies have linked ﻿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w:t>
      </w:r>
      <w:proofErr w:type="gramStart"/>
      <w:r w:rsidRPr="00330490">
        <w:rPr>
          <w:rFonts w:eastAsia="Calibri"/>
          <w:sz w:val="8"/>
          <w:szCs w:val="8"/>
        </w:rPr>
        <w:t>due to the fact that</w:t>
      </w:r>
      <w:proofErr w:type="gramEnd"/>
      <w:r w:rsidRPr="00330490">
        <w:rPr>
          <w:rFonts w:eastAsia="Calibri"/>
          <w:sz w:val="8"/>
          <w:szCs w:val="8"/>
        </w:rPr>
        <w:t xml:space="preserve"> there are no contemporary events of societal collapse, under the same definition as those in </w:t>
      </w:r>
      <w:proofErr w:type="gramStart"/>
      <w:r w:rsidRPr="00330490">
        <w:rPr>
          <w:rFonts w:eastAsia="Calibri"/>
          <w:sz w:val="8"/>
          <w:szCs w:val="8"/>
        </w:rPr>
        <w:t>the historical</w:t>
      </w:r>
      <w:proofErr w:type="gramEnd"/>
      <w:r w:rsidRPr="00330490">
        <w:rPr>
          <w:rFonts w:eastAsia="Calibri"/>
          <w:sz w:val="8"/>
          <w:szCs w:val="8"/>
        </w:rPr>
        <w:t xml:space="preserve"> studies pre-dating contemporary society, that enable these links to be empirically studied.95</w:t>
      </w:r>
    </w:p>
    <w:p w14:paraId="04A09369" w14:textId="77777777" w:rsidR="00F34A7D" w:rsidRPr="00330490" w:rsidRDefault="00F34A7D" w:rsidP="00F34A7D">
      <w:pPr>
        <w:rPr>
          <w:rFonts w:eastAsia="Calibri"/>
          <w:sz w:val="8"/>
          <w:szCs w:val="8"/>
        </w:rPr>
      </w:pPr>
      <w:r w:rsidRPr="00330490">
        <w:rPr>
          <w:rFonts w:eastAsia="Calibri"/>
          <w:sz w:val="8"/>
          <w:szCs w:val="8"/>
        </w:rPr>
        <w:t xml:space="preserve">Having considered the spread of empirical evidence, we now consider the ﻿ complex system documented. A key benefit of CLDs is that they simply present a myriad of information in a single diagram; in doing so, CLDs enable comprehension of the structure and </w:t>
      </w:r>
      <w:proofErr w:type="spellStart"/>
      <w:r w:rsidRPr="00330490">
        <w:rPr>
          <w:rFonts w:eastAsia="Calibri"/>
          <w:sz w:val="8"/>
          <w:szCs w:val="8"/>
        </w:rPr>
        <w:t>behaviour</w:t>
      </w:r>
      <w:proofErr w:type="spellEnd"/>
      <w:r w:rsidRPr="00330490">
        <w:rPr>
          <w:rFonts w:eastAsia="Calibri"/>
          <w:sz w:val="8"/>
          <w:szCs w:val="8"/>
        </w:rPr>
        <w:t xml:space="preserve"> of ﻿ complex systems, including feedbacks, intervention points and far- reaching interdependencies.96 Our CLD visually depicts a system of 39 variables, 105 links and 32,000 feedback loops,97 integrating information from different fields including climate science, ﻿ food security, conflict, migration and health research.</w:t>
      </w:r>
    </w:p>
    <w:p w14:paraId="1F43CA69" w14:textId="77777777" w:rsidR="00F34A7D" w:rsidRPr="00330490" w:rsidRDefault="00F34A7D" w:rsidP="00F34A7D">
      <w:pPr>
        <w:rPr>
          <w:rFonts w:eastAsia="Calibri"/>
          <w:sz w:val="8"/>
          <w:szCs w:val="8"/>
        </w:rPr>
      </w:pPr>
      <w:r w:rsidRPr="00330490">
        <w:rPr>
          <w:rFonts w:eastAsia="Calibri"/>
          <w:sz w:val="8"/>
          <w:szCs w:val="8"/>
        </w:rPr>
        <w:t xml:space="preserve">Walking through the CLD at a high-level, we can see how ﻿ population growth and lifestyle emissions, influenced by institutional/demographic factors (e.g. emission reduction incentives), combine to directly drive ﻿ climate change. Similarly, they indirectly drive ﻿ climate change via consumer demand </w:t>
      </w:r>
      <w:proofErr w:type="gramStart"/>
      <w:r w:rsidRPr="00330490">
        <w:rPr>
          <w:rFonts w:eastAsia="Calibri"/>
          <w:sz w:val="8"/>
          <w:szCs w:val="8"/>
        </w:rPr>
        <w:t>on</w:t>
      </w:r>
      <w:proofErr w:type="gramEnd"/>
      <w:r w:rsidRPr="00330490">
        <w:rPr>
          <w:rFonts w:eastAsia="Calibri"/>
          <w:sz w:val="8"/>
          <w:szCs w:val="8"/>
        </w:rPr>
        <w:t xml:space="preserve"> food production, which produces emissions directly (e.g. ruminant livestock) and indirectly via industrial capital/ output (e.g. processing factories). The environmental risk factors (e.g. extreme weather events) of ﻿ climate change may cause losses of food production either directly (e.g. plant disease) or indirectly via agricultural input availability (e.g. loss of water source for irrigation). A country’s food availability is influenced by domestic food production and international food trade. Food ﻿ accessibility is influenced by its food price, which responds to domestic (e.g. cost of food production and distribution) and international (e.g. international food price) markets, and institutional/demographic factors (e.g. food subsidies). Food </w:t>
      </w:r>
      <w:proofErr w:type="spellStart"/>
      <w:r w:rsidRPr="00330490">
        <w:rPr>
          <w:rFonts w:eastAsia="Calibri"/>
          <w:sz w:val="8"/>
          <w:szCs w:val="8"/>
        </w:rPr>
        <w:t>utilisation</w:t>
      </w:r>
      <w:proofErr w:type="spellEnd"/>
      <w:r w:rsidRPr="00330490">
        <w:rPr>
          <w:rFonts w:eastAsia="Calibri"/>
          <w:sz w:val="8"/>
          <w:szCs w:val="8"/>
        </w:rPr>
        <w:t xml:space="preserve"> is influenced by ﻿ infrastructure/services (e.g. ﻿ education) and institutional/demographic factors (e.g. cultural traditions). Food insecurity is underpinned by these three pillars of food availability, food ﻿ accessibility and food </w:t>
      </w:r>
      <w:proofErr w:type="spellStart"/>
      <w:r w:rsidRPr="00330490">
        <w:rPr>
          <w:rFonts w:eastAsia="Calibri"/>
          <w:sz w:val="8"/>
          <w:szCs w:val="8"/>
        </w:rPr>
        <w:t>utilisation</w:t>
      </w:r>
      <w:proofErr w:type="spellEnd"/>
      <w:r w:rsidRPr="00330490">
        <w:rPr>
          <w:rFonts w:eastAsia="Calibri"/>
          <w:sz w:val="8"/>
          <w:szCs w:val="8"/>
        </w:rPr>
        <w:t>. For a given country, food insecurity can drive natural mortality (i.e. starvation), conflict and migration, contributing to ﻿ population loss, as well as economic shocks and socio</w:t>
      </w:r>
      <w:proofErr w:type="gramStart"/>
      <w:r w:rsidRPr="00330490">
        <w:rPr>
          <w:rFonts w:eastAsia="Calibri"/>
          <w:sz w:val="8"/>
          <w:szCs w:val="8"/>
        </w:rPr>
        <w:t>- political</w:t>
      </w:r>
      <w:proofErr w:type="gramEnd"/>
      <w:r w:rsidRPr="00330490">
        <w:rPr>
          <w:rFonts w:eastAsia="Calibri"/>
          <w:sz w:val="8"/>
          <w:szCs w:val="8"/>
        </w:rPr>
        <w:t xml:space="preserve"> instability, contributing to institutional breakdown, which exacerbates the risk of societal collapse.</w:t>
      </w:r>
    </w:p>
    <w:p w14:paraId="06B8D884" w14:textId="77777777" w:rsidR="00F34A7D" w:rsidRPr="00330490" w:rsidRDefault="00F34A7D" w:rsidP="00F34A7D">
      <w:pPr>
        <w:rPr>
          <w:rFonts w:eastAsia="Calibri"/>
          <w:sz w:val="16"/>
        </w:rPr>
      </w:pPr>
      <w:r w:rsidRPr="00330490">
        <w:rPr>
          <w:rFonts w:eastAsia="Calibri"/>
          <w:u w:val="single"/>
        </w:rPr>
        <w:t>Beyond</w:t>
      </w:r>
      <w:r w:rsidRPr="00330490">
        <w:rPr>
          <w:rFonts w:eastAsia="Calibri"/>
          <w:sz w:val="16"/>
        </w:rPr>
        <w:t xml:space="preserve"> a given country suffering </w:t>
      </w:r>
      <w:r w:rsidRPr="00330490">
        <w:rPr>
          <w:rFonts w:eastAsia="Calibri"/>
          <w:u w:val="single"/>
        </w:rPr>
        <w:t>increased natural mortality</w:t>
      </w:r>
      <w:r w:rsidRPr="00330490">
        <w:rPr>
          <w:rFonts w:eastAsia="Calibri"/>
          <w:sz w:val="16"/>
        </w:rPr>
        <w:t xml:space="preserve">, </w:t>
      </w:r>
      <w:r w:rsidRPr="00330490">
        <w:rPr>
          <w:rFonts w:eastAsia="Calibri"/>
          <w:u w:val="single"/>
        </w:rPr>
        <w:t>famines</w:t>
      </w:r>
      <w:r w:rsidRPr="00330490">
        <w:rPr>
          <w:rFonts w:eastAsia="Calibri"/>
          <w:sz w:val="16"/>
        </w:rPr>
        <w:t xml:space="preserve"> (i.e. </w:t>
      </w:r>
      <w:r w:rsidRPr="00330490">
        <w:rPr>
          <w:rFonts w:eastAsia="Calibri"/>
          <w:u w:val="single"/>
        </w:rPr>
        <w:t>food insecurity</w:t>
      </w:r>
      <w:r w:rsidRPr="00330490">
        <w:rPr>
          <w:rFonts w:eastAsia="Calibri"/>
          <w:sz w:val="16"/>
        </w:rPr>
        <w:t xml:space="preserve">) </w:t>
      </w:r>
      <w:r w:rsidRPr="00330490">
        <w:rPr>
          <w:rFonts w:eastAsia="Calibri"/>
          <w:u w:val="single"/>
        </w:rPr>
        <w:t>can place pressure on international humanitarian efforts</w:t>
      </w:r>
      <w:r w:rsidRPr="00330490">
        <w:rPr>
          <w:rFonts w:eastAsia="Calibri"/>
          <w:sz w:val="16"/>
        </w:rPr>
        <w:t xml:space="preserve"> (</w:t>
      </w:r>
      <w:r w:rsidRPr="00330490">
        <w:rPr>
          <w:rFonts w:eastAsia="Calibri"/>
          <w:u w:val="single"/>
        </w:rPr>
        <w:t xml:space="preserve">i.e. </w:t>
      </w:r>
      <w:r w:rsidRPr="00330490">
        <w:rPr>
          <w:rFonts w:eastAsia="Calibri"/>
          <w:iCs/>
          <w:u w:val="single"/>
          <w:bdr w:val="single" w:sz="8" w:space="0" w:color="auto"/>
        </w:rPr>
        <w:t>institutional</w:t>
      </w:r>
      <w:r w:rsidRPr="00330490">
        <w:rPr>
          <w:rFonts w:eastAsia="Calibri"/>
          <w:u w:val="single"/>
        </w:rPr>
        <w:t xml:space="preserve"> risk factors</w:t>
      </w:r>
      <w:r w:rsidRPr="00330490">
        <w:rPr>
          <w:rFonts w:eastAsia="Calibri"/>
          <w:sz w:val="16"/>
        </w:rPr>
        <w:t xml:space="preserve">). </w:t>
      </w:r>
      <w:r w:rsidRPr="00330490">
        <w:rPr>
          <w:rFonts w:eastAsia="Calibri"/>
          <w:u w:val="single"/>
        </w:rPr>
        <w:t xml:space="preserve">Conflict may occur domestically or </w:t>
      </w:r>
      <w:r w:rsidRPr="00330490">
        <w:rPr>
          <w:rFonts w:eastAsia="Calibri"/>
          <w:iCs/>
          <w:u w:val="single"/>
          <w:bdr w:val="single" w:sz="8" w:space="0" w:color="auto"/>
        </w:rPr>
        <w:t>internationally</w:t>
      </w:r>
      <w:r w:rsidRPr="00330490">
        <w:rPr>
          <w:rFonts w:eastAsia="Calibri"/>
          <w:sz w:val="16"/>
        </w:rPr>
        <w:t xml:space="preserve"> </w:t>
      </w:r>
      <w:r w:rsidRPr="00330490">
        <w:rPr>
          <w:rFonts w:eastAsia="Calibri"/>
          <w:u w:val="single"/>
        </w:rPr>
        <w:t xml:space="preserve">and </w:t>
      </w:r>
      <w:proofErr w:type="gramStart"/>
      <w:r w:rsidRPr="00330490">
        <w:rPr>
          <w:rFonts w:eastAsia="Calibri"/>
          <w:u w:val="single"/>
        </w:rPr>
        <w:t>can</w:t>
      </w:r>
      <w:proofErr w:type="gramEnd"/>
      <w:r w:rsidRPr="00330490">
        <w:rPr>
          <w:rFonts w:eastAsia="Calibri"/>
          <w:u w:val="single"/>
        </w:rPr>
        <w:t xml:space="preserve"> </w:t>
      </w:r>
      <w:r w:rsidRPr="00330490">
        <w:rPr>
          <w:rFonts w:eastAsia="Calibri"/>
          <w:iCs/>
          <w:u w:val="single"/>
          <w:bdr w:val="single" w:sz="8" w:space="0" w:color="auto"/>
        </w:rPr>
        <w:t>feedback</w:t>
      </w:r>
      <w:r w:rsidRPr="00330490">
        <w:rPr>
          <w:rFonts w:eastAsia="Calibri"/>
          <w:sz w:val="16"/>
        </w:rPr>
        <w:t xml:space="preserve"> </w:t>
      </w:r>
      <w:r w:rsidRPr="00330490">
        <w:rPr>
          <w:rFonts w:eastAsia="Calibri"/>
          <w:u w:val="single"/>
        </w:rPr>
        <w:t xml:space="preserve">to </w:t>
      </w:r>
      <w:r w:rsidRPr="00330490">
        <w:rPr>
          <w:rFonts w:eastAsia="Calibri"/>
          <w:iCs/>
          <w:u w:val="single"/>
          <w:bdr w:val="single" w:sz="8" w:space="0" w:color="auto"/>
        </w:rPr>
        <w:t>exacerbate</w:t>
      </w:r>
      <w:r w:rsidRPr="00330490">
        <w:rPr>
          <w:rFonts w:eastAsia="Calibri"/>
          <w:sz w:val="16"/>
        </w:rPr>
        <w:t xml:space="preserve"> </w:t>
      </w:r>
      <w:r w:rsidRPr="00330490">
        <w:rPr>
          <w:rFonts w:eastAsia="Calibri"/>
          <w:u w:val="single"/>
        </w:rPr>
        <w:t>food insecurity and institutional fragility</w:t>
      </w:r>
      <w:r w:rsidRPr="00330490">
        <w:rPr>
          <w:rFonts w:eastAsia="Calibri"/>
          <w:sz w:val="16"/>
        </w:rPr>
        <w:t xml:space="preserve"> (i.e. institutional risk factors). Potential </w:t>
      </w:r>
      <w:r w:rsidRPr="00330490">
        <w:rPr>
          <w:rFonts w:eastAsia="Calibri"/>
          <w:u w:val="single"/>
        </w:rPr>
        <w:t xml:space="preserve">mass emigration can increase </w:t>
      </w:r>
      <w:r w:rsidRPr="00330490">
        <w:rPr>
          <w:rFonts w:eastAsia="Calibri"/>
          <w:iCs/>
          <w:u w:val="single"/>
          <w:bdr w:val="single" w:sz="8" w:space="0" w:color="auto"/>
        </w:rPr>
        <w:t>pressure</w:t>
      </w:r>
      <w:r w:rsidRPr="00330490">
        <w:rPr>
          <w:rFonts w:eastAsia="Calibri"/>
          <w:u w:val="single"/>
        </w:rPr>
        <w:t xml:space="preserve"> on food availability</w:t>
      </w:r>
      <w:r w:rsidRPr="00330490">
        <w:rPr>
          <w:rFonts w:eastAsia="Calibri"/>
          <w:sz w:val="16"/>
        </w:rPr>
        <w:t xml:space="preserve">, </w:t>
      </w:r>
      <w:r w:rsidRPr="00330490">
        <w:rPr>
          <w:rFonts w:eastAsia="Calibri"/>
          <w:u w:val="single"/>
        </w:rPr>
        <w:t>natural resources and ﻿ infrastructure/services in the destination nation</w:t>
      </w:r>
      <w:r w:rsidRPr="00330490">
        <w:rPr>
          <w:rFonts w:eastAsia="Calibri"/>
          <w:sz w:val="16"/>
        </w:rPr>
        <w:t xml:space="preserve">, which can lead to socio- cultural tensions (i.e. institutional risk factors) that fuel conflict. </w:t>
      </w:r>
      <w:r w:rsidRPr="00330490">
        <w:rPr>
          <w:rFonts w:eastAsia="Calibri"/>
          <w:u w:val="single"/>
        </w:rPr>
        <w:t>Food insecurity can</w:t>
      </w:r>
      <w:r w:rsidRPr="00330490">
        <w:rPr>
          <w:rFonts w:eastAsia="Calibri"/>
          <w:sz w:val="16"/>
        </w:rPr>
        <w:t xml:space="preserve"> also </w:t>
      </w:r>
      <w:r w:rsidRPr="00330490">
        <w:rPr>
          <w:rFonts w:eastAsia="Calibri"/>
          <w:iCs/>
          <w:u w:val="single"/>
          <w:bdr w:val="single" w:sz="8" w:space="0" w:color="auto"/>
        </w:rPr>
        <w:t>directly</w:t>
      </w:r>
      <w:r w:rsidRPr="00330490">
        <w:rPr>
          <w:rFonts w:eastAsia="Calibri"/>
          <w:sz w:val="16"/>
        </w:rPr>
        <w:t xml:space="preserve"> </w:t>
      </w:r>
      <w:r w:rsidRPr="00330490">
        <w:rPr>
          <w:rFonts w:eastAsia="Calibri"/>
          <w:u w:val="single"/>
        </w:rPr>
        <w:t>contribute to</w:t>
      </w:r>
      <w:r w:rsidRPr="00330490">
        <w:rPr>
          <w:rFonts w:eastAsia="Calibri"/>
          <w:sz w:val="16"/>
        </w:rPr>
        <w:t xml:space="preserve"> institutional risk factors such as </w:t>
      </w:r>
      <w:r w:rsidRPr="00330490">
        <w:rPr>
          <w:rFonts w:eastAsia="Calibri"/>
          <w:u w:val="single"/>
        </w:rPr>
        <w:t>social unrest, political instability and economic inequality</w:t>
      </w:r>
      <w:r w:rsidRPr="00330490">
        <w:rPr>
          <w:rFonts w:eastAsia="Calibri"/>
          <w:sz w:val="16"/>
        </w:rPr>
        <w:t xml:space="preserve">, </w:t>
      </w:r>
      <w:r w:rsidRPr="00330490">
        <w:rPr>
          <w:rFonts w:eastAsia="Calibri"/>
          <w:u w:val="single"/>
        </w:rPr>
        <w:t xml:space="preserve">which increase the risk of societal collapse due to </w:t>
      </w:r>
      <w:r w:rsidRPr="00330490">
        <w:rPr>
          <w:rFonts w:eastAsia="Calibri"/>
          <w:iCs/>
          <w:u w:val="single"/>
          <w:bdr w:val="single" w:sz="8" w:space="0" w:color="auto"/>
        </w:rPr>
        <w:t>institutional breakdown</w:t>
      </w:r>
      <w:r w:rsidRPr="00330490">
        <w:rPr>
          <w:rFonts w:eastAsia="Calibri"/>
          <w:sz w:val="16"/>
        </w:rPr>
        <w:t xml:space="preserve">, </w:t>
      </w:r>
      <w:r w:rsidRPr="00330490">
        <w:rPr>
          <w:rFonts w:eastAsia="Calibri"/>
          <w:u w:val="single"/>
        </w:rPr>
        <w:t xml:space="preserve">that may also ﻿ </w:t>
      </w:r>
      <w:r w:rsidRPr="00330490">
        <w:rPr>
          <w:rFonts w:eastAsia="Calibri"/>
          <w:iCs/>
          <w:u w:val="single"/>
          <w:bdr w:val="single" w:sz="8" w:space="0" w:color="auto"/>
        </w:rPr>
        <w:t>cascade internationally</w:t>
      </w:r>
      <w:r w:rsidRPr="00330490">
        <w:rPr>
          <w:rFonts w:eastAsia="Calibri"/>
          <w:sz w:val="16"/>
        </w:rPr>
        <w:t xml:space="preserve">. </w:t>
      </w:r>
      <w:r w:rsidRPr="00330490">
        <w:rPr>
          <w:rFonts w:eastAsia="Calibri"/>
          <w:u w:val="single"/>
        </w:rPr>
        <w:t xml:space="preserve">While already fragile ﻿ states are </w:t>
      </w:r>
      <w:r w:rsidRPr="00330490">
        <w:rPr>
          <w:rFonts w:eastAsia="Calibri"/>
          <w:iCs/>
          <w:u w:val="single"/>
          <w:bdr w:val="single" w:sz="8" w:space="0" w:color="auto"/>
        </w:rPr>
        <w:t>expected</w:t>
      </w:r>
      <w:r w:rsidRPr="00330490">
        <w:rPr>
          <w:rFonts w:eastAsia="Calibri"/>
          <w:sz w:val="16"/>
        </w:rPr>
        <w:t xml:space="preserve"> </w:t>
      </w:r>
      <w:r w:rsidRPr="00330490">
        <w:rPr>
          <w:rFonts w:eastAsia="Calibri"/>
          <w:u w:val="single"/>
        </w:rPr>
        <w:t xml:space="preserve">to be hit the worst </w:t>
      </w:r>
      <w:r w:rsidRPr="00330490">
        <w:rPr>
          <w:rFonts w:eastAsia="Calibri"/>
          <w:iCs/>
          <w:u w:val="single"/>
          <w:bdr w:val="single" w:sz="8" w:space="0" w:color="auto"/>
        </w:rPr>
        <w:t>directly</w:t>
      </w:r>
      <w:r w:rsidRPr="00330490">
        <w:rPr>
          <w:rFonts w:eastAsia="Calibri"/>
          <w:sz w:val="16"/>
        </w:rPr>
        <w:t xml:space="preserve">, these </w:t>
      </w:r>
      <w:r w:rsidRPr="00330490">
        <w:rPr>
          <w:rFonts w:eastAsia="Calibri"/>
          <w:u w:val="single"/>
        </w:rPr>
        <w:t xml:space="preserve">insights reveal the </w:t>
      </w:r>
      <w:r w:rsidRPr="00330490">
        <w:rPr>
          <w:rFonts w:eastAsia="Calibri"/>
          <w:iCs/>
          <w:u w:val="single"/>
          <w:bdr w:val="single" w:sz="8" w:space="0" w:color="auto"/>
        </w:rPr>
        <w:t>indirect</w:t>
      </w:r>
      <w:r w:rsidRPr="00330490">
        <w:rPr>
          <w:rFonts w:eastAsia="Calibri"/>
          <w:u w:val="single"/>
        </w:rPr>
        <w:t xml:space="preserve"> ramifications of ﻿ climate change on our </w:t>
      </w:r>
      <w:proofErr w:type="spellStart"/>
      <w:r w:rsidRPr="00330490">
        <w:rPr>
          <w:rFonts w:eastAsia="Calibri"/>
          <w:iCs/>
          <w:u w:val="single"/>
          <w:bdr w:val="single" w:sz="8" w:space="0" w:color="auto"/>
        </w:rPr>
        <w:t>globalised</w:t>
      </w:r>
      <w:proofErr w:type="spellEnd"/>
      <w:r w:rsidRPr="00330490">
        <w:rPr>
          <w:rFonts w:eastAsia="Calibri"/>
          <w:iCs/>
          <w:u w:val="single"/>
          <w:bdr w:val="single" w:sz="8" w:space="0" w:color="auto"/>
        </w:rPr>
        <w:t xml:space="preserve"> society</w:t>
      </w:r>
      <w:r w:rsidRPr="00330490">
        <w:rPr>
          <w:rFonts w:eastAsia="Calibri"/>
          <w:sz w:val="16"/>
        </w:rPr>
        <w:t xml:space="preserve">,98 </w:t>
      </w:r>
      <w:r w:rsidRPr="00330490">
        <w:rPr>
          <w:rFonts w:eastAsia="Calibri"/>
          <w:u w:val="single"/>
        </w:rPr>
        <w:t xml:space="preserve">with </w:t>
      </w:r>
      <w:r w:rsidRPr="00330490">
        <w:rPr>
          <w:rFonts w:eastAsia="Calibri"/>
          <w:iCs/>
          <w:u w:val="single"/>
          <w:bdr w:val="single" w:sz="8" w:space="0" w:color="auto"/>
        </w:rPr>
        <w:t>serious consequences</w:t>
      </w:r>
      <w:r w:rsidRPr="00330490">
        <w:rPr>
          <w:rFonts w:eastAsia="Calibri"/>
          <w:sz w:val="16"/>
        </w:rPr>
        <w:t xml:space="preserve"> </w:t>
      </w:r>
      <w:r w:rsidRPr="00330490">
        <w:rPr>
          <w:rFonts w:eastAsia="Calibri"/>
          <w:u w:val="single"/>
        </w:rPr>
        <w:t xml:space="preserve">for </w:t>
      </w:r>
      <w:proofErr w:type="gramStart"/>
      <w:r w:rsidRPr="00330490">
        <w:rPr>
          <w:rFonts w:eastAsia="Calibri"/>
          <w:iCs/>
          <w:u w:val="single"/>
          <w:bdr w:val="single" w:sz="8" w:space="0" w:color="auto"/>
        </w:rPr>
        <w:t>humanity’s ”existential</w:t>
      </w:r>
      <w:proofErr w:type="gramEnd"/>
      <w:r w:rsidRPr="00330490">
        <w:rPr>
          <w:rFonts w:eastAsia="Calibri"/>
          <w:iCs/>
          <w:u w:val="single"/>
          <w:bdr w:val="single" w:sz="8" w:space="0" w:color="auto"/>
        </w:rPr>
        <w:t xml:space="preserve"> security”.</w:t>
      </w:r>
      <w:r w:rsidRPr="00330490">
        <w:rPr>
          <w:rFonts w:eastAsia="Calibri"/>
          <w:sz w:val="16"/>
        </w:rPr>
        <w:t>99</w:t>
      </w:r>
    </w:p>
    <w:p w14:paraId="7C570688" w14:textId="77777777" w:rsidR="00F34A7D" w:rsidRPr="00330490" w:rsidRDefault="00F34A7D" w:rsidP="00F34A7D">
      <w:pPr>
        <w:rPr>
          <w:rFonts w:eastAsia="Calibri"/>
          <w:sz w:val="16"/>
        </w:rPr>
      </w:pPr>
      <w:r w:rsidRPr="00330490">
        <w:rPr>
          <w:rFonts w:eastAsia="Calibri"/>
          <w:u w:val="single"/>
        </w:rPr>
        <w:t xml:space="preserve">While some of these relationships may appear </w:t>
      </w:r>
      <w:r w:rsidRPr="00330490">
        <w:rPr>
          <w:rFonts w:eastAsia="Calibri"/>
          <w:iCs/>
          <w:u w:val="single"/>
          <w:bdr w:val="single" w:sz="8" w:space="0" w:color="auto"/>
        </w:rPr>
        <w:t>obvious</w:t>
      </w:r>
      <w:r w:rsidRPr="00330490">
        <w:rPr>
          <w:rFonts w:eastAsia="Calibri"/>
          <w:sz w:val="16"/>
        </w:rPr>
        <w:t xml:space="preserve">, it is the act of </w:t>
      </w:r>
      <w:r w:rsidRPr="00330490">
        <w:rPr>
          <w:rFonts w:eastAsia="Calibri"/>
          <w:iCs/>
          <w:u w:val="single"/>
          <w:bdr w:val="single" w:sz="8" w:space="0" w:color="auto"/>
        </w:rPr>
        <w:t>bringing</w:t>
      </w:r>
      <w:r w:rsidRPr="00330490">
        <w:rPr>
          <w:rFonts w:eastAsia="Calibri"/>
          <w:u w:val="single"/>
        </w:rPr>
        <w:t xml:space="preserve"> this information</w:t>
      </w:r>
      <w:r w:rsidRPr="00330490">
        <w:rPr>
          <w:rFonts w:eastAsia="Calibri"/>
          <w:sz w:val="16"/>
        </w:rPr>
        <w:t xml:space="preserve">, </w:t>
      </w:r>
      <w:r w:rsidRPr="00330490">
        <w:rPr>
          <w:rFonts w:eastAsia="Calibri"/>
          <w:u w:val="single"/>
        </w:rPr>
        <w:t xml:space="preserve">which may otherwise be </w:t>
      </w:r>
      <w:r w:rsidRPr="00330490">
        <w:rPr>
          <w:rFonts w:eastAsia="Calibri"/>
          <w:iCs/>
          <w:u w:val="single"/>
          <w:bdr w:val="single" w:sz="8" w:space="0" w:color="auto"/>
        </w:rPr>
        <w:t>siloed</w:t>
      </w:r>
      <w:r w:rsidRPr="00330490">
        <w:rPr>
          <w:rFonts w:eastAsia="Calibri"/>
          <w:sz w:val="16"/>
        </w:rPr>
        <w:t xml:space="preserve"> and thus preventing consideration of the full story, </w:t>
      </w:r>
      <w:r w:rsidRPr="00330490">
        <w:rPr>
          <w:rFonts w:eastAsia="Calibri"/>
          <w:iCs/>
          <w:u w:val="single"/>
          <w:bdr w:val="single" w:sz="8" w:space="0" w:color="auto"/>
        </w:rPr>
        <w:t>together</w:t>
      </w:r>
      <w:r w:rsidRPr="00330490">
        <w:rPr>
          <w:rFonts w:eastAsia="Calibri"/>
          <w:sz w:val="16"/>
        </w:rPr>
        <w:t xml:space="preserve"> </w:t>
      </w:r>
      <w:r w:rsidRPr="00330490">
        <w:rPr>
          <w:rFonts w:eastAsia="Calibri"/>
          <w:u w:val="single"/>
        </w:rPr>
        <w:t>in one place</w:t>
      </w:r>
      <w:r w:rsidRPr="00330490">
        <w:rPr>
          <w:rFonts w:eastAsia="Calibri"/>
          <w:sz w:val="16"/>
        </w:rPr>
        <w:t xml:space="preserve"> that </w:t>
      </w:r>
      <w:r w:rsidRPr="00330490">
        <w:rPr>
          <w:rFonts w:eastAsia="Calibri"/>
          <w:u w:val="single"/>
        </w:rPr>
        <w:t>is of value</w:t>
      </w:r>
      <w:r w:rsidRPr="00330490">
        <w:rPr>
          <w:rFonts w:eastAsia="Calibri"/>
          <w:sz w:val="16"/>
        </w:rPr>
        <w:t>.100 In doing so, our CLD attempts to provide readers with the opportunity to explore the ﻿ climate change, food insecurity and societal collapse causal pathway, consider worst-case scenarios that we want to avoid, develop transformative narratives of “where we want to go” and think about interventions that may help us attain this desired future.101</w:t>
      </w:r>
    </w:p>
    <w:p w14:paraId="31A293A8" w14:textId="77777777" w:rsidR="00F34A7D" w:rsidRPr="00330490" w:rsidRDefault="00F34A7D" w:rsidP="00F34A7D">
      <w:pPr>
        <w:rPr>
          <w:rFonts w:eastAsia="Calibri"/>
          <w:sz w:val="16"/>
        </w:rPr>
      </w:pPr>
      <w:r w:rsidRPr="00330490">
        <w:rPr>
          <w:rFonts w:eastAsia="Calibri"/>
          <w:sz w:val="16"/>
        </w:rPr>
        <w:t xml:space="preserve">It is important to appreciate that CLDs are only as good as their information inputs; our CLD documents relationships based on information portrayed in our empirical evidence base as well as our interpretation of that information. As such, there exist challenges and limitations.102 For instance, CLDs may mask variability of relationships in different contexts and locations, because they can only depict a single scale and granularity. The portrayal of explicit causality between variables in a CLD is a challenge as this can often work in both directions rather than one. CLDs can often become either too complicated or too simplified, which undermines their usefulness. In considering each of these issues, our original methodology attempted to </w:t>
      </w:r>
      <w:proofErr w:type="spellStart"/>
      <w:r w:rsidRPr="00330490">
        <w:rPr>
          <w:rFonts w:eastAsia="Calibri"/>
          <w:sz w:val="16"/>
        </w:rPr>
        <w:t>maximise</w:t>
      </w:r>
      <w:proofErr w:type="spellEnd"/>
      <w:r w:rsidRPr="00330490">
        <w:rPr>
          <w:rFonts w:eastAsia="Calibri"/>
          <w:sz w:val="16"/>
        </w:rPr>
        <w:t xml:space="preserve"> the ﻿ </w:t>
      </w:r>
      <w:proofErr w:type="spellStart"/>
      <w:r w:rsidRPr="00330490">
        <w:rPr>
          <w:rFonts w:eastAsia="Calibri"/>
          <w:sz w:val="16"/>
        </w:rPr>
        <w:t>rigour</w:t>
      </w:r>
      <w:proofErr w:type="spellEnd"/>
      <w:r w:rsidRPr="00330490">
        <w:rPr>
          <w:rFonts w:eastAsia="Calibri"/>
          <w:sz w:val="16"/>
        </w:rPr>
        <w:t xml:space="preserve"> and transparency of our study by first documenting the information in each evidence point with an </w:t>
      </w:r>
      <w:proofErr w:type="spellStart"/>
      <w:r w:rsidRPr="00330490">
        <w:rPr>
          <w:rFonts w:eastAsia="Calibri"/>
          <w:sz w:val="16"/>
        </w:rPr>
        <w:t>i</w:t>
      </w:r>
      <w:proofErr w:type="spellEnd"/>
      <w:r w:rsidRPr="00330490">
        <w:rPr>
          <w:rFonts w:eastAsia="Calibri"/>
          <w:sz w:val="16"/>
        </w:rPr>
        <w:t xml:space="preserve">-CLD and then consistently applying, and recording, the iterative process of reconciling the variables and links from each </w:t>
      </w:r>
      <w:proofErr w:type="spellStart"/>
      <w:r w:rsidRPr="00330490">
        <w:rPr>
          <w:rFonts w:eastAsia="Calibri"/>
          <w:sz w:val="16"/>
        </w:rPr>
        <w:t>i</w:t>
      </w:r>
      <w:proofErr w:type="spellEnd"/>
      <w:r w:rsidRPr="00330490">
        <w:rPr>
          <w:rFonts w:eastAsia="Calibri"/>
          <w:sz w:val="16"/>
        </w:rPr>
        <w:t xml:space="preserve">-CLD to construct the f-CLD at the selected global scale and national granularity. In doing so, we sought to enable the reader to be aware of the nuances of the different scales and granularity of information underpinning our CLD, as well as our process of carefully reconciling causality, over 950 variables to 39 variables and 1150 links to 105 links to </w:t>
      </w:r>
      <w:proofErr w:type="spellStart"/>
      <w:r w:rsidRPr="00330490">
        <w:rPr>
          <w:rFonts w:eastAsia="Calibri"/>
          <w:sz w:val="16"/>
        </w:rPr>
        <w:t>maximise</w:t>
      </w:r>
      <w:proofErr w:type="spellEnd"/>
      <w:r w:rsidRPr="00330490">
        <w:rPr>
          <w:rFonts w:eastAsia="Calibri"/>
          <w:sz w:val="16"/>
        </w:rPr>
        <w:t xml:space="preserve"> the information conveyed while balancing readability.</w:t>
      </w:r>
    </w:p>
    <w:p w14:paraId="45075E6F" w14:textId="77777777" w:rsidR="00F34A7D" w:rsidRPr="00330490" w:rsidRDefault="00F34A7D" w:rsidP="00F34A7D">
      <w:pPr>
        <w:rPr>
          <w:rFonts w:eastAsia="Calibri"/>
          <w:sz w:val="16"/>
        </w:rPr>
      </w:pPr>
      <w:r w:rsidRPr="00330490">
        <w:rPr>
          <w:rFonts w:eastAsia="Calibri"/>
          <w:sz w:val="16"/>
        </w:rPr>
        <w:t xml:space="preserve">It is also important to note that, due to their qualitative and static ﻿ nature, CLDs do not enable us to comprehend the dynamics of the system, including nonlinear and emergent </w:t>
      </w:r>
      <w:proofErr w:type="spellStart"/>
      <w:r w:rsidRPr="00330490">
        <w:rPr>
          <w:rFonts w:eastAsia="Calibri"/>
          <w:sz w:val="16"/>
        </w:rPr>
        <w:t>behaviour</w:t>
      </w:r>
      <w:proofErr w:type="spellEnd"/>
      <w:r w:rsidRPr="00330490">
        <w:rPr>
          <w:rFonts w:eastAsia="Calibri"/>
          <w:sz w:val="16"/>
        </w:rPr>
        <w:t xml:space="preserve">, non-intuitive quantitative results and time delays.103 Complex systems models, although with their own challenges and limitations,104 provide the opportunity to quantitatively </w:t>
      </w:r>
      <w:proofErr w:type="spellStart"/>
      <w:r w:rsidRPr="00330490">
        <w:rPr>
          <w:rFonts w:eastAsia="Calibri"/>
          <w:sz w:val="16"/>
        </w:rPr>
        <w:t>analyse</w:t>
      </w:r>
      <w:proofErr w:type="spellEnd"/>
      <w:r w:rsidRPr="00330490">
        <w:rPr>
          <w:rFonts w:eastAsia="Calibri"/>
          <w:sz w:val="16"/>
        </w:rPr>
        <w:t xml:space="preserve"> the dynamics of a system and gain insights into the potentially far-reaching impacts of our decisions.105 However, ﻿ complex ﻿ systems models that explicitly examine societal collapse in contemporary society are underdeveloped. The World3 system dynamics model106 — an evidence </w:t>
      </w:r>
      <w:proofErr w:type="gramStart"/>
      <w:r w:rsidRPr="00330490">
        <w:rPr>
          <w:rFonts w:eastAsia="Calibri"/>
          <w:sz w:val="16"/>
        </w:rPr>
        <w:t>point</w:t>
      </w:r>
      <w:proofErr w:type="gramEnd"/>
      <w:r w:rsidRPr="00330490">
        <w:rPr>
          <w:rFonts w:eastAsia="Calibri"/>
          <w:sz w:val="16"/>
        </w:rPr>
        <w:t xml:space="preserve"> in this study (refer to Supplementary Information D).107 — is the eminent model of relevance, with only a limited number of studies building on it. World3 examines the potential for “overshoot-and-collapse” given ﻿ population and industrial growth within the finite carrying capacity of the natural world system, implicitly accounting for ﻿ climate change and explicitly accounting for food availability.</w:t>
      </w:r>
    </w:p>
    <w:p w14:paraId="46BEB053" w14:textId="77777777" w:rsidR="00F34A7D" w:rsidRPr="00330490" w:rsidRDefault="00F34A7D" w:rsidP="00F34A7D">
      <w:pPr>
        <w:rPr>
          <w:rFonts w:eastAsia="Calibri"/>
          <w:sz w:val="16"/>
        </w:rPr>
      </w:pPr>
      <w:r w:rsidRPr="00330490">
        <w:rPr>
          <w:rFonts w:eastAsia="Calibri"/>
          <w:sz w:val="16"/>
        </w:rPr>
        <w:t xml:space="preserve">The information contained in our CLD and empirical evidence base may be useful in identifying and informing opportunities to improve these existing ﻿ complex systems ﻿ modelling capabilities for ﻿ climate change, food insecurity and societal collapse scenarios. For example, our CLD highlights important factors at global scale and national granularity that World3 does not incorporate because it is defined at global scale and granularity.108 World3 does not distinguish heterogenous characteristics of nations, such as distribution of ﻿ population or geographic endowment of natural resources. It also does not account for international interactions, such as food trade, conflict and migration. Relatedly, World3 evaluates societal collapse only by natural mortality (defined by food availability, age and pollution) and does not include the other two ﻿ population loss secondary determinants, as noted in the previous sentence, nor the three institutional breakdown secondary determinants. While our empirical evidence base may provide useful direction to datasets, it is important to note that quantitatively defining these relationships, particularly thresholds as discussed in Section 4.1, remains a key challenge of developing ﻿ complex ﻿ systems models. Nonetheless, given that individuals associate with national identity, business governance and </w:t>
      </w:r>
      <w:proofErr w:type="gramStart"/>
      <w:r w:rsidRPr="00330490">
        <w:rPr>
          <w:rFonts w:eastAsia="Calibri"/>
          <w:sz w:val="16"/>
        </w:rPr>
        <w:t>policy-making</w:t>
      </w:r>
      <w:proofErr w:type="gramEnd"/>
      <w:r w:rsidRPr="00330490">
        <w:rPr>
          <w:rFonts w:eastAsia="Calibri"/>
          <w:sz w:val="16"/>
        </w:rPr>
        <w:t xml:space="preserve"> are concentrated at national level, and international interactions underpin the functioning of contemporary society it could be valuable to model societal collapse risk profiles of different nations to inform the </w:t>
      </w:r>
      <w:proofErr w:type="spellStart"/>
      <w:r w:rsidRPr="00330490">
        <w:rPr>
          <w:rFonts w:eastAsia="Calibri"/>
          <w:sz w:val="16"/>
        </w:rPr>
        <w:t>prioritisation</w:t>
      </w:r>
      <w:proofErr w:type="spellEnd"/>
      <w:r w:rsidRPr="00330490">
        <w:rPr>
          <w:rFonts w:eastAsia="Calibri"/>
          <w:sz w:val="16"/>
        </w:rPr>
        <w:t xml:space="preserve"> and development of intervention strategies.</w:t>
      </w:r>
    </w:p>
    <w:p w14:paraId="1C7F3E7D" w14:textId="77777777" w:rsidR="00F34A7D" w:rsidRPr="00330490" w:rsidRDefault="00F34A7D" w:rsidP="00F34A7D">
      <w:pPr>
        <w:rPr>
          <w:rFonts w:eastAsia="Calibri"/>
          <w:u w:val="single"/>
        </w:rPr>
      </w:pPr>
      <w:r w:rsidRPr="00330490">
        <w:rPr>
          <w:rFonts w:eastAsia="Calibri"/>
          <w:u w:val="single"/>
        </w:rPr>
        <w:t>[FIGURE 5 REMOVED]</w:t>
      </w:r>
    </w:p>
    <w:p w14:paraId="588D0F2F" w14:textId="77777777" w:rsidR="00F34A7D" w:rsidRPr="00330490" w:rsidRDefault="00F34A7D" w:rsidP="00F34A7D">
      <w:pPr>
        <w:rPr>
          <w:rFonts w:eastAsia="Calibri"/>
          <w:sz w:val="16"/>
        </w:rPr>
      </w:pPr>
      <w:r w:rsidRPr="00330490">
        <w:rPr>
          <w:rFonts w:eastAsia="Calibri"/>
          <w:sz w:val="16"/>
        </w:rPr>
        <w:t>5. Conclusions and Future Work</w:t>
      </w:r>
    </w:p>
    <w:p w14:paraId="368C6CBF" w14:textId="77777777" w:rsidR="00F34A7D" w:rsidRPr="00330490" w:rsidRDefault="00F34A7D" w:rsidP="00F34A7D">
      <w:pPr>
        <w:rPr>
          <w:rFonts w:eastAsia="Calibri"/>
          <w:sz w:val="16"/>
        </w:rPr>
      </w:pPr>
      <w:r w:rsidRPr="00330490">
        <w:rPr>
          <w:rFonts w:eastAsia="Calibri"/>
          <w:sz w:val="16"/>
        </w:rPr>
        <w:t>This chapter identified an empirical evidence base of ﻿ climate change, food insecurity and societal collapse in contemporary society and structured the evidence base using a novel-format CLD defined at global scale and national granularity.</w:t>
      </w:r>
    </w:p>
    <w:p w14:paraId="443499BA" w14:textId="77777777" w:rsidR="00F34A7D" w:rsidRPr="00330490" w:rsidRDefault="00F34A7D" w:rsidP="00F34A7D">
      <w:pPr>
        <w:rPr>
          <w:rFonts w:eastAsia="Calibri"/>
          <w:sz w:val="16"/>
        </w:rPr>
      </w:pPr>
      <w:r w:rsidRPr="00330490">
        <w:rPr>
          <w:rFonts w:eastAsia="Calibri"/>
          <w:sz w:val="16"/>
        </w:rPr>
        <w:t>Two types of future work could extend from the results of this chapter. Identification of gaps in the spread of evidence across the CLD may guide future data-driven efforts to examine these causal relationships and define thresholds. The CLD and evidence base may be used to develop quantitative ﻿ modelling capabilities, particularly by transforming the structure of World3 to account for heterogenous national characteristics and international interactions. Three types of future work could extend from the methodology and literature synthesis. The causal pathway examined in this chapter could be further detailed by re-applying the methodology using the institutional breakdown set of societal collapse proxies instead of the ﻿ population loss set. The methodology, using either set of societal collapse proxies, could be applied to detail other causal pathways between ﻿ climate change and societal collapse. The methodology, excluding the contemporary time- period limitation, could be applied to document the information in the historical studies identified in the literature review. Similarly, the methodology could be applied to construct CLDs at different scales and granularities.</w:t>
      </w:r>
    </w:p>
    <w:p w14:paraId="30FA5335" w14:textId="77777777" w:rsidR="00F34A7D" w:rsidRPr="00330490" w:rsidRDefault="00F34A7D" w:rsidP="00F34A7D">
      <w:pPr>
        <w:rPr>
          <w:rFonts w:eastAsia="Calibri"/>
          <w:sz w:val="16"/>
        </w:rPr>
      </w:pPr>
      <w:r w:rsidRPr="00330490">
        <w:rPr>
          <w:rFonts w:eastAsia="Calibri"/>
          <w:sz w:val="16"/>
        </w:rPr>
        <w:t>It is hoped that this chapter has contributed to developing our understanding of the causal pathways through which ﻿ climate change poses an ﻿ existential risk to humanity and facilitates opportunities for future work.</w:t>
      </w:r>
    </w:p>
    <w:p w14:paraId="0E56DB8B" w14:textId="77777777" w:rsidR="00F34A7D" w:rsidRPr="00330490" w:rsidRDefault="00F34A7D" w:rsidP="00F34A7D">
      <w:pPr>
        <w:rPr>
          <w:rFonts w:eastAsia="Calibri"/>
          <w:u w:val="single"/>
        </w:rPr>
      </w:pPr>
      <w:r w:rsidRPr="00330490">
        <w:rPr>
          <w:rFonts w:eastAsia="Calibri"/>
          <w:u w:val="single"/>
        </w:rPr>
        <w:t>[REFERENCES OMITTED]</w:t>
      </w:r>
    </w:p>
    <w:p w14:paraId="35311B52" w14:textId="77777777" w:rsidR="00F34A7D" w:rsidRPr="00330490" w:rsidRDefault="00F34A7D" w:rsidP="00F34A7D">
      <w:pPr>
        <w:rPr>
          <w:rFonts w:eastAsia="Calibri"/>
          <w:u w:val="single"/>
        </w:rPr>
      </w:pPr>
      <w:r w:rsidRPr="00330490">
        <w:rPr>
          <w:rFonts w:eastAsia="Calibri"/>
          <w:u w:val="single"/>
        </w:rPr>
        <w:t>[CHAPTER 14 BEGINS]</w:t>
      </w:r>
    </w:p>
    <w:p w14:paraId="37F1D8A1" w14:textId="77777777" w:rsidR="00F34A7D" w:rsidRPr="00330490" w:rsidRDefault="00F34A7D" w:rsidP="00F34A7D">
      <w:pPr>
        <w:rPr>
          <w:rFonts w:eastAsia="Calibri"/>
          <w:sz w:val="16"/>
        </w:rPr>
      </w:pPr>
      <w:r w:rsidRPr="00330490">
        <w:rPr>
          <w:rFonts w:eastAsia="Calibri"/>
          <w:sz w:val="16"/>
        </w:rPr>
        <w:t>Highlights:</w:t>
      </w:r>
    </w:p>
    <w:p w14:paraId="54106909" w14:textId="77777777" w:rsidR="00F34A7D" w:rsidRPr="00330490" w:rsidRDefault="00F34A7D" w:rsidP="00F34A7D">
      <w:pPr>
        <w:rPr>
          <w:rFonts w:eastAsia="Calibri"/>
          <w:sz w:val="16"/>
        </w:rPr>
      </w:pPr>
      <w:r w:rsidRPr="00330490">
        <w:rPr>
          <w:rFonts w:eastAsia="Calibri"/>
          <w:sz w:val="16"/>
        </w:rPr>
        <w:t>• In this short chapter the authors draw on several research strands and papers within CSER to offer a theoretical reflection on how to think about catastrophic climate change and what Existential Risk Studies can learn from climate change research.</w:t>
      </w:r>
    </w:p>
    <w:p w14:paraId="149A623A" w14:textId="77777777" w:rsidR="00F34A7D" w:rsidRPr="00330490" w:rsidRDefault="00F34A7D" w:rsidP="00F34A7D">
      <w:pPr>
        <w:rPr>
          <w:rFonts w:eastAsia="Calibri"/>
          <w:sz w:val="16"/>
        </w:rPr>
      </w:pPr>
      <w:r w:rsidRPr="00330490">
        <w:rPr>
          <w:rFonts w:eastAsia="Calibri"/>
          <w:sz w:val="16"/>
        </w:rPr>
        <w:t xml:space="preserve">• </w:t>
      </w:r>
      <w:r w:rsidRPr="00330490">
        <w:rPr>
          <w:rFonts w:eastAsia="Calibri"/>
          <w:u w:val="single"/>
        </w:rPr>
        <w:t xml:space="preserve">This is </w:t>
      </w:r>
      <w:r w:rsidRPr="00330490">
        <w:rPr>
          <w:rFonts w:eastAsia="Calibri"/>
          <w:iCs/>
          <w:u w:val="single"/>
          <w:bdr w:val="single" w:sz="8" w:space="0" w:color="auto"/>
        </w:rPr>
        <w:t>intended to build</w:t>
      </w:r>
      <w:r w:rsidRPr="00330490">
        <w:rPr>
          <w:rFonts w:eastAsia="Calibri"/>
          <w:u w:val="single"/>
        </w:rPr>
        <w:t xml:space="preserve"> on the </w:t>
      </w:r>
      <w:r w:rsidRPr="00330490">
        <w:rPr>
          <w:rFonts w:eastAsia="Calibri"/>
          <w:iCs/>
          <w:u w:val="single"/>
          <w:bdr w:val="single" w:sz="8" w:space="0" w:color="auto"/>
        </w:rPr>
        <w:t>previous chapter</w:t>
      </w:r>
      <w:r w:rsidRPr="00330490">
        <w:rPr>
          <w:rFonts w:eastAsia="Calibri"/>
          <w:sz w:val="16"/>
        </w:rPr>
        <w:t xml:space="preserve">, </w:t>
      </w:r>
      <w:r w:rsidRPr="00330490">
        <w:rPr>
          <w:rFonts w:eastAsia="Calibri"/>
          <w:u w:val="single"/>
        </w:rPr>
        <w:t>in which Catherine Richards</w:t>
      </w:r>
      <w:r w:rsidRPr="00330490">
        <w:rPr>
          <w:rFonts w:eastAsia="Calibri"/>
          <w:sz w:val="16"/>
        </w:rPr>
        <w:t xml:space="preserve">, Richard Lupton, and Julian Allwood </w:t>
      </w:r>
      <w:r w:rsidRPr="00330490">
        <w:rPr>
          <w:rFonts w:eastAsia="Calibri"/>
          <w:u w:val="single"/>
        </w:rPr>
        <w:t xml:space="preserve">provide an empirical assessment of one </w:t>
      </w:r>
      <w:r w:rsidRPr="00330490">
        <w:rPr>
          <w:rFonts w:eastAsia="Calibri"/>
          <w:iCs/>
          <w:u w:val="single"/>
          <w:bdr w:val="single" w:sz="8" w:space="0" w:color="auto"/>
        </w:rPr>
        <w:t>highly concerning</w:t>
      </w:r>
      <w:r w:rsidRPr="00330490">
        <w:rPr>
          <w:rFonts w:eastAsia="Calibri"/>
          <w:sz w:val="16"/>
        </w:rPr>
        <w:t xml:space="preserve"> </w:t>
      </w:r>
      <w:r w:rsidRPr="00330490">
        <w:rPr>
          <w:rFonts w:eastAsia="Calibri"/>
          <w:u w:val="single"/>
        </w:rPr>
        <w:t>risk cascade</w:t>
      </w:r>
      <w:r w:rsidRPr="00330490">
        <w:rPr>
          <w:rFonts w:eastAsia="Calibri"/>
          <w:sz w:val="16"/>
        </w:rPr>
        <w:t xml:space="preserve"> involving climate change and highlight its potential contribution to global catastrophic and existential risk.</w:t>
      </w:r>
    </w:p>
    <w:p w14:paraId="01B70A64" w14:textId="77777777" w:rsidR="00F34A7D" w:rsidRPr="00330490" w:rsidRDefault="00F34A7D" w:rsidP="00F34A7D">
      <w:pPr>
        <w:rPr>
          <w:rFonts w:eastAsia="Calibri"/>
          <w:sz w:val="16"/>
        </w:rPr>
      </w:pPr>
      <w:r w:rsidRPr="00330490">
        <w:rPr>
          <w:rFonts w:eastAsia="Calibri"/>
          <w:sz w:val="16"/>
        </w:rPr>
        <w:t>• Climate change is one of the most empirically well-studied risks and has deep links to pre-existing bodies of literature, such as disaster risk management, environmental studies, and food security.</w:t>
      </w:r>
    </w:p>
    <w:p w14:paraId="66163E19" w14:textId="77777777" w:rsidR="00F34A7D" w:rsidRPr="00330490" w:rsidRDefault="00F34A7D" w:rsidP="00F34A7D">
      <w:pPr>
        <w:rPr>
          <w:rFonts w:eastAsia="Calibri"/>
          <w:sz w:val="16"/>
        </w:rPr>
      </w:pPr>
      <w:r w:rsidRPr="00330490">
        <w:rPr>
          <w:rFonts w:eastAsia="Calibri"/>
          <w:sz w:val="16"/>
        </w:rPr>
        <w:t>• Drawing on these studies and more, the chapter reflects on how to frame research questions in existential risk, what causes catastrophic climate change to be neglected by climate and existential risk researchers alike, and how to incorporate assessments of response risk and co-benefits into thinking about catastrophic climate change.</w:t>
      </w:r>
    </w:p>
    <w:p w14:paraId="7E591F85" w14:textId="77777777" w:rsidR="00F34A7D" w:rsidRPr="00330490" w:rsidRDefault="00F34A7D" w:rsidP="00F34A7D">
      <w:pPr>
        <w:rPr>
          <w:rFonts w:eastAsia="Calibri"/>
          <w:sz w:val="16"/>
        </w:rPr>
      </w:pPr>
      <w:r w:rsidRPr="00330490">
        <w:rPr>
          <w:rFonts w:eastAsia="Calibri"/>
          <w:sz w:val="16"/>
        </w:rPr>
        <w:t xml:space="preserve">This short chapter brings together </w:t>
      </w:r>
      <w:proofErr w:type="gramStart"/>
      <w:r w:rsidRPr="00330490">
        <w:rPr>
          <w:rFonts w:eastAsia="Calibri"/>
          <w:sz w:val="16"/>
        </w:rPr>
        <w:t>a number of</w:t>
      </w:r>
      <w:proofErr w:type="gramEnd"/>
      <w:r w:rsidRPr="00330490">
        <w:rPr>
          <w:rFonts w:eastAsia="Calibri"/>
          <w:sz w:val="16"/>
        </w:rPr>
        <w:t xml:space="preserve"> important ideas and draws </w:t>
      </w:r>
      <w:proofErr w:type="gramStart"/>
      <w:r w:rsidRPr="00330490">
        <w:rPr>
          <w:rFonts w:eastAsia="Calibri"/>
          <w:sz w:val="16"/>
        </w:rPr>
        <w:t>readers</w:t>
      </w:r>
      <w:proofErr w:type="gramEnd"/>
      <w:r w:rsidRPr="00330490">
        <w:rPr>
          <w:rFonts w:eastAsia="Calibri"/>
          <w:sz w:val="16"/>
        </w:rPr>
        <w:t xml:space="preserve"> attention to other extant bodies of literature. The relative value of ﻿ co-benefits approaches is discussed in other chapters in this volume, including Chapter 4, in more detail. The dangers of ﻿ response risks are further discussed in Chapter 2.</w:t>
      </w:r>
    </w:p>
    <w:p w14:paraId="3C1B2B60" w14:textId="77777777" w:rsidR="00F34A7D" w:rsidRPr="00330490" w:rsidRDefault="00F34A7D" w:rsidP="00F34A7D">
      <w:pPr>
        <w:rPr>
          <w:rFonts w:eastAsia="Calibri"/>
          <w:u w:val="single"/>
        </w:rPr>
      </w:pPr>
      <w:r w:rsidRPr="00330490">
        <w:rPr>
          <w:rFonts w:eastAsia="Calibri"/>
          <w:sz w:val="16"/>
        </w:rPr>
        <w:t xml:space="preserve">1. </w:t>
      </w:r>
      <w:r w:rsidRPr="00330490">
        <w:rPr>
          <w:rFonts w:eastAsia="Calibri"/>
          <w:u w:val="single"/>
        </w:rPr>
        <w:t xml:space="preserve">Asking the </w:t>
      </w:r>
      <w:r w:rsidRPr="00330490">
        <w:rPr>
          <w:rFonts w:eastAsia="Calibri"/>
          <w:iCs/>
          <w:u w:val="single"/>
          <w:bdr w:val="single" w:sz="8" w:space="0" w:color="auto"/>
        </w:rPr>
        <w:t>Wrong Questions</w:t>
      </w:r>
      <w:r w:rsidRPr="00330490">
        <w:rPr>
          <w:rFonts w:eastAsia="Calibri"/>
          <w:u w:val="single"/>
        </w:rPr>
        <w:t xml:space="preserve"> for the </w:t>
      </w:r>
      <w:r w:rsidRPr="00330490">
        <w:rPr>
          <w:rFonts w:eastAsia="Calibri"/>
          <w:iCs/>
          <w:u w:val="single"/>
          <w:bdr w:val="single" w:sz="8" w:space="0" w:color="auto"/>
        </w:rPr>
        <w:t>Right Reasons</w:t>
      </w:r>
    </w:p>
    <w:p w14:paraId="795BD7AA" w14:textId="77777777" w:rsidR="00F34A7D" w:rsidRPr="00330490" w:rsidRDefault="00F34A7D" w:rsidP="00F34A7D">
      <w:pPr>
        <w:rPr>
          <w:rFonts w:eastAsia="Calibri"/>
          <w:sz w:val="16"/>
        </w:rPr>
      </w:pPr>
      <w:r w:rsidRPr="00330490">
        <w:rPr>
          <w:rFonts w:eastAsia="Calibri"/>
          <w:iCs/>
          <w:u w:val="single"/>
          <w:bdr w:val="single" w:sz="8" w:space="0" w:color="auto"/>
        </w:rPr>
        <w:t>Within</w:t>
      </w:r>
      <w:r w:rsidRPr="00330490">
        <w:rPr>
          <w:rFonts w:eastAsia="Calibri"/>
          <w:sz w:val="16"/>
        </w:rPr>
        <w:t xml:space="preserve"> </w:t>
      </w:r>
      <w:r w:rsidRPr="00330490">
        <w:rPr>
          <w:rFonts w:eastAsia="Calibri"/>
          <w:u w:val="single"/>
        </w:rPr>
        <w:t>Existential Risk Studies it is common to hear</w:t>
      </w:r>
      <w:r w:rsidRPr="00330490">
        <w:rPr>
          <w:rFonts w:eastAsia="Calibri"/>
          <w:sz w:val="16"/>
        </w:rPr>
        <w:t xml:space="preserve"> people ask </w:t>
      </w:r>
      <w:r w:rsidRPr="00330490">
        <w:rPr>
          <w:rFonts w:eastAsia="Calibri"/>
          <w:u w:val="single"/>
        </w:rPr>
        <w:t>the question “</w:t>
      </w:r>
      <w:r w:rsidRPr="00330490">
        <w:rPr>
          <w:rFonts w:eastAsia="Calibri"/>
          <w:highlight w:val="cyan"/>
          <w:u w:val="single"/>
        </w:rPr>
        <w:t>is ﻿ climate change</w:t>
      </w:r>
      <w:r w:rsidRPr="00330490">
        <w:rPr>
          <w:rFonts w:eastAsia="Calibri"/>
          <w:u w:val="single"/>
        </w:rPr>
        <w:t xml:space="preserve"> an ﻿ </w:t>
      </w:r>
      <w:r w:rsidRPr="00330490">
        <w:rPr>
          <w:rFonts w:eastAsia="Calibri"/>
          <w:highlight w:val="cyan"/>
          <w:u w:val="single"/>
        </w:rPr>
        <w:t>existential</w:t>
      </w:r>
      <w:r w:rsidRPr="00330490">
        <w:rPr>
          <w:rFonts w:eastAsia="Calibri"/>
          <w:u w:val="single"/>
        </w:rPr>
        <w:t xml:space="preserve"> risk</w:t>
      </w:r>
      <w:r w:rsidRPr="00330490">
        <w:rPr>
          <w:rFonts w:eastAsia="Calibri"/>
          <w:highlight w:val="cyan"/>
          <w:u w:val="single"/>
        </w:rPr>
        <w:t>?</w:t>
      </w:r>
      <w:r w:rsidRPr="00330490">
        <w:rPr>
          <w:rFonts w:eastAsia="Calibri"/>
          <w:u w:val="single"/>
        </w:rPr>
        <w:t>”</w:t>
      </w:r>
      <w:r w:rsidRPr="00330490">
        <w:rPr>
          <w:rFonts w:eastAsia="Calibri"/>
          <w:sz w:val="16"/>
        </w:rPr>
        <w:t xml:space="preserve">, and </w:t>
      </w:r>
      <w:r w:rsidRPr="00330490">
        <w:rPr>
          <w:rFonts w:eastAsia="Calibri"/>
          <w:u w:val="single"/>
        </w:rPr>
        <w:t>many</w:t>
      </w:r>
      <w:r w:rsidRPr="00330490">
        <w:rPr>
          <w:rFonts w:eastAsia="Calibri"/>
          <w:sz w:val="16"/>
        </w:rPr>
        <w:t xml:space="preserve"> who ask this question </w:t>
      </w:r>
      <w:r w:rsidRPr="00330490">
        <w:rPr>
          <w:rFonts w:eastAsia="Calibri"/>
          <w:u w:val="single"/>
        </w:rPr>
        <w:t xml:space="preserve">answer </w:t>
      </w:r>
      <w:r w:rsidRPr="00330490">
        <w:rPr>
          <w:rFonts w:eastAsia="Calibri"/>
          <w:iCs/>
          <w:u w:val="single"/>
          <w:bdr w:val="single" w:sz="8" w:space="0" w:color="auto"/>
        </w:rPr>
        <w:t>negatively</w:t>
      </w:r>
      <w:r w:rsidRPr="00330490">
        <w:rPr>
          <w:rFonts w:eastAsia="Calibri"/>
          <w:sz w:val="16"/>
        </w:rPr>
        <w:t xml:space="preserve">, </w:t>
      </w:r>
      <w:r w:rsidRPr="00330490">
        <w:rPr>
          <w:rFonts w:eastAsia="Calibri"/>
          <w:u w:val="single"/>
        </w:rPr>
        <w:t>arguing</w:t>
      </w:r>
      <w:r w:rsidRPr="00330490">
        <w:rPr>
          <w:rFonts w:eastAsia="Calibri"/>
          <w:sz w:val="16"/>
        </w:rPr>
        <w:t xml:space="preserve"> that </w:t>
      </w:r>
      <w:r w:rsidRPr="00330490">
        <w:rPr>
          <w:rFonts w:eastAsia="Calibri"/>
          <w:u w:val="single"/>
        </w:rPr>
        <w:t xml:space="preserve">as a result ﻿ climate change is not an important topic of research </w:t>
      </w:r>
      <w:r w:rsidRPr="00330490">
        <w:rPr>
          <w:rFonts w:eastAsia="Calibri"/>
          <w:iCs/>
          <w:u w:val="single"/>
          <w:bdr w:val="single" w:sz="8" w:space="0" w:color="auto"/>
        </w:rPr>
        <w:t>within the field</w:t>
      </w:r>
      <w:r w:rsidRPr="00330490">
        <w:rPr>
          <w:rFonts w:eastAsia="Calibri"/>
          <w:sz w:val="16"/>
        </w:rPr>
        <w:t xml:space="preserve">. </w:t>
      </w:r>
      <w:r w:rsidRPr="00330490">
        <w:rPr>
          <w:rFonts w:eastAsia="Calibri"/>
          <w:u w:val="single"/>
        </w:rPr>
        <w:t>However</w:t>
      </w:r>
      <w:r w:rsidRPr="00330490">
        <w:rPr>
          <w:rFonts w:eastAsia="Calibri"/>
          <w:sz w:val="16"/>
        </w:rPr>
        <w:t xml:space="preserve">, whether it is </w:t>
      </w:r>
      <w:r w:rsidRPr="00330490">
        <w:rPr>
          <w:rFonts w:eastAsia="Calibri"/>
          <w:u w:val="single"/>
        </w:rPr>
        <w:t>answered affirmatively or not,</w:t>
      </w:r>
      <w:r w:rsidRPr="00330490">
        <w:rPr>
          <w:rFonts w:eastAsia="Calibri"/>
          <w:sz w:val="16"/>
        </w:rPr>
        <w:t xml:space="preserve"> </w:t>
      </w:r>
      <w:r w:rsidRPr="00330490">
        <w:rPr>
          <w:rFonts w:eastAsia="Calibri"/>
          <w:u w:val="single"/>
        </w:rPr>
        <w:t xml:space="preserve">this question </w:t>
      </w:r>
      <w:r w:rsidRPr="00330490">
        <w:rPr>
          <w:rFonts w:eastAsia="Calibri"/>
          <w:highlight w:val="cyan"/>
          <w:u w:val="single"/>
        </w:rPr>
        <w:t xml:space="preserve">is </w:t>
      </w:r>
      <w:r w:rsidRPr="00330490">
        <w:rPr>
          <w:rFonts w:eastAsia="Calibri"/>
          <w:iCs/>
          <w:highlight w:val="cyan"/>
          <w:u w:val="single"/>
          <w:bdr w:val="single" w:sz="8" w:space="0" w:color="auto"/>
        </w:rPr>
        <w:t>misguided</w:t>
      </w:r>
      <w:r w:rsidRPr="00330490">
        <w:rPr>
          <w:rFonts w:eastAsia="Calibri"/>
          <w:sz w:val="16"/>
        </w:rPr>
        <w:t xml:space="preserve">. There are three reasons for thinking this. </w:t>
      </w:r>
      <w:r w:rsidRPr="00330490">
        <w:rPr>
          <w:rFonts w:eastAsia="Calibri"/>
          <w:u w:val="single"/>
        </w:rPr>
        <w:t>Firstly</w:t>
      </w:r>
      <w:r w:rsidRPr="00330490">
        <w:rPr>
          <w:rFonts w:eastAsia="Calibri"/>
          <w:sz w:val="16"/>
        </w:rPr>
        <w:t xml:space="preserve">, </w:t>
      </w:r>
      <w:r w:rsidRPr="00330490">
        <w:rPr>
          <w:rFonts w:eastAsia="Calibri"/>
          <w:u w:val="single"/>
        </w:rPr>
        <w:t xml:space="preserve">it makes little sense on a </w:t>
      </w:r>
      <w:r w:rsidRPr="00330490">
        <w:rPr>
          <w:rFonts w:eastAsia="Calibri"/>
          <w:iCs/>
          <w:u w:val="single"/>
          <w:bdr w:val="single" w:sz="8" w:space="0" w:color="auto"/>
        </w:rPr>
        <w:t>probabilistic</w:t>
      </w:r>
      <w:r w:rsidRPr="00330490">
        <w:rPr>
          <w:rFonts w:eastAsia="Calibri"/>
          <w:u w:val="single"/>
        </w:rPr>
        <w:t xml:space="preserve"> level</w:t>
      </w:r>
      <w:r w:rsidRPr="00330490">
        <w:rPr>
          <w:rFonts w:eastAsia="Calibri"/>
          <w:sz w:val="16"/>
        </w:rPr>
        <w:t xml:space="preserve">; whether something will be </w:t>
      </w:r>
      <w:r w:rsidRPr="00330490">
        <w:rPr>
          <w:rFonts w:eastAsia="Calibri"/>
          <w:u w:val="single"/>
        </w:rPr>
        <w:t>a threat to</w:t>
      </w:r>
      <w:r w:rsidRPr="00330490">
        <w:rPr>
          <w:rFonts w:eastAsia="Calibri"/>
          <w:sz w:val="16"/>
        </w:rPr>
        <w:t xml:space="preserve"> our </w:t>
      </w:r>
      <w:r w:rsidRPr="00330490">
        <w:rPr>
          <w:rFonts w:eastAsia="Calibri"/>
          <w:u w:val="single"/>
        </w:rPr>
        <w:t>collective existence is not</w:t>
      </w:r>
      <w:r w:rsidRPr="00330490">
        <w:rPr>
          <w:rFonts w:eastAsia="Calibri"/>
          <w:sz w:val="16"/>
        </w:rPr>
        <w:t xml:space="preserve"> a </w:t>
      </w:r>
      <w:r w:rsidRPr="00330490">
        <w:rPr>
          <w:rFonts w:eastAsia="Calibri"/>
          <w:iCs/>
          <w:u w:val="single"/>
          <w:bdr w:val="single" w:sz="8" w:space="0" w:color="auto"/>
        </w:rPr>
        <w:t>binary</w:t>
      </w:r>
      <w:r w:rsidRPr="00330490">
        <w:rPr>
          <w:rFonts w:eastAsia="Calibri"/>
          <w:u w:val="single"/>
        </w:rPr>
        <w:t xml:space="preserve"> matter</w:t>
      </w:r>
      <w:r w:rsidRPr="00330490">
        <w:rPr>
          <w:rFonts w:eastAsia="Calibri"/>
          <w:sz w:val="16"/>
        </w:rPr>
        <w:t xml:space="preserve">, </w:t>
      </w:r>
      <w:r w:rsidRPr="00330490">
        <w:rPr>
          <w:rFonts w:eastAsia="Calibri"/>
          <w:u w:val="single"/>
        </w:rPr>
        <w:t>it is a question of likelihood</w:t>
      </w:r>
      <w:r w:rsidRPr="00330490">
        <w:rPr>
          <w:rFonts w:eastAsia="Calibri"/>
          <w:sz w:val="16"/>
        </w:rPr>
        <w:t xml:space="preserve">. However, </w:t>
      </w:r>
      <w:r w:rsidRPr="00330490">
        <w:rPr>
          <w:rFonts w:eastAsia="Calibri"/>
          <w:iCs/>
          <w:u w:val="single"/>
          <w:bdr w:val="single" w:sz="8" w:space="0" w:color="auto"/>
        </w:rPr>
        <w:t>many researchers</w:t>
      </w:r>
      <w:r w:rsidRPr="00330490">
        <w:rPr>
          <w:rFonts w:eastAsia="Calibri"/>
          <w:sz w:val="16"/>
        </w:rPr>
        <w:t xml:space="preserve"> </w:t>
      </w:r>
      <w:r w:rsidRPr="00330490">
        <w:rPr>
          <w:rFonts w:eastAsia="Calibri"/>
          <w:u w:val="single"/>
        </w:rPr>
        <w:t xml:space="preserve">within Existential Risk Studies </w:t>
      </w:r>
      <w:r w:rsidRPr="00330490">
        <w:rPr>
          <w:rFonts w:eastAsia="Calibri"/>
          <w:iCs/>
          <w:u w:val="single"/>
          <w:bdr w:val="single" w:sz="8" w:space="0" w:color="auto"/>
        </w:rPr>
        <w:t>mistakenly</w:t>
      </w:r>
      <w:r w:rsidRPr="00330490">
        <w:rPr>
          <w:rFonts w:eastAsia="Calibri"/>
          <w:sz w:val="16"/>
        </w:rPr>
        <w:t xml:space="preserve"> </w:t>
      </w:r>
      <w:r w:rsidRPr="00330490">
        <w:rPr>
          <w:rFonts w:eastAsia="Calibri"/>
          <w:u w:val="single"/>
        </w:rPr>
        <w:t xml:space="preserve">conflict ﻿ existential risk with </w:t>
      </w:r>
      <w:r w:rsidRPr="00330490">
        <w:rPr>
          <w:rFonts w:eastAsia="Calibri"/>
          <w:iCs/>
          <w:u w:val="single"/>
          <w:bdr w:val="single" w:sz="8" w:space="0" w:color="auto"/>
        </w:rPr>
        <w:t>events</w:t>
      </w:r>
      <w:r w:rsidRPr="00330490">
        <w:rPr>
          <w:rFonts w:eastAsia="Calibri"/>
          <w:sz w:val="16"/>
        </w:rPr>
        <w:t xml:space="preserve"> </w:t>
      </w:r>
      <w:r w:rsidRPr="00330490">
        <w:rPr>
          <w:rFonts w:eastAsia="Calibri"/>
          <w:u w:val="single"/>
        </w:rPr>
        <w:t>that could be existential ﻿ catastrophes</w:t>
      </w:r>
      <w:r w:rsidRPr="00330490">
        <w:rPr>
          <w:rFonts w:eastAsia="Calibri"/>
          <w:sz w:val="16"/>
        </w:rPr>
        <w:t xml:space="preserve">. </w:t>
      </w:r>
      <w:r w:rsidRPr="00330490">
        <w:rPr>
          <w:rFonts w:eastAsia="Calibri"/>
          <w:u w:val="single"/>
        </w:rPr>
        <w:t>Secondly</w:t>
      </w:r>
      <w:r w:rsidRPr="00330490">
        <w:rPr>
          <w:rFonts w:eastAsia="Calibri"/>
          <w:sz w:val="16"/>
        </w:rPr>
        <w:t xml:space="preserve">, ﻿ </w:t>
      </w:r>
      <w:r w:rsidRPr="00330490">
        <w:rPr>
          <w:rFonts w:eastAsia="Calibri"/>
          <w:highlight w:val="cyan"/>
          <w:u w:val="single"/>
        </w:rPr>
        <w:t xml:space="preserve">climate change is not a </w:t>
      </w:r>
      <w:r w:rsidRPr="00330490">
        <w:rPr>
          <w:rFonts w:eastAsia="Calibri"/>
          <w:iCs/>
          <w:highlight w:val="cyan"/>
          <w:u w:val="single"/>
          <w:bdr w:val="single" w:sz="8" w:space="0" w:color="auto"/>
        </w:rPr>
        <w:t>single uniform process</w:t>
      </w:r>
      <w:r w:rsidRPr="00330490">
        <w:rPr>
          <w:rFonts w:eastAsia="Calibri"/>
          <w:sz w:val="16"/>
        </w:rPr>
        <w:t xml:space="preserve"> that will affect everyone in the same way; </w:t>
      </w:r>
      <w:r w:rsidRPr="00330490">
        <w:rPr>
          <w:rFonts w:eastAsia="Calibri"/>
          <w:highlight w:val="cyan"/>
          <w:u w:val="single"/>
        </w:rPr>
        <w:t>it is</w:t>
      </w:r>
      <w:r w:rsidRPr="00330490">
        <w:rPr>
          <w:rFonts w:eastAsia="Calibri"/>
          <w:u w:val="single"/>
        </w:rPr>
        <w:t xml:space="preserve"> a set of </w:t>
      </w:r>
      <w:r w:rsidRPr="00330490">
        <w:rPr>
          <w:rFonts w:eastAsia="Calibri"/>
          <w:iCs/>
          <w:highlight w:val="cyan"/>
          <w:u w:val="single"/>
          <w:bdr w:val="single" w:sz="8" w:space="0" w:color="auto"/>
        </w:rPr>
        <w:t>diffuse impacts</w:t>
      </w:r>
      <w:r w:rsidRPr="00330490">
        <w:rPr>
          <w:rFonts w:eastAsia="Calibri"/>
          <w:sz w:val="16"/>
        </w:rPr>
        <w:t xml:space="preserve"> </w:t>
      </w:r>
      <w:r w:rsidRPr="00330490">
        <w:rPr>
          <w:rFonts w:eastAsia="Calibri"/>
          <w:u w:val="single"/>
        </w:rPr>
        <w:t>to different</w:t>
      </w:r>
      <w:r w:rsidRPr="00330490">
        <w:rPr>
          <w:rFonts w:eastAsia="Calibri"/>
          <w:sz w:val="16"/>
        </w:rPr>
        <w:t xml:space="preserve"> ﻿ exposed </w:t>
      </w:r>
      <w:r w:rsidRPr="00330490">
        <w:rPr>
          <w:rFonts w:eastAsia="Calibri"/>
          <w:u w:val="single"/>
        </w:rPr>
        <w:t>populations</w:t>
      </w:r>
      <w:r w:rsidRPr="00330490">
        <w:rPr>
          <w:rFonts w:eastAsia="Calibri"/>
          <w:sz w:val="16"/>
        </w:rPr>
        <w:t xml:space="preserve">, </w:t>
      </w:r>
      <w:r w:rsidRPr="00330490">
        <w:rPr>
          <w:rFonts w:eastAsia="Calibri"/>
          <w:u w:val="single"/>
        </w:rPr>
        <w:t>interacting with different ﻿ vulnerabilities and ﻿ exposures</w:t>
      </w:r>
      <w:r w:rsidRPr="00330490">
        <w:rPr>
          <w:rFonts w:eastAsia="Calibri"/>
          <w:sz w:val="16"/>
        </w:rPr>
        <w:t xml:space="preserve">, and </w:t>
      </w:r>
      <w:r w:rsidRPr="00330490">
        <w:rPr>
          <w:rFonts w:eastAsia="Calibri"/>
          <w:highlight w:val="cyan"/>
          <w:u w:val="single"/>
        </w:rPr>
        <w:t xml:space="preserve">activating different </w:t>
      </w:r>
      <w:r w:rsidRPr="00330490">
        <w:rPr>
          <w:rFonts w:eastAsia="Calibri"/>
          <w:iCs/>
          <w:highlight w:val="cyan"/>
          <w:u w:val="single"/>
          <w:bdr w:val="single" w:sz="8" w:space="0" w:color="auto"/>
        </w:rPr>
        <w:t>risk ﻿ cascades</w:t>
      </w:r>
      <w:r w:rsidRPr="00330490">
        <w:rPr>
          <w:rFonts w:eastAsia="Calibri"/>
          <w:sz w:val="16"/>
        </w:rPr>
        <w:t xml:space="preserve">. As Richards et al. show, </w:t>
      </w:r>
      <w:r w:rsidRPr="00330490">
        <w:rPr>
          <w:rFonts w:eastAsia="Calibri"/>
          <w:highlight w:val="cyan"/>
          <w:u w:val="single"/>
        </w:rPr>
        <w:t>it</w:t>
      </w:r>
      <w:r w:rsidRPr="00330490">
        <w:rPr>
          <w:rFonts w:eastAsia="Calibri"/>
          <w:u w:val="single"/>
        </w:rPr>
        <w:t xml:space="preserve"> will inevitably </w:t>
      </w:r>
      <w:r w:rsidRPr="00330490">
        <w:rPr>
          <w:rFonts w:eastAsia="Calibri"/>
          <w:highlight w:val="cyan"/>
          <w:u w:val="single"/>
        </w:rPr>
        <w:t>interact with</w:t>
      </w:r>
      <w:r w:rsidRPr="00330490">
        <w:rPr>
          <w:rFonts w:eastAsia="Calibri"/>
          <w:u w:val="single"/>
        </w:rPr>
        <w:t xml:space="preserve"> a </w:t>
      </w:r>
      <w:r w:rsidRPr="00330490">
        <w:rPr>
          <w:rFonts w:eastAsia="Calibri"/>
          <w:iCs/>
          <w:u w:val="single"/>
          <w:bdr w:val="single" w:sz="8" w:space="0" w:color="auto"/>
        </w:rPr>
        <w:t>host</w:t>
      </w:r>
      <w:r w:rsidRPr="00330490">
        <w:rPr>
          <w:rFonts w:eastAsia="Calibri"/>
          <w:u w:val="single"/>
        </w:rPr>
        <w:t xml:space="preserve"> of </w:t>
      </w:r>
      <w:r w:rsidRPr="00330490">
        <w:rPr>
          <w:rFonts w:eastAsia="Calibri"/>
          <w:highlight w:val="cyan"/>
          <w:u w:val="single"/>
        </w:rPr>
        <w:t>other threats</w:t>
      </w:r>
      <w:r w:rsidRPr="00330490">
        <w:rPr>
          <w:rFonts w:eastAsia="Calibri"/>
          <w:u w:val="single"/>
        </w:rPr>
        <w:t xml:space="preserve"> (not only ﻿ </w:t>
      </w:r>
      <w:r w:rsidRPr="00330490">
        <w:rPr>
          <w:rFonts w:eastAsia="Calibri"/>
          <w:iCs/>
          <w:highlight w:val="cyan"/>
          <w:u w:val="single"/>
          <w:bdr w:val="single" w:sz="8" w:space="0" w:color="auto"/>
        </w:rPr>
        <w:t>food security</w:t>
      </w:r>
      <w:r w:rsidRPr="00330490">
        <w:rPr>
          <w:rFonts w:eastAsia="Calibri"/>
          <w:u w:val="single"/>
        </w:rPr>
        <w:t xml:space="preserve"> and </w:t>
      </w:r>
      <w:r w:rsidRPr="00330490">
        <w:rPr>
          <w:rFonts w:eastAsia="Calibri"/>
          <w:iCs/>
          <w:highlight w:val="cyan"/>
          <w:u w:val="single"/>
          <w:bdr w:val="single" w:sz="8" w:space="0" w:color="auto"/>
        </w:rPr>
        <w:t>societal collapse</w:t>
      </w:r>
      <w:r w:rsidRPr="00330490">
        <w:rPr>
          <w:rFonts w:eastAsia="Calibri"/>
          <w:sz w:val="16"/>
        </w:rPr>
        <w:t xml:space="preserve">, </w:t>
      </w:r>
      <w:r w:rsidRPr="00330490">
        <w:rPr>
          <w:rFonts w:eastAsia="Calibri"/>
          <w:u w:val="single"/>
        </w:rPr>
        <w:t>but</w:t>
      </w:r>
      <w:r w:rsidRPr="00330490">
        <w:rPr>
          <w:rFonts w:eastAsia="Calibri"/>
          <w:sz w:val="16"/>
        </w:rPr>
        <w:t xml:space="preserve"> even </w:t>
      </w:r>
      <w:r w:rsidRPr="00330490">
        <w:rPr>
          <w:rFonts w:eastAsia="Calibri"/>
          <w:u w:val="single"/>
        </w:rPr>
        <w:t>factors such as</w:t>
      </w:r>
      <w:r w:rsidRPr="00330490">
        <w:rPr>
          <w:rFonts w:eastAsia="Calibri"/>
          <w:sz w:val="16"/>
        </w:rPr>
        <w:t xml:space="preserve"> the explosivity of ﻿ </w:t>
      </w:r>
      <w:r w:rsidRPr="00330490">
        <w:rPr>
          <w:rFonts w:eastAsia="Calibri"/>
          <w:highlight w:val="cyan"/>
          <w:u w:val="single"/>
        </w:rPr>
        <w:t>volcanic eruptions</w:t>
      </w:r>
      <w:r w:rsidRPr="00330490">
        <w:rPr>
          <w:rFonts w:eastAsia="Calibri"/>
          <w:u w:val="single"/>
        </w:rPr>
        <w:t xml:space="preserve"> or</w:t>
      </w:r>
      <w:r w:rsidRPr="00330490">
        <w:rPr>
          <w:rFonts w:eastAsia="Calibri"/>
          <w:sz w:val="16"/>
        </w:rPr>
        <w:t xml:space="preserve"> the </w:t>
      </w:r>
      <w:r w:rsidRPr="00330490">
        <w:rPr>
          <w:rFonts w:eastAsia="Calibri"/>
          <w:u w:val="single"/>
        </w:rPr>
        <w:t xml:space="preserve">emergence of </w:t>
      </w:r>
      <w:r w:rsidRPr="00330490">
        <w:rPr>
          <w:rFonts w:eastAsia="Calibri"/>
          <w:iCs/>
          <w:highlight w:val="cyan"/>
          <w:u w:val="single"/>
          <w:bdr w:val="single" w:sz="8" w:space="0" w:color="auto"/>
        </w:rPr>
        <w:t>zoonotic pathogens</w:t>
      </w:r>
      <w:r w:rsidRPr="00330490">
        <w:rPr>
          <w:rFonts w:eastAsia="Calibri"/>
          <w:u w:val="single"/>
        </w:rPr>
        <w:t>),</w:t>
      </w:r>
      <w:r w:rsidRPr="00330490">
        <w:rPr>
          <w:rFonts w:eastAsia="Calibri"/>
          <w:sz w:val="16"/>
        </w:rPr>
        <w:t xml:space="preserve">1 and </w:t>
      </w:r>
      <w:r w:rsidRPr="00330490">
        <w:rPr>
          <w:rFonts w:eastAsia="Calibri"/>
          <w:highlight w:val="cyan"/>
          <w:u w:val="single"/>
        </w:rPr>
        <w:t>these</w:t>
      </w:r>
      <w:r w:rsidRPr="00330490">
        <w:rPr>
          <w:rFonts w:eastAsia="Calibri"/>
          <w:u w:val="single"/>
        </w:rPr>
        <w:t xml:space="preserve"> can </w:t>
      </w:r>
      <w:r w:rsidRPr="00330490">
        <w:rPr>
          <w:rFonts w:eastAsia="Calibri"/>
          <w:iCs/>
          <w:u w:val="single"/>
          <w:bdr w:val="single" w:sz="8" w:space="0" w:color="auto"/>
        </w:rPr>
        <w:t>interact</w:t>
      </w:r>
      <w:r w:rsidRPr="00330490">
        <w:rPr>
          <w:rFonts w:eastAsia="Calibri"/>
          <w:sz w:val="16"/>
        </w:rPr>
        <w:t xml:space="preserve"> with one another </w:t>
      </w:r>
      <w:r w:rsidRPr="00330490">
        <w:rPr>
          <w:rFonts w:eastAsia="Calibri"/>
          <w:u w:val="single"/>
        </w:rPr>
        <w:t xml:space="preserve">to </w:t>
      </w:r>
      <w:r w:rsidRPr="00330490">
        <w:rPr>
          <w:rFonts w:eastAsia="Calibri"/>
          <w:highlight w:val="cyan"/>
          <w:u w:val="single"/>
        </w:rPr>
        <w:t xml:space="preserve">create </w:t>
      </w:r>
      <w:r w:rsidRPr="00330490">
        <w:rPr>
          <w:rFonts w:eastAsia="Calibri"/>
          <w:iCs/>
          <w:highlight w:val="cyan"/>
          <w:u w:val="single"/>
          <w:bdr w:val="single" w:sz="8" w:space="0" w:color="auto"/>
        </w:rPr>
        <w:t>reinforcing</w:t>
      </w:r>
      <w:r w:rsidRPr="00330490">
        <w:rPr>
          <w:rFonts w:eastAsia="Calibri"/>
          <w:sz w:val="16"/>
        </w:rPr>
        <w:t xml:space="preserve"> </w:t>
      </w:r>
      <w:r w:rsidRPr="00330490">
        <w:rPr>
          <w:rFonts w:eastAsia="Calibri"/>
          <w:u w:val="single"/>
        </w:rPr>
        <w:t xml:space="preserve">feedback loops or </w:t>
      </w:r>
      <w:r w:rsidRPr="00330490">
        <w:rPr>
          <w:rFonts w:eastAsia="Calibri"/>
          <w:iCs/>
          <w:u w:val="single"/>
          <w:bdr w:val="single" w:sz="8" w:space="0" w:color="auto"/>
        </w:rPr>
        <w:t>“</w:t>
      </w:r>
      <w:r w:rsidRPr="00330490">
        <w:rPr>
          <w:rFonts w:eastAsia="Calibri"/>
          <w:iCs/>
          <w:highlight w:val="cyan"/>
          <w:u w:val="single"/>
          <w:bdr w:val="single" w:sz="8" w:space="0" w:color="auto"/>
        </w:rPr>
        <w:t>global</w:t>
      </w:r>
      <w:r w:rsidRPr="00330490">
        <w:rPr>
          <w:rFonts w:eastAsia="Calibri"/>
          <w:iCs/>
          <w:u w:val="single"/>
          <w:bdr w:val="single" w:sz="8" w:space="0" w:color="auto"/>
        </w:rPr>
        <w:t xml:space="preserve"> systems </w:t>
      </w:r>
      <w:r w:rsidRPr="00330490">
        <w:rPr>
          <w:rFonts w:eastAsia="Calibri"/>
          <w:iCs/>
          <w:highlight w:val="cyan"/>
          <w:u w:val="single"/>
          <w:bdr w:val="single" w:sz="8" w:space="0" w:color="auto"/>
        </w:rPr>
        <w:t>death spirals</w:t>
      </w:r>
      <w:r w:rsidRPr="00330490">
        <w:rPr>
          <w:rFonts w:eastAsia="Calibri"/>
          <w:iCs/>
          <w:u w:val="single"/>
          <w:bdr w:val="single" w:sz="8" w:space="0" w:color="auto"/>
        </w:rPr>
        <w:t>”</w:t>
      </w:r>
      <w:r w:rsidRPr="00330490">
        <w:rPr>
          <w:rFonts w:eastAsia="Calibri"/>
          <w:u w:val="single"/>
        </w:rPr>
        <w:t>.</w:t>
      </w:r>
      <w:r w:rsidRPr="00330490">
        <w:rPr>
          <w:rFonts w:eastAsia="Calibri"/>
          <w:sz w:val="16"/>
        </w:rPr>
        <w:t>2 Finally, “﻿ existential risk” is too vague and arbitrary a concept for the question to ever be answered. All the definitions of ﻿ existential risk that have received the greatest public attention thus far, such as Toby ﻿ Ord’s, focused not in terms of an impact on humanity at any point in time but rather in terms of “the loss of long-term future value”;3 either referring to the author(s) particular vision of a high-tech intergalactic utopia, or a fuzzy undefined idea of “our potential”.4</w:t>
      </w:r>
    </w:p>
    <w:p w14:paraId="536D9423" w14:textId="77777777" w:rsidR="00F34A7D" w:rsidRPr="00330490" w:rsidRDefault="00F34A7D" w:rsidP="00F34A7D">
      <w:pPr>
        <w:rPr>
          <w:rFonts w:eastAsia="Calibri"/>
          <w:iCs/>
          <w:u w:val="single"/>
          <w:bdr w:val="single" w:sz="8" w:space="0" w:color="auto"/>
        </w:rPr>
      </w:pPr>
      <w:r w:rsidRPr="00330490">
        <w:rPr>
          <w:rFonts w:eastAsia="Calibri"/>
          <w:sz w:val="16"/>
        </w:rPr>
        <w:t xml:space="preserve">Other </w:t>
      </w:r>
      <w:r w:rsidRPr="00330490">
        <w:rPr>
          <w:rFonts w:eastAsia="Calibri"/>
          <w:highlight w:val="cyan"/>
          <w:u w:val="single"/>
        </w:rPr>
        <w:t>authors</w:t>
      </w:r>
      <w:r w:rsidRPr="00330490">
        <w:rPr>
          <w:rFonts w:eastAsia="Calibri"/>
          <w:u w:val="single"/>
        </w:rPr>
        <w:t xml:space="preserve"> have </w:t>
      </w:r>
      <w:proofErr w:type="spellStart"/>
      <w:r w:rsidRPr="00330490">
        <w:rPr>
          <w:rFonts w:eastAsia="Calibri"/>
          <w:u w:val="single"/>
        </w:rPr>
        <w:t>practised</w:t>
      </w:r>
      <w:proofErr w:type="spellEnd"/>
      <w:r w:rsidRPr="00330490">
        <w:rPr>
          <w:rFonts w:eastAsia="Calibri"/>
          <w:sz w:val="16"/>
        </w:rPr>
        <w:t xml:space="preserve"> attribution </w:t>
      </w:r>
      <w:r w:rsidRPr="00330490">
        <w:rPr>
          <w:rFonts w:eastAsia="Calibri"/>
          <w:iCs/>
          <w:u w:val="single"/>
          <w:bdr w:val="single" w:sz="8" w:space="0" w:color="auto"/>
        </w:rPr>
        <w:t>substitution</w:t>
      </w:r>
      <w:r w:rsidRPr="00330490">
        <w:rPr>
          <w:rFonts w:eastAsia="Calibri"/>
          <w:sz w:val="16"/>
        </w:rPr>
        <w:t xml:space="preserve"> </w:t>
      </w:r>
      <w:r w:rsidRPr="00330490">
        <w:rPr>
          <w:rFonts w:eastAsia="Calibri"/>
          <w:u w:val="single"/>
        </w:rPr>
        <w:t xml:space="preserve">and sought to </w:t>
      </w:r>
      <w:r w:rsidRPr="00330490">
        <w:rPr>
          <w:rFonts w:eastAsia="Calibri"/>
          <w:highlight w:val="cyan"/>
          <w:u w:val="single"/>
        </w:rPr>
        <w:t>answer</w:t>
      </w:r>
      <w:r w:rsidRPr="00330490">
        <w:rPr>
          <w:rFonts w:eastAsia="Calibri"/>
          <w:u w:val="single"/>
        </w:rPr>
        <w:t xml:space="preserve"> an </w:t>
      </w:r>
      <w:r w:rsidRPr="00330490">
        <w:rPr>
          <w:rFonts w:eastAsia="Calibri"/>
          <w:iCs/>
          <w:u w:val="single"/>
          <w:bdr w:val="single" w:sz="8" w:space="0" w:color="auto"/>
        </w:rPr>
        <w:t>easier question</w:t>
      </w:r>
      <w:r w:rsidRPr="00330490">
        <w:rPr>
          <w:rFonts w:eastAsia="Calibri"/>
          <w:sz w:val="16"/>
        </w:rPr>
        <w:t xml:space="preserve"> </w:t>
      </w:r>
      <w:r w:rsidRPr="00330490">
        <w:rPr>
          <w:rFonts w:eastAsia="Calibri"/>
          <w:u w:val="single"/>
        </w:rPr>
        <w:t xml:space="preserve">such as </w:t>
      </w:r>
      <w:r w:rsidRPr="00330490">
        <w:rPr>
          <w:rFonts w:eastAsia="Calibri"/>
          <w:highlight w:val="cyan"/>
          <w:u w:val="single"/>
        </w:rPr>
        <w:t>“will</w:t>
      </w:r>
      <w:r w:rsidRPr="00330490">
        <w:rPr>
          <w:rFonts w:eastAsia="Calibri"/>
          <w:u w:val="single"/>
        </w:rPr>
        <w:t xml:space="preserve"> the </w:t>
      </w:r>
      <w:r w:rsidRPr="00330490">
        <w:rPr>
          <w:rFonts w:eastAsia="Calibri"/>
          <w:iCs/>
          <w:highlight w:val="cyan"/>
          <w:u w:val="single"/>
          <w:bdr w:val="single" w:sz="8" w:space="0" w:color="auto"/>
        </w:rPr>
        <w:t>direct impacts</w:t>
      </w:r>
      <w:r w:rsidRPr="00330490">
        <w:rPr>
          <w:rFonts w:eastAsia="Calibri"/>
          <w:u w:val="single"/>
        </w:rPr>
        <w:t xml:space="preserve"> of ﻿ climate change </w:t>
      </w:r>
      <w:r w:rsidRPr="00330490">
        <w:rPr>
          <w:rFonts w:eastAsia="Calibri"/>
          <w:highlight w:val="cyan"/>
          <w:u w:val="single"/>
        </w:rPr>
        <w:t>make</w:t>
      </w:r>
      <w:r w:rsidRPr="00330490">
        <w:rPr>
          <w:rFonts w:eastAsia="Calibri"/>
          <w:u w:val="single"/>
        </w:rPr>
        <w:t xml:space="preserve"> the </w:t>
      </w:r>
      <w:r w:rsidRPr="00330490">
        <w:rPr>
          <w:rFonts w:eastAsia="Calibri"/>
          <w:iCs/>
          <w:highlight w:val="cyan"/>
          <w:u w:val="single"/>
          <w:bdr w:val="single" w:sz="8" w:space="0" w:color="auto"/>
        </w:rPr>
        <w:t>Earth uninhabitable</w:t>
      </w:r>
      <w:r w:rsidRPr="00330490">
        <w:rPr>
          <w:rFonts w:eastAsia="Calibri"/>
          <w:highlight w:val="cyan"/>
          <w:u w:val="single"/>
        </w:rPr>
        <w:t>?”</w:t>
      </w:r>
      <w:r w:rsidRPr="00330490">
        <w:rPr>
          <w:rFonts w:eastAsia="Calibri"/>
          <w:sz w:val="16"/>
        </w:rPr>
        <w:t xml:space="preserve"> </w:t>
      </w:r>
      <w:r w:rsidRPr="00330490">
        <w:rPr>
          <w:rFonts w:eastAsia="Calibri"/>
          <w:u w:val="single"/>
        </w:rPr>
        <w:t>as a proxy for existential risk</w:t>
      </w:r>
      <w:r w:rsidRPr="00330490">
        <w:rPr>
          <w:rFonts w:eastAsia="Calibri"/>
          <w:sz w:val="16"/>
        </w:rPr>
        <w:t xml:space="preserve">,5 </w:t>
      </w:r>
      <w:r w:rsidRPr="00330490">
        <w:rPr>
          <w:rFonts w:eastAsia="Calibri"/>
          <w:u w:val="single"/>
        </w:rPr>
        <w:t xml:space="preserve">or suggested agricultural </w:t>
      </w:r>
      <w:r w:rsidRPr="00330490">
        <w:rPr>
          <w:rFonts w:eastAsia="Calibri"/>
          <w:iCs/>
          <w:u w:val="single"/>
          <w:bdr w:val="single" w:sz="8" w:space="0" w:color="auto"/>
        </w:rPr>
        <w:t>impossibility</w:t>
      </w:r>
      <w:r w:rsidRPr="00330490">
        <w:rPr>
          <w:rFonts w:eastAsia="Calibri"/>
          <w:sz w:val="16"/>
        </w:rPr>
        <w:t xml:space="preserve"> </w:t>
      </w:r>
      <w:r w:rsidRPr="00330490">
        <w:rPr>
          <w:rFonts w:eastAsia="Calibri"/>
          <w:u w:val="single"/>
        </w:rPr>
        <w:t xml:space="preserve">as a </w:t>
      </w:r>
      <w:r w:rsidRPr="00330490">
        <w:rPr>
          <w:rFonts w:eastAsia="Calibri"/>
          <w:iCs/>
          <w:u w:val="single"/>
          <w:bdr w:val="single" w:sz="8" w:space="0" w:color="auto"/>
        </w:rPr>
        <w:t>proxy</w:t>
      </w:r>
      <w:r w:rsidRPr="00330490">
        <w:rPr>
          <w:rFonts w:eastAsia="Calibri"/>
          <w:u w:val="single"/>
        </w:rPr>
        <w:t xml:space="preserve"> for ﻿ </w:t>
      </w:r>
      <w:proofErr w:type="spellStart"/>
      <w:r w:rsidRPr="00330490">
        <w:rPr>
          <w:rFonts w:eastAsia="Calibri"/>
          <w:u w:val="single"/>
        </w:rPr>
        <w:t>civilisational</w:t>
      </w:r>
      <w:proofErr w:type="spellEnd"/>
      <w:r w:rsidRPr="00330490">
        <w:rPr>
          <w:rFonts w:eastAsia="Calibri"/>
          <w:u w:val="single"/>
        </w:rPr>
        <w:t xml:space="preserve"> collapse at a given level of temperature rise</w:t>
      </w:r>
      <w:r w:rsidRPr="00330490">
        <w:rPr>
          <w:rFonts w:eastAsia="Calibri"/>
          <w:sz w:val="16"/>
        </w:rPr>
        <w:t xml:space="preserve">.6 </w:t>
      </w:r>
      <w:r w:rsidRPr="00330490">
        <w:rPr>
          <w:rFonts w:eastAsia="Calibri"/>
          <w:highlight w:val="cyan"/>
          <w:u w:val="single"/>
        </w:rPr>
        <w:t>These are</w:t>
      </w:r>
      <w:r w:rsidRPr="00330490">
        <w:rPr>
          <w:rFonts w:eastAsia="Calibri"/>
          <w:sz w:val="16"/>
        </w:rPr>
        <w:t xml:space="preserve"> certainly </w:t>
      </w:r>
      <w:r w:rsidRPr="00330490">
        <w:rPr>
          <w:rFonts w:eastAsia="Calibri"/>
          <w:u w:val="single"/>
        </w:rPr>
        <w:t>more tractable questions</w:t>
      </w:r>
      <w:r w:rsidRPr="00330490">
        <w:rPr>
          <w:rFonts w:eastAsia="Calibri"/>
          <w:sz w:val="16"/>
        </w:rPr>
        <w:t xml:space="preserve">, but </w:t>
      </w:r>
      <w:r w:rsidRPr="00330490">
        <w:rPr>
          <w:rFonts w:eastAsia="Calibri"/>
          <w:u w:val="single"/>
        </w:rPr>
        <w:t xml:space="preserve">they are also </w:t>
      </w:r>
      <w:r w:rsidRPr="00330490">
        <w:rPr>
          <w:rFonts w:eastAsia="Calibri"/>
          <w:iCs/>
          <w:highlight w:val="cyan"/>
          <w:u w:val="single"/>
          <w:bdr w:val="single" w:sz="8" w:space="0" w:color="auto"/>
        </w:rPr>
        <w:t>entirely different</w:t>
      </w:r>
      <w:r w:rsidRPr="00330490">
        <w:rPr>
          <w:rFonts w:eastAsia="Calibri"/>
          <w:highlight w:val="cyan"/>
          <w:u w:val="single"/>
        </w:rPr>
        <w:t xml:space="preserve"> questions</w:t>
      </w:r>
      <w:r w:rsidRPr="00330490">
        <w:rPr>
          <w:rFonts w:eastAsia="Calibri"/>
          <w:sz w:val="16"/>
        </w:rPr>
        <w:t xml:space="preserve">, and </w:t>
      </w:r>
      <w:r w:rsidRPr="00330490">
        <w:rPr>
          <w:rFonts w:eastAsia="Calibri"/>
          <w:u w:val="single"/>
        </w:rPr>
        <w:t xml:space="preserve">there is a </w:t>
      </w:r>
      <w:r w:rsidRPr="00330490">
        <w:rPr>
          <w:rFonts w:eastAsia="Calibri"/>
          <w:iCs/>
          <w:u w:val="single"/>
          <w:bdr w:val="single" w:sz="8" w:space="0" w:color="auto"/>
        </w:rPr>
        <w:t>danger</w:t>
      </w:r>
      <w:r w:rsidRPr="00330490">
        <w:rPr>
          <w:rFonts w:eastAsia="Calibri"/>
          <w:sz w:val="16"/>
        </w:rPr>
        <w:t xml:space="preserve"> </w:t>
      </w:r>
      <w:r w:rsidRPr="00330490">
        <w:rPr>
          <w:rFonts w:eastAsia="Calibri"/>
          <w:u w:val="single"/>
        </w:rPr>
        <w:t xml:space="preserve">in thinking that answering them is </w:t>
      </w:r>
      <w:r w:rsidRPr="00330490">
        <w:rPr>
          <w:rFonts w:eastAsia="Calibri"/>
          <w:iCs/>
          <w:u w:val="single"/>
          <w:bdr w:val="single" w:sz="8" w:space="0" w:color="auto"/>
        </w:rPr>
        <w:t>sufficient</w:t>
      </w:r>
      <w:r w:rsidRPr="00330490">
        <w:rPr>
          <w:rFonts w:eastAsia="Calibri"/>
          <w:sz w:val="16"/>
        </w:rPr>
        <w:t xml:space="preserve"> </w:t>
      </w:r>
      <w:r w:rsidRPr="00330490">
        <w:rPr>
          <w:rFonts w:eastAsia="Calibri"/>
          <w:u w:val="single"/>
        </w:rPr>
        <w:t>to assess</w:t>
      </w:r>
      <w:r w:rsidRPr="00330490">
        <w:rPr>
          <w:rFonts w:eastAsia="Calibri"/>
          <w:sz w:val="16"/>
        </w:rPr>
        <w:t xml:space="preserve"> the </w:t>
      </w:r>
      <w:r w:rsidRPr="00330490">
        <w:rPr>
          <w:rFonts w:eastAsia="Calibri"/>
          <w:u w:val="single"/>
        </w:rPr>
        <w:t xml:space="preserve">overall level of ﻿ </w:t>
      </w:r>
      <w:r w:rsidRPr="00330490">
        <w:rPr>
          <w:rFonts w:eastAsia="Calibri"/>
          <w:iCs/>
          <w:u w:val="single"/>
          <w:bdr w:val="single" w:sz="8" w:space="0" w:color="auto"/>
        </w:rPr>
        <w:t>climate risk.</w:t>
      </w:r>
    </w:p>
    <w:p w14:paraId="2DD8D477" w14:textId="77777777" w:rsidR="00F34A7D" w:rsidRPr="00330490" w:rsidRDefault="00F34A7D" w:rsidP="00F34A7D">
      <w:pPr>
        <w:rPr>
          <w:rFonts w:eastAsia="Calibri"/>
          <w:sz w:val="16"/>
        </w:rPr>
      </w:pPr>
      <w:r w:rsidRPr="00330490">
        <w:rPr>
          <w:rFonts w:eastAsia="Calibri"/>
          <w:sz w:val="16"/>
        </w:rPr>
        <w:t xml:space="preserve">We are better off reverting back to the common-sense definition of ﻿ existential risk as the risk to the existence of a given </w:t>
      </w:r>
      <w:proofErr w:type="gramStart"/>
      <w:r w:rsidRPr="00330490">
        <w:rPr>
          <w:rFonts w:eastAsia="Calibri"/>
          <w:sz w:val="16"/>
        </w:rPr>
        <w:t>object, and</w:t>
      </w:r>
      <w:proofErr w:type="gramEnd"/>
      <w:r w:rsidRPr="00330490">
        <w:rPr>
          <w:rFonts w:eastAsia="Calibri"/>
          <w:sz w:val="16"/>
        </w:rPr>
        <w:t xml:space="preserve"> specifying whether the object under threat is </w:t>
      </w:r>
      <w:proofErr w:type="gramStart"/>
      <w:r w:rsidRPr="00330490">
        <w:rPr>
          <w:rFonts w:eastAsia="Calibri"/>
          <w:sz w:val="16"/>
        </w:rPr>
        <w:t>humanity as a whole</w:t>
      </w:r>
      <w:proofErr w:type="gramEnd"/>
      <w:r w:rsidRPr="00330490">
        <w:rPr>
          <w:rFonts w:eastAsia="Calibri"/>
          <w:sz w:val="16"/>
        </w:rPr>
        <w:t xml:space="preserve"> (﻿ extinction risk), global industrial society (collapse risk), or something else entirely. We should be thinking of an overall level of risk emergent from a particular socio-ecological system, and how much ﻿ climate change influences this level.7 And the question we should be asking about this risk is what contribution, under certain scenarios, ﻿ climate change will make, bearing in mind that it will almost certainly be operating in tandem with many other drivers of risk.</w:t>
      </w:r>
    </w:p>
    <w:p w14:paraId="725B9339" w14:textId="77777777" w:rsidR="00F34A7D" w:rsidRPr="00330490" w:rsidRDefault="00F34A7D" w:rsidP="00F34A7D">
      <w:pPr>
        <w:rPr>
          <w:rFonts w:eastAsia="Calibri"/>
          <w:sz w:val="16"/>
        </w:rPr>
      </w:pPr>
      <w:r w:rsidRPr="00330490">
        <w:rPr>
          <w:rFonts w:eastAsia="Calibri"/>
          <w:sz w:val="16"/>
        </w:rPr>
        <w:t xml:space="preserve">Considering </w:t>
      </w:r>
      <w:r w:rsidRPr="00330490">
        <w:rPr>
          <w:rFonts w:eastAsia="Calibri"/>
          <w:u w:val="single"/>
        </w:rPr>
        <w:t>this</w:t>
      </w:r>
      <w:r w:rsidRPr="00330490">
        <w:rPr>
          <w:rFonts w:eastAsia="Calibri"/>
          <w:sz w:val="16"/>
        </w:rPr>
        <w:t xml:space="preserve"> revised question can also </w:t>
      </w:r>
      <w:r w:rsidRPr="00330490">
        <w:rPr>
          <w:rFonts w:eastAsia="Calibri"/>
          <w:u w:val="single"/>
        </w:rPr>
        <w:t xml:space="preserve">help to </w:t>
      </w:r>
      <w:r w:rsidRPr="00330490">
        <w:rPr>
          <w:rFonts w:eastAsia="Calibri"/>
          <w:iCs/>
          <w:u w:val="single"/>
          <w:bdr w:val="single" w:sz="8" w:space="0" w:color="auto"/>
        </w:rPr>
        <w:t>rectify</w:t>
      </w:r>
      <w:r w:rsidRPr="00330490">
        <w:rPr>
          <w:rFonts w:eastAsia="Calibri"/>
          <w:sz w:val="16"/>
        </w:rPr>
        <w:t xml:space="preserve"> </w:t>
      </w:r>
      <w:r w:rsidRPr="00330490">
        <w:rPr>
          <w:rFonts w:eastAsia="Calibri"/>
          <w:u w:val="single"/>
        </w:rPr>
        <w:t xml:space="preserve">a </w:t>
      </w:r>
      <w:r w:rsidRPr="00330490">
        <w:rPr>
          <w:rFonts w:eastAsia="Calibri"/>
          <w:iCs/>
          <w:u w:val="single"/>
          <w:bdr w:val="single" w:sz="8" w:space="0" w:color="auto"/>
        </w:rPr>
        <w:t>recurring</w:t>
      </w:r>
      <w:r w:rsidRPr="00330490">
        <w:rPr>
          <w:rFonts w:eastAsia="Calibri"/>
          <w:u w:val="single"/>
        </w:rPr>
        <w:t xml:space="preserve"> problem in the ﻿ climate risk literature: using mean global temperature rise as the </w:t>
      </w:r>
      <w:r w:rsidRPr="00330490">
        <w:rPr>
          <w:rFonts w:eastAsia="Calibri"/>
          <w:iCs/>
          <w:u w:val="single"/>
          <w:bdr w:val="single" w:sz="8" w:space="0" w:color="auto"/>
        </w:rPr>
        <w:t>sole</w:t>
      </w:r>
      <w:r w:rsidRPr="00330490">
        <w:rPr>
          <w:rFonts w:eastAsia="Calibri"/>
          <w:u w:val="single"/>
        </w:rPr>
        <w:t xml:space="preserve"> threat indicator</w:t>
      </w:r>
      <w:r w:rsidRPr="00330490">
        <w:rPr>
          <w:rFonts w:eastAsia="Calibri"/>
          <w:sz w:val="16"/>
        </w:rPr>
        <w:t xml:space="preserve">. Authors and ﻿ activists alike have frequently made a direct link between the level of warming and the likelihood of global ﻿ catastrophe, with 4–6 °C being most frequently used as this terrible threshold.8 However, </w:t>
      </w:r>
      <w:r w:rsidRPr="00330490">
        <w:rPr>
          <w:rFonts w:eastAsia="Calibri"/>
          <w:u w:val="single"/>
        </w:rPr>
        <w:t xml:space="preserve">global surface </w:t>
      </w:r>
      <w:r w:rsidRPr="00330490">
        <w:rPr>
          <w:rFonts w:eastAsia="Calibri"/>
          <w:iCs/>
          <w:u w:val="single"/>
          <w:bdr w:val="single" w:sz="8" w:space="0" w:color="auto"/>
        </w:rPr>
        <w:t>temperature</w:t>
      </w:r>
      <w:r w:rsidRPr="00330490">
        <w:rPr>
          <w:rFonts w:eastAsia="Calibri"/>
          <w:sz w:val="16"/>
        </w:rPr>
        <w:t xml:space="preserve"> </w:t>
      </w:r>
      <w:r w:rsidRPr="00330490">
        <w:rPr>
          <w:rFonts w:eastAsia="Calibri"/>
          <w:u w:val="single"/>
        </w:rPr>
        <w:t xml:space="preserve">is </w:t>
      </w:r>
      <w:r w:rsidRPr="00330490">
        <w:rPr>
          <w:rFonts w:eastAsia="Calibri"/>
          <w:iCs/>
          <w:u w:val="single"/>
          <w:bdr w:val="single" w:sz="8" w:space="0" w:color="auto"/>
        </w:rPr>
        <w:t>only one</w:t>
      </w:r>
      <w:r w:rsidRPr="00330490">
        <w:rPr>
          <w:rFonts w:eastAsia="Calibri"/>
          <w:sz w:val="16"/>
        </w:rPr>
        <w:t xml:space="preserve"> </w:t>
      </w:r>
      <w:r w:rsidRPr="00330490">
        <w:rPr>
          <w:rFonts w:eastAsia="Calibri"/>
          <w:u w:val="single"/>
        </w:rPr>
        <w:t>of the ﻿ climate</w:t>
      </w:r>
      <w:r w:rsidRPr="00330490">
        <w:rPr>
          <w:rFonts w:eastAsia="Calibri"/>
          <w:sz w:val="16"/>
        </w:rPr>
        <w:t xml:space="preserve"> change induced </w:t>
      </w:r>
      <w:r w:rsidRPr="00330490">
        <w:rPr>
          <w:rFonts w:eastAsia="Calibri"/>
          <w:u w:val="single"/>
        </w:rPr>
        <w:t>factors we need to worry about. 3 °C of warming</w:t>
      </w:r>
      <w:r w:rsidRPr="00330490">
        <w:rPr>
          <w:rFonts w:eastAsia="Calibri"/>
          <w:sz w:val="16"/>
        </w:rPr>
        <w:t xml:space="preserve"> above pre-industrial levels </w:t>
      </w:r>
      <w:r w:rsidRPr="00330490">
        <w:rPr>
          <w:rFonts w:eastAsia="Calibri"/>
          <w:u w:val="single"/>
        </w:rPr>
        <w:t>could be</w:t>
      </w:r>
      <w:r w:rsidRPr="00330490">
        <w:rPr>
          <w:rFonts w:eastAsia="Calibri"/>
          <w:sz w:val="16"/>
        </w:rPr>
        <w:t xml:space="preserve"> entirely </w:t>
      </w:r>
      <w:r w:rsidRPr="00330490">
        <w:rPr>
          <w:rFonts w:eastAsia="Calibri"/>
          <w:iCs/>
          <w:u w:val="single"/>
          <w:bdr w:val="single" w:sz="8" w:space="0" w:color="auto"/>
        </w:rPr>
        <w:t>manageable</w:t>
      </w:r>
      <w:r w:rsidRPr="00330490">
        <w:rPr>
          <w:rFonts w:eastAsia="Calibri"/>
          <w:sz w:val="16"/>
        </w:rPr>
        <w:t xml:space="preserve"> </w:t>
      </w:r>
      <w:r w:rsidRPr="00330490">
        <w:rPr>
          <w:rFonts w:eastAsia="Calibri"/>
          <w:u w:val="single"/>
        </w:rPr>
        <w:t>if</w:t>
      </w:r>
      <w:r w:rsidRPr="00330490">
        <w:rPr>
          <w:rFonts w:eastAsia="Calibri"/>
          <w:sz w:val="16"/>
        </w:rPr>
        <w:t xml:space="preserve"> it occurs </w:t>
      </w:r>
      <w:r w:rsidRPr="00330490">
        <w:rPr>
          <w:rFonts w:eastAsia="Calibri"/>
          <w:u w:val="single"/>
        </w:rPr>
        <w:t>in a world of adaptive technologies</w:t>
      </w:r>
      <w:r w:rsidRPr="00330490">
        <w:rPr>
          <w:rFonts w:eastAsia="Calibri"/>
          <w:sz w:val="16"/>
        </w:rPr>
        <w:t xml:space="preserve">, high levels of </w:t>
      </w:r>
      <w:r w:rsidRPr="00330490">
        <w:rPr>
          <w:rFonts w:eastAsia="Calibri"/>
          <w:u w:val="single"/>
        </w:rPr>
        <w:t>multilateral cooperation</w:t>
      </w:r>
      <w:r w:rsidRPr="00330490">
        <w:rPr>
          <w:rFonts w:eastAsia="Calibri"/>
          <w:sz w:val="16"/>
        </w:rPr>
        <w:t xml:space="preserve">, </w:t>
      </w:r>
      <w:r w:rsidRPr="00330490">
        <w:rPr>
          <w:rFonts w:eastAsia="Calibri"/>
          <w:u w:val="single"/>
        </w:rPr>
        <w:t>wealth equality</w:t>
      </w:r>
      <w:r w:rsidRPr="00330490">
        <w:rPr>
          <w:rFonts w:eastAsia="Calibri"/>
          <w:sz w:val="16"/>
        </w:rPr>
        <w:t xml:space="preserve">, </w:t>
      </w:r>
      <w:r w:rsidRPr="00330490">
        <w:rPr>
          <w:rFonts w:eastAsia="Calibri"/>
          <w:u w:val="single"/>
        </w:rPr>
        <w:t>trust in institutions</w:t>
      </w:r>
      <w:r w:rsidRPr="00330490">
        <w:rPr>
          <w:rFonts w:eastAsia="Calibri"/>
          <w:sz w:val="16"/>
        </w:rPr>
        <w:t xml:space="preserve">, </w:t>
      </w:r>
      <w:r w:rsidRPr="00330490">
        <w:rPr>
          <w:rFonts w:eastAsia="Calibri"/>
          <w:u w:val="single"/>
        </w:rPr>
        <w:t>and</w:t>
      </w:r>
      <w:r w:rsidRPr="00330490">
        <w:rPr>
          <w:rFonts w:eastAsia="Calibri"/>
          <w:sz w:val="16"/>
        </w:rPr>
        <w:t xml:space="preserve"> the </w:t>
      </w:r>
      <w:r w:rsidRPr="00330490">
        <w:rPr>
          <w:rFonts w:eastAsia="Calibri"/>
          <w:u w:val="single"/>
        </w:rPr>
        <w:t>safe management of other ﻿ planetary boundaries</w:t>
      </w:r>
      <w:r w:rsidRPr="00330490">
        <w:rPr>
          <w:rFonts w:eastAsia="Calibri"/>
          <w:sz w:val="16"/>
        </w:rPr>
        <w:t xml:space="preserve">. </w:t>
      </w:r>
      <w:r w:rsidRPr="00330490">
        <w:rPr>
          <w:rFonts w:eastAsia="Calibri"/>
          <w:u w:val="single"/>
        </w:rPr>
        <w:t>It could</w:t>
      </w:r>
      <w:r w:rsidRPr="00330490">
        <w:rPr>
          <w:rFonts w:eastAsia="Calibri"/>
          <w:sz w:val="16"/>
        </w:rPr>
        <w:t xml:space="preserve"> also </w:t>
      </w:r>
      <w:r w:rsidRPr="00330490">
        <w:rPr>
          <w:rFonts w:eastAsia="Calibri"/>
          <w:u w:val="single"/>
        </w:rPr>
        <w:t xml:space="preserve">be </w:t>
      </w:r>
      <w:r w:rsidRPr="00330490">
        <w:rPr>
          <w:rFonts w:eastAsia="Calibri"/>
          <w:iCs/>
          <w:u w:val="single"/>
          <w:bdr w:val="single" w:sz="8" w:space="0" w:color="auto"/>
        </w:rPr>
        <w:t>catastrophic</w:t>
      </w:r>
      <w:r w:rsidRPr="00330490">
        <w:rPr>
          <w:rFonts w:eastAsia="Calibri"/>
          <w:sz w:val="16"/>
        </w:rPr>
        <w:t xml:space="preserve"> </w:t>
      </w:r>
      <w:r w:rsidRPr="00330490">
        <w:rPr>
          <w:rFonts w:eastAsia="Calibri"/>
          <w:u w:val="single"/>
        </w:rPr>
        <w:t xml:space="preserve">in a world where other ﻿ planetary boundaries are </w:t>
      </w:r>
      <w:r w:rsidRPr="00330490">
        <w:rPr>
          <w:rFonts w:eastAsia="Calibri"/>
          <w:iCs/>
          <w:u w:val="single"/>
          <w:bdr w:val="single" w:sz="8" w:space="0" w:color="auto"/>
        </w:rPr>
        <w:t>transgressed</w:t>
      </w:r>
      <w:r w:rsidRPr="00330490">
        <w:rPr>
          <w:rFonts w:eastAsia="Calibri"/>
          <w:sz w:val="16"/>
        </w:rPr>
        <w:t xml:space="preserve">, </w:t>
      </w:r>
      <w:r w:rsidRPr="00330490">
        <w:rPr>
          <w:rFonts w:eastAsia="Calibri"/>
          <w:u w:val="single"/>
        </w:rPr>
        <w:t xml:space="preserve">the international order is </w:t>
      </w:r>
      <w:r w:rsidRPr="00330490">
        <w:rPr>
          <w:rFonts w:eastAsia="Calibri"/>
          <w:iCs/>
          <w:u w:val="single"/>
          <w:bdr w:val="single" w:sz="8" w:space="0" w:color="auto"/>
        </w:rPr>
        <w:t>riven with conflict</w:t>
      </w:r>
      <w:r w:rsidRPr="00330490">
        <w:rPr>
          <w:rFonts w:eastAsia="Calibri"/>
          <w:sz w:val="16"/>
        </w:rPr>
        <w:t xml:space="preserve">, lethal autonomous weapons are in mass production, </w:t>
      </w:r>
      <w:r w:rsidRPr="00330490">
        <w:rPr>
          <w:rFonts w:eastAsia="Calibri"/>
          <w:u w:val="single"/>
        </w:rPr>
        <w:t xml:space="preserve">and societies are scarred by </w:t>
      </w:r>
      <w:r w:rsidRPr="00330490">
        <w:rPr>
          <w:rFonts w:eastAsia="Calibri"/>
          <w:iCs/>
          <w:u w:val="single"/>
          <w:bdr w:val="single" w:sz="8" w:space="0" w:color="auto"/>
        </w:rPr>
        <w:t>inequality</w:t>
      </w:r>
      <w:r w:rsidRPr="00330490">
        <w:rPr>
          <w:rFonts w:eastAsia="Calibri"/>
          <w:sz w:val="16"/>
        </w:rPr>
        <w:t xml:space="preserve">, low trust, </w:t>
      </w:r>
      <w:r w:rsidRPr="00330490">
        <w:rPr>
          <w:rFonts w:eastAsia="Calibri"/>
          <w:u w:val="single"/>
        </w:rPr>
        <w:t xml:space="preserve">and </w:t>
      </w:r>
      <w:proofErr w:type="spellStart"/>
      <w:r w:rsidRPr="00330490">
        <w:rPr>
          <w:rFonts w:eastAsia="Calibri"/>
          <w:iCs/>
          <w:u w:val="single"/>
          <w:bdr w:val="single" w:sz="8" w:space="0" w:color="auto"/>
        </w:rPr>
        <w:t>polarisation</w:t>
      </w:r>
      <w:proofErr w:type="spellEnd"/>
      <w:r w:rsidRPr="00330490">
        <w:rPr>
          <w:rFonts w:eastAsia="Calibri"/>
          <w:sz w:val="16"/>
        </w:rPr>
        <w:t>. Understanding the contribution of ﻿ climate change to Global Catastrophic Risk requires a more sophisticated approach which looks beyond the direct impacts of a given level of warming to think through fully formed climate scenarios. We believe that, when conceived of in this way, the risks associated with ﻿ climate change are more appreciable and it is far harder to argue that understanding them is unimportant; however, even if others disagree with this assessment, we still maintain that this is the right way to think about the problem.</w:t>
      </w:r>
    </w:p>
    <w:p w14:paraId="3E2BE22D" w14:textId="77777777" w:rsidR="00F34A7D" w:rsidRPr="00330490" w:rsidRDefault="00F34A7D" w:rsidP="00F34A7D">
      <w:pPr>
        <w:rPr>
          <w:rFonts w:eastAsia="Calibri"/>
          <w:sz w:val="16"/>
        </w:rPr>
      </w:pPr>
      <w:r w:rsidRPr="00330490">
        <w:rPr>
          <w:rFonts w:eastAsia="Calibri"/>
          <w:sz w:val="16"/>
        </w:rPr>
        <w:t>2. Catastrophic Neglect</w:t>
      </w:r>
    </w:p>
    <w:p w14:paraId="3490A48D" w14:textId="77777777" w:rsidR="00F34A7D" w:rsidRPr="00330490" w:rsidRDefault="00F34A7D" w:rsidP="00F34A7D">
      <w:pPr>
        <w:rPr>
          <w:rFonts w:eastAsia="Calibri"/>
          <w:sz w:val="16"/>
        </w:rPr>
      </w:pPr>
      <w:r w:rsidRPr="00330490">
        <w:rPr>
          <w:rFonts w:eastAsia="Calibri"/>
          <w:sz w:val="16"/>
        </w:rPr>
        <w:t xml:space="preserve">Given how poorly questions about </w:t>
      </w:r>
      <w:r w:rsidRPr="00330490">
        <w:rPr>
          <w:rFonts w:eastAsia="Calibri"/>
          <w:highlight w:val="cyan"/>
          <w:u w:val="single"/>
        </w:rPr>
        <w:t>catastrophic</w:t>
      </w:r>
      <w:r w:rsidRPr="00330490">
        <w:rPr>
          <w:rFonts w:eastAsia="Calibri"/>
          <w:u w:val="single"/>
        </w:rPr>
        <w:t xml:space="preserve"> ﻿ climate change</w:t>
      </w:r>
      <w:r w:rsidRPr="00330490">
        <w:rPr>
          <w:rFonts w:eastAsia="Calibri"/>
          <w:sz w:val="16"/>
        </w:rPr>
        <w:t xml:space="preserve"> are often framed, it is hardly surprising that it </w:t>
      </w:r>
      <w:r w:rsidRPr="00330490">
        <w:rPr>
          <w:rFonts w:eastAsia="Calibri"/>
          <w:u w:val="single"/>
        </w:rPr>
        <w:t>has been a highly neglected subject of study</w:t>
      </w:r>
      <w:r w:rsidRPr="00330490">
        <w:rPr>
          <w:rFonts w:eastAsia="Calibri"/>
          <w:sz w:val="16"/>
        </w:rPr>
        <w:t xml:space="preserve">, not only among ﻿ existential risk researchers but also among ﻿ climate change researchers. Even at the basic level of temperature rise scenarios, </w:t>
      </w:r>
      <w:r w:rsidRPr="00330490">
        <w:rPr>
          <w:rFonts w:eastAsia="Calibri"/>
          <w:u w:val="single"/>
        </w:rPr>
        <w:t xml:space="preserve">we give </w:t>
      </w:r>
      <w:r w:rsidRPr="00330490">
        <w:rPr>
          <w:rFonts w:eastAsia="Calibri"/>
          <w:iCs/>
          <w:u w:val="single"/>
          <w:bdr w:val="single" w:sz="8" w:space="0" w:color="auto"/>
        </w:rPr>
        <w:t>far more attention</w:t>
      </w:r>
      <w:r w:rsidRPr="00330490">
        <w:rPr>
          <w:rFonts w:eastAsia="Calibri"/>
          <w:sz w:val="16"/>
        </w:rPr>
        <w:t xml:space="preserve"> </w:t>
      </w:r>
      <w:r w:rsidRPr="00330490">
        <w:rPr>
          <w:rFonts w:eastAsia="Calibri"/>
          <w:u w:val="single"/>
        </w:rPr>
        <w:t>to</w:t>
      </w:r>
      <w:r w:rsidRPr="00330490">
        <w:rPr>
          <w:rFonts w:eastAsia="Calibri"/>
          <w:sz w:val="16"/>
        </w:rPr>
        <w:t xml:space="preserve"> studying the impacts of </w:t>
      </w:r>
      <w:r w:rsidRPr="00330490">
        <w:rPr>
          <w:rFonts w:eastAsia="Calibri"/>
          <w:u w:val="single"/>
        </w:rPr>
        <w:t xml:space="preserve">lower- end </w:t>
      </w:r>
      <w:r w:rsidRPr="00330490">
        <w:rPr>
          <w:rFonts w:eastAsia="Calibri"/>
          <w:highlight w:val="cyan"/>
          <w:u w:val="single"/>
        </w:rPr>
        <w:t>warming</w:t>
      </w:r>
      <w:r w:rsidRPr="00330490">
        <w:rPr>
          <w:rFonts w:eastAsia="Calibri"/>
          <w:u w:val="single"/>
        </w:rPr>
        <w:t xml:space="preserve"> rather than high-end warming</w:t>
      </w:r>
      <w:r w:rsidRPr="00330490">
        <w:rPr>
          <w:rFonts w:eastAsia="Calibri"/>
          <w:sz w:val="16"/>
        </w:rPr>
        <w:t xml:space="preserve">. Text-mining of IPCC reports shows that mentions of </w:t>
      </w:r>
      <w:r w:rsidRPr="00330490">
        <w:rPr>
          <w:rFonts w:eastAsia="Calibri"/>
          <w:u w:val="single"/>
        </w:rPr>
        <w:t xml:space="preserve">3 °C and above </w:t>
      </w:r>
      <w:r w:rsidRPr="00330490">
        <w:rPr>
          <w:rFonts w:eastAsia="Calibri"/>
          <w:highlight w:val="cyan"/>
          <w:u w:val="single"/>
        </w:rPr>
        <w:t xml:space="preserve">is </w:t>
      </w:r>
      <w:r w:rsidRPr="00330490">
        <w:rPr>
          <w:rFonts w:eastAsia="Calibri"/>
          <w:iCs/>
          <w:highlight w:val="cyan"/>
          <w:u w:val="single"/>
          <w:bdr w:val="single" w:sz="8" w:space="0" w:color="auto"/>
        </w:rPr>
        <w:t>underrepresented</w:t>
      </w:r>
      <w:r w:rsidRPr="00330490">
        <w:rPr>
          <w:rFonts w:eastAsia="Calibri"/>
          <w:sz w:val="16"/>
        </w:rPr>
        <w:t xml:space="preserve"> </w:t>
      </w:r>
      <w:r w:rsidRPr="00330490">
        <w:rPr>
          <w:rFonts w:eastAsia="Calibri"/>
          <w:u w:val="single"/>
        </w:rPr>
        <w:t>relative to</w:t>
      </w:r>
      <w:r w:rsidRPr="00330490">
        <w:rPr>
          <w:rFonts w:eastAsia="Calibri"/>
          <w:sz w:val="16"/>
        </w:rPr>
        <w:t xml:space="preserve"> its </w:t>
      </w:r>
      <w:r w:rsidRPr="00330490">
        <w:rPr>
          <w:rFonts w:eastAsia="Calibri"/>
          <w:iCs/>
          <w:u w:val="single"/>
          <w:bdr w:val="single" w:sz="8" w:space="0" w:color="auto"/>
        </w:rPr>
        <w:t>likelihood</w:t>
      </w:r>
      <w:r w:rsidRPr="00330490">
        <w:rPr>
          <w:rFonts w:eastAsia="Calibri"/>
          <w:sz w:val="16"/>
        </w:rPr>
        <w:t xml:space="preserve"> (</w:t>
      </w:r>
      <w:r w:rsidRPr="00330490">
        <w:rPr>
          <w:rFonts w:eastAsia="Calibri"/>
          <w:u w:val="single"/>
        </w:rPr>
        <w:t>and impact</w:t>
      </w:r>
      <w:r w:rsidRPr="00330490">
        <w:rPr>
          <w:rFonts w:eastAsia="Calibri"/>
          <w:sz w:val="16"/>
        </w:rPr>
        <w:t xml:space="preserve">),9 a finding that has been verified by both literature sampling and the reports of popular authors trying to </w:t>
      </w:r>
      <w:proofErr w:type="spellStart"/>
      <w:r w:rsidRPr="00330490">
        <w:rPr>
          <w:rFonts w:eastAsia="Calibri"/>
          <w:sz w:val="16"/>
        </w:rPr>
        <w:t>summarise</w:t>
      </w:r>
      <w:proofErr w:type="spellEnd"/>
      <w:r w:rsidRPr="00330490">
        <w:rPr>
          <w:rFonts w:eastAsia="Calibri"/>
          <w:sz w:val="16"/>
        </w:rPr>
        <w:t xml:space="preserve"> the climate risk science.10 If anything, </w:t>
      </w:r>
      <w:r w:rsidRPr="00330490">
        <w:rPr>
          <w:rFonts w:eastAsia="Calibri"/>
          <w:u w:val="single"/>
        </w:rPr>
        <w:t xml:space="preserve">this trend appears to have </w:t>
      </w:r>
      <w:r w:rsidRPr="00330490">
        <w:rPr>
          <w:rFonts w:eastAsia="Calibri"/>
          <w:iCs/>
          <w:u w:val="single"/>
          <w:bdr w:val="single" w:sz="8" w:space="0" w:color="auto"/>
        </w:rPr>
        <w:t>worsened</w:t>
      </w:r>
      <w:r w:rsidRPr="00330490">
        <w:rPr>
          <w:rFonts w:eastAsia="Calibri"/>
          <w:sz w:val="16"/>
        </w:rPr>
        <w:t xml:space="preserve"> </w:t>
      </w:r>
      <w:r w:rsidRPr="00330490">
        <w:rPr>
          <w:rFonts w:eastAsia="Calibri"/>
          <w:u w:val="single"/>
        </w:rPr>
        <w:t>over time</w:t>
      </w:r>
      <w:r w:rsidRPr="00330490">
        <w:rPr>
          <w:rFonts w:eastAsia="Calibri"/>
          <w:sz w:val="16"/>
        </w:rPr>
        <w:t xml:space="preserve"> with subsequent IPCC reports.111 The </w:t>
      </w:r>
      <w:r w:rsidRPr="00330490">
        <w:rPr>
          <w:rFonts w:eastAsia="Calibri"/>
          <w:u w:val="single"/>
        </w:rPr>
        <w:t xml:space="preserve">use of </w:t>
      </w:r>
      <w:r w:rsidRPr="00330490">
        <w:rPr>
          <w:rFonts w:eastAsia="Calibri"/>
          <w:iCs/>
          <w:u w:val="single"/>
          <w:bdr w:val="single" w:sz="8" w:space="0" w:color="auto"/>
        </w:rPr>
        <w:t>complex</w:t>
      </w:r>
      <w:r w:rsidRPr="00330490">
        <w:rPr>
          <w:rFonts w:eastAsia="Calibri"/>
          <w:sz w:val="16"/>
        </w:rPr>
        <w:t xml:space="preserve"> </w:t>
      </w:r>
      <w:r w:rsidRPr="00330490">
        <w:rPr>
          <w:rFonts w:eastAsia="Calibri"/>
          <w:u w:val="single"/>
        </w:rPr>
        <w:t>risk assessments to study climate scenarios has</w:t>
      </w:r>
      <w:r w:rsidRPr="00330490">
        <w:rPr>
          <w:rFonts w:eastAsia="Calibri"/>
          <w:sz w:val="16"/>
        </w:rPr>
        <w:t xml:space="preserve"> also </w:t>
      </w:r>
      <w:r w:rsidRPr="00330490">
        <w:rPr>
          <w:rFonts w:eastAsia="Calibri"/>
          <w:u w:val="single"/>
        </w:rPr>
        <w:t xml:space="preserve">been </w:t>
      </w:r>
      <w:r w:rsidRPr="00330490">
        <w:rPr>
          <w:rFonts w:eastAsia="Calibri"/>
          <w:iCs/>
          <w:u w:val="single"/>
          <w:bdr w:val="single" w:sz="8" w:space="0" w:color="auto"/>
        </w:rPr>
        <w:t>neglected</w:t>
      </w:r>
      <w:r w:rsidRPr="00330490">
        <w:rPr>
          <w:rFonts w:eastAsia="Calibri"/>
          <w:sz w:val="16"/>
        </w:rPr>
        <w:t xml:space="preserve">: </w:t>
      </w:r>
      <w:r w:rsidRPr="00330490">
        <w:rPr>
          <w:rFonts w:eastAsia="Calibri"/>
          <w:u w:val="single"/>
        </w:rPr>
        <w:t>looking at compound hazards is</w:t>
      </w:r>
      <w:r w:rsidRPr="00330490">
        <w:rPr>
          <w:rFonts w:eastAsia="Calibri"/>
          <w:sz w:val="16"/>
        </w:rPr>
        <w:t xml:space="preserve"> already </w:t>
      </w:r>
      <w:r w:rsidRPr="00330490">
        <w:rPr>
          <w:rFonts w:eastAsia="Calibri"/>
          <w:iCs/>
          <w:u w:val="single"/>
          <w:bdr w:val="single" w:sz="8" w:space="0" w:color="auto"/>
        </w:rPr>
        <w:t>rare</w:t>
      </w:r>
      <w:r w:rsidRPr="00330490">
        <w:rPr>
          <w:rFonts w:eastAsia="Calibri"/>
          <w:sz w:val="16"/>
        </w:rPr>
        <w:t xml:space="preserve">,12 </w:t>
      </w:r>
      <w:r w:rsidRPr="00330490">
        <w:rPr>
          <w:rFonts w:eastAsia="Calibri"/>
          <w:u w:val="single"/>
        </w:rPr>
        <w:t xml:space="preserve">let alone considering risk ﻿ </w:t>
      </w:r>
      <w:r w:rsidRPr="00330490">
        <w:rPr>
          <w:rFonts w:eastAsia="Calibri"/>
          <w:iCs/>
          <w:u w:val="single"/>
          <w:bdr w:val="single" w:sz="8" w:space="0" w:color="auto"/>
        </w:rPr>
        <w:t>cascades</w:t>
      </w:r>
      <w:r w:rsidRPr="00330490">
        <w:rPr>
          <w:rFonts w:eastAsia="Calibri"/>
          <w:sz w:val="16"/>
        </w:rPr>
        <w:t xml:space="preserve"> and integrated climate ﻿ catastrophe assessments. Yet catastrophic ﻿ climate change remains high on the public and political agenda, creating both a perception that this is a risk receiving far more attention than it is, </w:t>
      </w:r>
      <w:proofErr w:type="gramStart"/>
      <w:r w:rsidRPr="00330490">
        <w:rPr>
          <w:rFonts w:eastAsia="Calibri"/>
          <w:sz w:val="16"/>
        </w:rPr>
        <w:t>and also</w:t>
      </w:r>
      <w:proofErr w:type="gramEnd"/>
      <w:r w:rsidRPr="00330490">
        <w:rPr>
          <w:rFonts w:eastAsia="Calibri"/>
          <w:sz w:val="16"/>
        </w:rPr>
        <w:t xml:space="preserve"> an intellectual vacuum that is easily filled by poor quality research, ranging from speculative doom-mongering13 to overly simplistic neoclassical economic models.14</w:t>
      </w:r>
    </w:p>
    <w:p w14:paraId="2C0584A6" w14:textId="77777777" w:rsidR="00F34A7D" w:rsidRPr="00330490" w:rsidRDefault="00F34A7D" w:rsidP="00F34A7D">
      <w:pPr>
        <w:rPr>
          <w:rFonts w:eastAsia="Calibri"/>
          <w:sz w:val="16"/>
        </w:rPr>
      </w:pPr>
      <w:r w:rsidRPr="00330490">
        <w:rPr>
          <w:rFonts w:eastAsia="Calibri"/>
          <w:u w:val="single"/>
        </w:rPr>
        <w:t>There are four</w:t>
      </w:r>
      <w:r w:rsidRPr="00330490">
        <w:rPr>
          <w:rFonts w:eastAsia="Calibri"/>
          <w:sz w:val="16"/>
        </w:rPr>
        <w:t xml:space="preserve"> key </w:t>
      </w:r>
      <w:r w:rsidRPr="00330490">
        <w:rPr>
          <w:rFonts w:eastAsia="Calibri"/>
          <w:u w:val="single"/>
        </w:rPr>
        <w:t>reasons for this oversight</w:t>
      </w:r>
      <w:r w:rsidRPr="00330490">
        <w:rPr>
          <w:rFonts w:eastAsia="Calibri"/>
          <w:sz w:val="16"/>
        </w:rPr>
        <w:t xml:space="preserve"> of extreme global ﻿ climate risk. First is international climate policy. The 2015 Paris Climate Agreement on Climate Change has </w:t>
      </w:r>
      <w:proofErr w:type="spellStart"/>
      <w:r w:rsidRPr="00330490">
        <w:rPr>
          <w:rFonts w:eastAsia="Calibri"/>
          <w:sz w:val="16"/>
        </w:rPr>
        <w:t>channelled</w:t>
      </w:r>
      <w:proofErr w:type="spellEnd"/>
      <w:r w:rsidRPr="00330490">
        <w:rPr>
          <w:rFonts w:eastAsia="Calibri"/>
          <w:sz w:val="16"/>
        </w:rPr>
        <w:t xml:space="preserve"> scientific attention toward the agreement’s goal of limiting warming to 2 °C above pre- industrial levels and pursuing efforts to </w:t>
      </w:r>
      <w:proofErr w:type="spellStart"/>
      <w:r w:rsidRPr="00330490">
        <w:rPr>
          <w:rFonts w:eastAsia="Calibri"/>
          <w:sz w:val="16"/>
        </w:rPr>
        <w:t>stabilise</w:t>
      </w:r>
      <w:proofErr w:type="spellEnd"/>
      <w:r w:rsidRPr="00330490">
        <w:rPr>
          <w:rFonts w:eastAsia="Calibri"/>
          <w:sz w:val="16"/>
        </w:rPr>
        <w:t xml:space="preserve"> it below 1.5 °C, as these are now the publicly stated goals of climate ﻿ negotiations (even if they are highly unlikely to </w:t>
      </w:r>
      <w:proofErr w:type="gramStart"/>
      <w:r w:rsidRPr="00330490">
        <w:rPr>
          <w:rFonts w:eastAsia="Calibri"/>
          <w:sz w:val="16"/>
        </w:rPr>
        <w:t>actually be</w:t>
      </w:r>
      <w:proofErr w:type="gramEnd"/>
      <w:r w:rsidRPr="00330490">
        <w:rPr>
          <w:rFonts w:eastAsia="Calibri"/>
          <w:sz w:val="16"/>
        </w:rPr>
        <w:t xml:space="preserve"> </w:t>
      </w:r>
      <w:proofErr w:type="spellStart"/>
      <w:r w:rsidRPr="00330490">
        <w:rPr>
          <w:rFonts w:eastAsia="Calibri"/>
          <w:sz w:val="16"/>
        </w:rPr>
        <w:t>realised</w:t>
      </w:r>
      <w:proofErr w:type="spellEnd"/>
      <w:r w:rsidRPr="00330490">
        <w:rPr>
          <w:rFonts w:eastAsia="Calibri"/>
          <w:sz w:val="16"/>
        </w:rPr>
        <w:t xml:space="preserve">). Second, </w:t>
      </w:r>
      <w:r w:rsidRPr="00330490">
        <w:rPr>
          <w:rFonts w:eastAsia="Calibri"/>
          <w:highlight w:val="cyan"/>
          <w:u w:val="single"/>
        </w:rPr>
        <w:t>analysis</w:t>
      </w:r>
      <w:r w:rsidRPr="00330490">
        <w:rPr>
          <w:rFonts w:eastAsia="Calibri"/>
          <w:u w:val="single"/>
        </w:rPr>
        <w:t xml:space="preserve"> of high-end warming</w:t>
      </w:r>
      <w:r w:rsidRPr="00330490">
        <w:rPr>
          <w:rFonts w:eastAsia="Calibri"/>
          <w:sz w:val="16"/>
        </w:rPr>
        <w:t xml:space="preserve"> scenarios </w:t>
      </w:r>
      <w:r w:rsidRPr="00330490">
        <w:rPr>
          <w:rFonts w:eastAsia="Calibri"/>
          <w:u w:val="single"/>
        </w:rPr>
        <w:t xml:space="preserve">and complex risk assessments </w:t>
      </w:r>
      <w:r w:rsidRPr="00330490">
        <w:rPr>
          <w:rFonts w:eastAsia="Calibri"/>
          <w:highlight w:val="cyan"/>
          <w:u w:val="single"/>
        </w:rPr>
        <w:t>are</w:t>
      </w:r>
      <w:r w:rsidRPr="00330490">
        <w:rPr>
          <w:rFonts w:eastAsia="Calibri"/>
          <w:u w:val="single"/>
        </w:rPr>
        <w:t xml:space="preserve"> simply </w:t>
      </w:r>
      <w:r w:rsidRPr="00330490">
        <w:rPr>
          <w:rFonts w:eastAsia="Calibri"/>
          <w:iCs/>
          <w:highlight w:val="cyan"/>
          <w:u w:val="single"/>
          <w:bdr w:val="single" w:sz="8" w:space="0" w:color="auto"/>
        </w:rPr>
        <w:t>harder</w:t>
      </w:r>
      <w:r w:rsidRPr="00330490">
        <w:rPr>
          <w:rFonts w:eastAsia="Calibri"/>
          <w:iCs/>
          <w:u w:val="single"/>
          <w:bdr w:val="single" w:sz="8" w:space="0" w:color="auto"/>
        </w:rPr>
        <w:t xml:space="preserve"> to do</w:t>
      </w:r>
      <w:r w:rsidRPr="00330490">
        <w:rPr>
          <w:rFonts w:eastAsia="Calibri"/>
          <w:sz w:val="16"/>
        </w:rPr>
        <w:t xml:space="preserve">. </w:t>
      </w:r>
      <w:r w:rsidRPr="00330490">
        <w:rPr>
          <w:rFonts w:eastAsia="Calibri"/>
          <w:u w:val="single"/>
        </w:rPr>
        <w:t>The higher the warming gets</w:t>
      </w:r>
      <w:r w:rsidRPr="00330490">
        <w:rPr>
          <w:rFonts w:eastAsia="Calibri"/>
          <w:sz w:val="16"/>
        </w:rPr>
        <w:t xml:space="preserve">, </w:t>
      </w:r>
      <w:r w:rsidRPr="00330490">
        <w:rPr>
          <w:rFonts w:eastAsia="Calibri"/>
          <w:u w:val="single"/>
        </w:rPr>
        <w:t>the more difficult it becomes to study</w:t>
      </w:r>
      <w:r w:rsidRPr="00330490">
        <w:rPr>
          <w:rFonts w:eastAsia="Calibri"/>
          <w:sz w:val="16"/>
        </w:rPr>
        <w:t xml:space="preserve">, as these scenarios are more displaced </w:t>
      </w:r>
      <w:proofErr w:type="gramStart"/>
      <w:r w:rsidRPr="00330490">
        <w:rPr>
          <w:rFonts w:eastAsia="Calibri"/>
          <w:sz w:val="16"/>
        </w:rPr>
        <w:t>for</w:t>
      </w:r>
      <w:proofErr w:type="gramEnd"/>
      <w:r w:rsidRPr="00330490">
        <w:rPr>
          <w:rFonts w:eastAsia="Calibri"/>
          <w:sz w:val="16"/>
        </w:rPr>
        <w:t xml:space="preserve"> the current climatic niche. Moreover, </w:t>
      </w:r>
      <w:r w:rsidRPr="00330490">
        <w:rPr>
          <w:rFonts w:eastAsia="Calibri"/>
          <w:iCs/>
          <w:u w:val="single"/>
          <w:bdr w:val="single" w:sz="8" w:space="0" w:color="auto"/>
        </w:rPr>
        <w:t>complex</w:t>
      </w:r>
      <w:r w:rsidRPr="00330490">
        <w:rPr>
          <w:rFonts w:eastAsia="Calibri"/>
          <w:sz w:val="16"/>
        </w:rPr>
        <w:t xml:space="preserve"> ﻿ climate </w:t>
      </w:r>
      <w:r w:rsidRPr="00330490">
        <w:rPr>
          <w:rFonts w:eastAsia="Calibri"/>
          <w:u w:val="single"/>
        </w:rPr>
        <w:t>risk assessments involving multiple factors are</w:t>
      </w:r>
      <w:r w:rsidRPr="00330490">
        <w:rPr>
          <w:rFonts w:eastAsia="Calibri"/>
          <w:sz w:val="16"/>
        </w:rPr>
        <w:t xml:space="preserve"> far </w:t>
      </w:r>
      <w:r w:rsidRPr="00330490">
        <w:rPr>
          <w:rFonts w:eastAsia="Calibri"/>
          <w:u w:val="single"/>
        </w:rPr>
        <w:t xml:space="preserve">more </w:t>
      </w:r>
      <w:r w:rsidRPr="00330490">
        <w:rPr>
          <w:rFonts w:eastAsia="Calibri"/>
          <w:iCs/>
          <w:u w:val="single"/>
          <w:bdr w:val="single" w:sz="8" w:space="0" w:color="auto"/>
        </w:rPr>
        <w:t>challenging</w:t>
      </w:r>
      <w:r w:rsidRPr="00330490">
        <w:rPr>
          <w:rFonts w:eastAsia="Calibri"/>
          <w:sz w:val="16"/>
        </w:rPr>
        <w:t xml:space="preserve"> than a ﻿ hazard-centric analysis focusing on only the direct impacts of mean global temperature rise. Third, </w:t>
      </w:r>
      <w:r w:rsidRPr="00330490">
        <w:rPr>
          <w:rFonts w:eastAsia="Calibri"/>
          <w:highlight w:val="cyan"/>
          <w:u w:val="single"/>
        </w:rPr>
        <w:t>climate scholarship</w:t>
      </w:r>
      <w:r w:rsidRPr="00330490">
        <w:rPr>
          <w:rFonts w:eastAsia="Calibri"/>
          <w:u w:val="single"/>
        </w:rPr>
        <w:t xml:space="preserve"> has had a </w:t>
      </w:r>
      <w:r w:rsidRPr="00330490">
        <w:rPr>
          <w:rFonts w:eastAsia="Calibri"/>
          <w:iCs/>
          <w:u w:val="single"/>
          <w:bdr w:val="single" w:sz="8" w:space="0" w:color="auto"/>
        </w:rPr>
        <w:t>strong incentive</w:t>
      </w:r>
      <w:r w:rsidRPr="00330490">
        <w:rPr>
          <w:rFonts w:eastAsia="Calibri"/>
          <w:sz w:val="16"/>
        </w:rPr>
        <w:t xml:space="preserve"> </w:t>
      </w:r>
      <w:r w:rsidRPr="00330490">
        <w:rPr>
          <w:rFonts w:eastAsia="Calibri"/>
          <w:u w:val="single"/>
        </w:rPr>
        <w:t>to “</w:t>
      </w:r>
      <w:r w:rsidRPr="00330490">
        <w:rPr>
          <w:rFonts w:eastAsia="Calibri"/>
          <w:highlight w:val="cyan"/>
          <w:u w:val="single"/>
        </w:rPr>
        <w:t xml:space="preserve">err on the side of </w:t>
      </w:r>
      <w:r w:rsidRPr="00330490">
        <w:rPr>
          <w:rFonts w:eastAsia="Calibri"/>
          <w:iCs/>
          <w:highlight w:val="cyan"/>
          <w:u w:val="single"/>
          <w:bdr w:val="single" w:sz="8" w:space="0" w:color="auto"/>
        </w:rPr>
        <w:t>least drama</w:t>
      </w:r>
      <w:r w:rsidRPr="00330490">
        <w:rPr>
          <w:rFonts w:eastAsia="Calibri"/>
          <w:u w:val="single"/>
        </w:rPr>
        <w:t>”.</w:t>
      </w:r>
      <w:r w:rsidRPr="00330490">
        <w:rPr>
          <w:rFonts w:eastAsia="Calibri"/>
          <w:sz w:val="16"/>
        </w:rPr>
        <w:t xml:space="preserve">15 </w:t>
      </w:r>
      <w:r w:rsidRPr="00330490">
        <w:rPr>
          <w:rFonts w:eastAsia="Calibri"/>
          <w:u w:val="single"/>
        </w:rPr>
        <w:t xml:space="preserve">Climate change has </w:t>
      </w:r>
      <w:r w:rsidRPr="00330490">
        <w:rPr>
          <w:rFonts w:eastAsia="Calibri"/>
          <w:iCs/>
          <w:u w:val="single"/>
          <w:bdr w:val="single" w:sz="8" w:space="0" w:color="auto"/>
        </w:rPr>
        <w:t>long</w:t>
      </w:r>
      <w:r w:rsidRPr="00330490">
        <w:rPr>
          <w:rFonts w:eastAsia="Calibri"/>
          <w:sz w:val="16"/>
        </w:rPr>
        <w:t xml:space="preserve"> </w:t>
      </w:r>
      <w:r w:rsidRPr="00330490">
        <w:rPr>
          <w:rFonts w:eastAsia="Calibri"/>
          <w:u w:val="single"/>
        </w:rPr>
        <w:t xml:space="preserve">been the target of </w:t>
      </w:r>
      <w:r w:rsidRPr="00330490">
        <w:rPr>
          <w:rFonts w:eastAsia="Calibri"/>
          <w:highlight w:val="cyan"/>
          <w:u w:val="single"/>
        </w:rPr>
        <w:t>fossil-fuel</w:t>
      </w:r>
      <w:r w:rsidRPr="00330490">
        <w:rPr>
          <w:rFonts w:eastAsia="Calibri"/>
          <w:u w:val="single"/>
        </w:rPr>
        <w:t xml:space="preserve"> industry </w:t>
      </w:r>
      <w:r w:rsidRPr="00330490">
        <w:rPr>
          <w:rFonts w:eastAsia="Calibri"/>
          <w:highlight w:val="cyan"/>
          <w:u w:val="single"/>
        </w:rPr>
        <w:t>campaigns</w:t>
      </w:r>
      <w:r w:rsidRPr="00330490">
        <w:rPr>
          <w:rFonts w:eastAsia="Calibri"/>
          <w:u w:val="single"/>
        </w:rPr>
        <w:t xml:space="preserve"> to </w:t>
      </w:r>
      <w:r w:rsidRPr="00330490">
        <w:rPr>
          <w:rFonts w:eastAsia="Calibri"/>
          <w:iCs/>
          <w:highlight w:val="cyan"/>
          <w:u w:val="single"/>
          <w:bdr w:val="single" w:sz="8" w:space="0" w:color="auto"/>
        </w:rPr>
        <w:t>sow doubt</w:t>
      </w:r>
      <w:r w:rsidRPr="00330490">
        <w:rPr>
          <w:rFonts w:eastAsia="Calibri"/>
          <w:sz w:val="16"/>
        </w:rPr>
        <w:t xml:space="preserve">, </w:t>
      </w:r>
      <w:r w:rsidRPr="00330490">
        <w:rPr>
          <w:rFonts w:eastAsia="Calibri"/>
          <w:u w:val="single"/>
        </w:rPr>
        <w:t>not just on</w:t>
      </w:r>
      <w:r w:rsidRPr="00330490">
        <w:rPr>
          <w:rFonts w:eastAsia="Calibri"/>
          <w:sz w:val="16"/>
        </w:rPr>
        <w:t xml:space="preserve"> attempts to assess ﻿ climate change’s </w:t>
      </w:r>
      <w:r w:rsidRPr="00330490">
        <w:rPr>
          <w:rFonts w:eastAsia="Calibri"/>
          <w:u w:val="single"/>
        </w:rPr>
        <w:t xml:space="preserve">catastrophic potential but even the </w:t>
      </w:r>
      <w:r w:rsidRPr="00330490">
        <w:rPr>
          <w:rFonts w:eastAsia="Calibri"/>
          <w:iCs/>
          <w:u w:val="single"/>
          <w:bdr w:val="single" w:sz="8" w:space="0" w:color="auto"/>
        </w:rPr>
        <w:t>fundamental science</w:t>
      </w:r>
      <w:r w:rsidRPr="00330490">
        <w:rPr>
          <w:rFonts w:eastAsia="Calibri"/>
          <w:sz w:val="16"/>
        </w:rPr>
        <w:t xml:space="preserve">, and </w:t>
      </w:r>
      <w:r w:rsidRPr="00330490">
        <w:rPr>
          <w:rFonts w:eastAsia="Calibri"/>
          <w:u w:val="single"/>
        </w:rPr>
        <w:t xml:space="preserve">this </w:t>
      </w:r>
      <w:r w:rsidRPr="00330490">
        <w:rPr>
          <w:rFonts w:eastAsia="Calibri"/>
          <w:highlight w:val="cyan"/>
          <w:u w:val="single"/>
        </w:rPr>
        <w:t>create</w:t>
      </w:r>
      <w:r w:rsidRPr="00330490">
        <w:rPr>
          <w:rFonts w:eastAsia="Calibri"/>
          <w:u w:val="single"/>
        </w:rPr>
        <w:t xml:space="preserve">s </w:t>
      </w:r>
      <w:r w:rsidRPr="00330490">
        <w:rPr>
          <w:rFonts w:eastAsia="Calibri"/>
          <w:highlight w:val="cyan"/>
          <w:u w:val="single"/>
        </w:rPr>
        <w:t xml:space="preserve">incentives for </w:t>
      </w:r>
      <w:r w:rsidRPr="00330490">
        <w:rPr>
          <w:rFonts w:eastAsia="Calibri"/>
          <w:iCs/>
          <w:highlight w:val="cyan"/>
          <w:u w:val="single"/>
          <w:bdr w:val="single" w:sz="8" w:space="0" w:color="auto"/>
        </w:rPr>
        <w:t>conservative science</w:t>
      </w:r>
      <w:r w:rsidRPr="00330490">
        <w:rPr>
          <w:rFonts w:eastAsia="Calibri"/>
          <w:sz w:val="16"/>
          <w:highlight w:val="cyan"/>
        </w:rPr>
        <w:t xml:space="preserve"> </w:t>
      </w:r>
      <w:r w:rsidRPr="00330490">
        <w:rPr>
          <w:rFonts w:eastAsia="Calibri"/>
          <w:highlight w:val="cyan"/>
          <w:u w:val="single"/>
        </w:rPr>
        <w:t xml:space="preserve">that builds </w:t>
      </w:r>
      <w:r w:rsidRPr="00330490">
        <w:rPr>
          <w:rFonts w:eastAsia="Calibri"/>
          <w:iCs/>
          <w:highlight w:val="cyan"/>
          <w:u w:val="single"/>
          <w:bdr w:val="single" w:sz="8" w:space="0" w:color="auto"/>
        </w:rPr>
        <w:t>consensus</w:t>
      </w:r>
      <w:r w:rsidRPr="00330490">
        <w:rPr>
          <w:rFonts w:eastAsia="Calibri"/>
          <w:sz w:val="16"/>
        </w:rPr>
        <w:t xml:space="preserve"> </w:t>
      </w:r>
      <w:r w:rsidRPr="00330490">
        <w:rPr>
          <w:rFonts w:eastAsia="Calibri"/>
          <w:u w:val="single"/>
        </w:rPr>
        <w:t xml:space="preserve">and does not </w:t>
      </w:r>
      <w:r w:rsidRPr="00330490">
        <w:rPr>
          <w:rFonts w:eastAsia="Calibri"/>
          <w:iCs/>
          <w:u w:val="single"/>
          <w:bdr w:val="single" w:sz="8" w:space="0" w:color="auto"/>
        </w:rPr>
        <w:t>risk</w:t>
      </w:r>
      <w:r w:rsidRPr="00330490">
        <w:rPr>
          <w:rFonts w:eastAsia="Calibri"/>
          <w:u w:val="single"/>
        </w:rPr>
        <w:t xml:space="preserve"> exploring divergent hypotheses</w:t>
      </w:r>
      <w:r w:rsidRPr="00330490">
        <w:rPr>
          <w:rFonts w:eastAsia="Calibri"/>
          <w:sz w:val="16"/>
        </w:rPr>
        <w:t xml:space="preserve">.16 Finally, </w:t>
      </w:r>
      <w:r w:rsidRPr="00330490">
        <w:rPr>
          <w:rFonts w:eastAsia="Calibri"/>
          <w:u w:val="single"/>
        </w:rPr>
        <w:t xml:space="preserve">many </w:t>
      </w:r>
      <w:r w:rsidRPr="00330490">
        <w:rPr>
          <w:rFonts w:eastAsia="Calibri"/>
          <w:iCs/>
          <w:u w:val="single"/>
          <w:bdr w:val="single" w:sz="8" w:space="0" w:color="auto"/>
        </w:rPr>
        <w:t>fear</w:t>
      </w:r>
      <w:r w:rsidRPr="00330490">
        <w:rPr>
          <w:rFonts w:eastAsia="Calibri"/>
          <w:sz w:val="16"/>
        </w:rPr>
        <w:t xml:space="preserve"> that </w:t>
      </w:r>
      <w:r w:rsidRPr="00330490">
        <w:rPr>
          <w:rFonts w:eastAsia="Calibri"/>
          <w:u w:val="single"/>
        </w:rPr>
        <w:t>discussing extreme risk could</w:t>
      </w:r>
      <w:r w:rsidRPr="00330490">
        <w:rPr>
          <w:rFonts w:eastAsia="Calibri"/>
          <w:sz w:val="16"/>
        </w:rPr>
        <w:t xml:space="preserve"> cause people to dwell too much on worst case scenarios, </w:t>
      </w:r>
      <w:r w:rsidRPr="00330490">
        <w:rPr>
          <w:rFonts w:eastAsia="Calibri"/>
          <w:u w:val="single"/>
        </w:rPr>
        <w:t>breed</w:t>
      </w:r>
      <w:r w:rsidRPr="00330490">
        <w:rPr>
          <w:rFonts w:eastAsia="Calibri"/>
          <w:sz w:val="16"/>
        </w:rPr>
        <w:t xml:space="preserve">ing </w:t>
      </w:r>
      <w:r w:rsidRPr="00330490">
        <w:rPr>
          <w:rFonts w:eastAsia="Calibri"/>
          <w:u w:val="single"/>
        </w:rPr>
        <w:t>fatalism</w:t>
      </w:r>
      <w:r w:rsidRPr="00330490">
        <w:rPr>
          <w:rFonts w:eastAsia="Calibri"/>
          <w:sz w:val="16"/>
        </w:rPr>
        <w:t xml:space="preserve"> and paralysis. However, </w:t>
      </w:r>
      <w:r w:rsidRPr="00330490">
        <w:rPr>
          <w:rFonts w:eastAsia="Calibri"/>
          <w:u w:val="single"/>
        </w:rPr>
        <w:t>this concern is misplaced</w:t>
      </w:r>
      <w:r w:rsidRPr="00330490">
        <w:rPr>
          <w:rFonts w:eastAsia="Calibri"/>
          <w:sz w:val="16"/>
        </w:rPr>
        <w:t xml:space="preserve">; meta-analyses over hopeful vs. fearful messaging are mixed,17 and in any </w:t>
      </w:r>
      <w:proofErr w:type="gramStart"/>
      <w:r w:rsidRPr="00330490">
        <w:rPr>
          <w:rFonts w:eastAsia="Calibri"/>
          <w:sz w:val="16"/>
        </w:rPr>
        <w:t>case</w:t>
      </w:r>
      <w:proofErr w:type="gramEnd"/>
      <w:r w:rsidRPr="00330490">
        <w:rPr>
          <w:rFonts w:eastAsia="Calibri"/>
          <w:sz w:val="16"/>
        </w:rPr>
        <w:t xml:space="preserve"> this is a false dichotomy. One of the most referenced pieces for those concerned about the paralytic effect of fear does show that hopeful messaging is more poignant than fear but also that “worry” is even more effective than hope.18 The difference between worry and fear is one of degrees; the latter could even dissipate into the former over time. Furthermore, research should not be a PR exercise aimed to sway the </w:t>
      </w:r>
      <w:proofErr w:type="gramStart"/>
      <w:r w:rsidRPr="00330490">
        <w:rPr>
          <w:rFonts w:eastAsia="Calibri"/>
          <w:sz w:val="16"/>
        </w:rPr>
        <w:t>public,</w:t>
      </w:r>
      <w:proofErr w:type="gramEnd"/>
      <w:r w:rsidRPr="00330490">
        <w:rPr>
          <w:rFonts w:eastAsia="Calibri"/>
          <w:sz w:val="16"/>
        </w:rPr>
        <w:t xml:space="preserve"> in open democracies we have a duty to do honest risk assessments combined with clear recommendations for what can be done.19</w:t>
      </w:r>
    </w:p>
    <w:p w14:paraId="6ABE9C75" w14:textId="77777777" w:rsidR="00F34A7D" w:rsidRPr="00330490" w:rsidRDefault="00F34A7D" w:rsidP="00F34A7D">
      <w:pPr>
        <w:rPr>
          <w:rFonts w:eastAsia="Calibri"/>
          <w:sz w:val="16"/>
        </w:rPr>
      </w:pPr>
      <w:r w:rsidRPr="00330490">
        <w:rPr>
          <w:rFonts w:eastAsia="Calibri"/>
          <w:sz w:val="16"/>
        </w:rPr>
        <w:t xml:space="preserve">Of course, these factors are only compounded by the consensus procedures of the IPCC, which seeks to </w:t>
      </w:r>
      <w:proofErr w:type="spellStart"/>
      <w:r w:rsidRPr="00330490">
        <w:rPr>
          <w:rFonts w:eastAsia="Calibri"/>
          <w:sz w:val="16"/>
        </w:rPr>
        <w:t>synthesise</w:t>
      </w:r>
      <w:proofErr w:type="spellEnd"/>
      <w:r w:rsidRPr="00330490">
        <w:rPr>
          <w:rFonts w:eastAsia="Calibri"/>
          <w:sz w:val="16"/>
        </w:rPr>
        <w:t xml:space="preserve"> scientific evidence for political purposes but is still often held up as a neutral arbiter of climate science. While useful, these procedures tend to produce lowest common-denominator outcome, which is precisely what is not needed when exploring extreme risks.20 This is an important point of reflection for any future efforts to build similar bodies aimed at bringing scientific research to bear on the governance of other global risks.</w:t>
      </w:r>
    </w:p>
    <w:p w14:paraId="2D8531A3" w14:textId="77777777" w:rsidR="00F34A7D" w:rsidRPr="00330490" w:rsidRDefault="00F34A7D" w:rsidP="00F34A7D">
      <w:pPr>
        <w:rPr>
          <w:rFonts w:eastAsia="Calibri"/>
          <w:sz w:val="16"/>
        </w:rPr>
      </w:pPr>
      <w:r w:rsidRPr="00330490">
        <w:rPr>
          <w:rFonts w:eastAsia="Calibri"/>
          <w:sz w:val="16"/>
        </w:rPr>
        <w:t>3. The Risks and Rewards of Responding</w:t>
      </w:r>
    </w:p>
    <w:p w14:paraId="69CDFABA" w14:textId="77777777" w:rsidR="00F34A7D" w:rsidRPr="00330490" w:rsidRDefault="00F34A7D" w:rsidP="00F34A7D">
      <w:pPr>
        <w:rPr>
          <w:rFonts w:eastAsia="Calibri"/>
          <w:sz w:val="16"/>
        </w:rPr>
      </w:pPr>
      <w:r w:rsidRPr="00330490">
        <w:rPr>
          <w:rFonts w:eastAsia="Calibri"/>
          <w:sz w:val="16"/>
        </w:rPr>
        <w:t xml:space="preserve">Climate change is inherently </w:t>
      </w:r>
      <w:proofErr w:type="gramStart"/>
      <w:r w:rsidRPr="00330490">
        <w:rPr>
          <w:rFonts w:eastAsia="Calibri"/>
          <w:sz w:val="16"/>
        </w:rPr>
        <w:t>tractable</w:t>
      </w:r>
      <w:proofErr w:type="gramEnd"/>
      <w:r w:rsidRPr="00330490">
        <w:rPr>
          <w:rFonts w:eastAsia="Calibri"/>
          <w:sz w:val="16"/>
        </w:rPr>
        <w:t xml:space="preserve"> and we already have the technologies we need to stop creating it, albeit without the institutions to fairly distribute them with a sufficient level of urgency. However, responding to risks like ﻿ climate change can incur risks of its own. Indeed, the IPCC, in its risk concept notes to the sixth assessment report, does not just discuss the usual three determinants of risk, ﻿ hazard, ﻿ vulnerability, and exposure, but also identifies “﻿ response risks”.21 Others have suggested that response should be added to the classic list of determinants.22 In some cases, responses may be far worse than the initial perceived risk, that is, they are iatrogenic: the treatment is worse than the disease.</w:t>
      </w:r>
    </w:p>
    <w:p w14:paraId="1E189A79" w14:textId="77777777" w:rsidR="00F34A7D" w:rsidRPr="00330490" w:rsidRDefault="00F34A7D" w:rsidP="00F34A7D">
      <w:pPr>
        <w:rPr>
          <w:rFonts w:eastAsia="Calibri"/>
          <w:sz w:val="16"/>
        </w:rPr>
      </w:pPr>
      <w:r w:rsidRPr="00330490">
        <w:rPr>
          <w:rFonts w:eastAsia="Calibri"/>
          <w:sz w:val="16"/>
        </w:rPr>
        <w:t>Existential risk is especially prone to ﻿ response risks due to its scale, severity, and often speculative ﻿ nature. For instance, at the extreme a speculative fear of dispersed ﻿ weapons of mass destruction could justify a mass surveillance state.23 In general, there is always the potential for concerns over global risk to justify a Stomp Reflex — the abuse of emergency powers which inappropriately empower those atop a hierarchy and shield them from scrutiny. 24 This is also true for climate change</w:t>
      </w:r>
    </w:p>
    <w:p w14:paraId="30EAD2D3" w14:textId="77777777" w:rsidR="00F34A7D" w:rsidRPr="00330490" w:rsidRDefault="00F34A7D" w:rsidP="00F34A7D">
      <w:pPr>
        <w:rPr>
          <w:rFonts w:eastAsia="Calibri"/>
          <w:sz w:val="16"/>
        </w:rPr>
      </w:pPr>
      <w:r w:rsidRPr="00330490">
        <w:rPr>
          <w:rFonts w:eastAsia="Calibri"/>
          <w:iCs/>
          <w:u w:val="single"/>
          <w:bdr w:val="single" w:sz="8" w:space="0" w:color="auto"/>
        </w:rPr>
        <w:t>Reacting</w:t>
      </w:r>
      <w:r w:rsidRPr="00330490">
        <w:rPr>
          <w:rFonts w:eastAsia="Calibri"/>
          <w:sz w:val="16"/>
        </w:rPr>
        <w:t xml:space="preserve"> </w:t>
      </w:r>
      <w:r w:rsidRPr="00330490">
        <w:rPr>
          <w:rFonts w:eastAsia="Calibri"/>
          <w:u w:val="single"/>
        </w:rPr>
        <w:t xml:space="preserve">to ﻿ climate change could lead to </w:t>
      </w:r>
      <w:r w:rsidRPr="00330490">
        <w:rPr>
          <w:rFonts w:eastAsia="Calibri"/>
          <w:iCs/>
          <w:highlight w:val="cyan"/>
          <w:u w:val="single"/>
          <w:bdr w:val="single" w:sz="8" w:space="0" w:color="auto"/>
        </w:rPr>
        <w:t>emergency responses</w:t>
      </w:r>
      <w:r w:rsidRPr="00330490">
        <w:rPr>
          <w:rFonts w:eastAsia="Calibri"/>
          <w:sz w:val="16"/>
        </w:rPr>
        <w:t xml:space="preserve">, </w:t>
      </w:r>
      <w:r w:rsidRPr="00330490">
        <w:rPr>
          <w:rFonts w:eastAsia="Calibri"/>
          <w:highlight w:val="cyan"/>
          <w:u w:val="single"/>
        </w:rPr>
        <w:t>such as</w:t>
      </w:r>
      <w:r w:rsidRPr="00330490">
        <w:rPr>
          <w:rFonts w:eastAsia="Calibri"/>
          <w:u w:val="single"/>
        </w:rPr>
        <w:t xml:space="preserve"> ﻿ stratospheric aerosol injection (﻿ </w:t>
      </w:r>
      <w:r w:rsidRPr="00330490">
        <w:rPr>
          <w:rFonts w:eastAsia="Calibri"/>
          <w:highlight w:val="cyan"/>
          <w:u w:val="single"/>
        </w:rPr>
        <w:t>SAI</w:t>
      </w:r>
      <w:r w:rsidRPr="00330490">
        <w:rPr>
          <w:rFonts w:eastAsia="Calibri"/>
          <w:u w:val="single"/>
        </w:rPr>
        <w:t>),</w:t>
      </w:r>
      <w:r w:rsidRPr="00330490">
        <w:rPr>
          <w:rFonts w:eastAsia="Calibri"/>
          <w:sz w:val="16"/>
        </w:rPr>
        <w:t xml:space="preserve"> </w:t>
      </w:r>
      <w:proofErr w:type="gramStart"/>
      <w:r w:rsidRPr="00330490">
        <w:rPr>
          <w:rFonts w:eastAsia="Calibri"/>
          <w:sz w:val="16"/>
        </w:rPr>
        <w:t xml:space="preserve">in an attempt </w:t>
      </w:r>
      <w:r w:rsidRPr="00330490">
        <w:rPr>
          <w:rFonts w:eastAsia="Calibri"/>
          <w:u w:val="single"/>
        </w:rPr>
        <w:t>to</w:t>
      </w:r>
      <w:proofErr w:type="gramEnd"/>
      <w:r w:rsidRPr="00330490">
        <w:rPr>
          <w:rFonts w:eastAsia="Calibri"/>
          <w:u w:val="single"/>
        </w:rPr>
        <w:t xml:space="preserve"> </w:t>
      </w:r>
      <w:r w:rsidRPr="00330490">
        <w:rPr>
          <w:rFonts w:eastAsia="Calibri"/>
          <w:iCs/>
          <w:u w:val="single"/>
          <w:bdr w:val="single" w:sz="8" w:space="0" w:color="auto"/>
        </w:rPr>
        <w:t>manipulate</w:t>
      </w:r>
      <w:r w:rsidRPr="00330490">
        <w:rPr>
          <w:rFonts w:eastAsia="Calibri"/>
          <w:sz w:val="16"/>
        </w:rPr>
        <w:t xml:space="preserve"> </w:t>
      </w:r>
      <w:r w:rsidRPr="00330490">
        <w:rPr>
          <w:rFonts w:eastAsia="Calibri"/>
          <w:u w:val="single"/>
        </w:rPr>
        <w:t xml:space="preserve">the </w:t>
      </w:r>
      <w:r w:rsidRPr="00330490">
        <w:rPr>
          <w:rFonts w:eastAsia="Calibri"/>
          <w:iCs/>
          <w:u w:val="single"/>
          <w:bdr w:val="single" w:sz="8" w:space="0" w:color="auto"/>
        </w:rPr>
        <w:t>quantity</w:t>
      </w:r>
      <w:r w:rsidRPr="00330490">
        <w:rPr>
          <w:rFonts w:eastAsia="Calibri"/>
          <w:u w:val="single"/>
        </w:rPr>
        <w:t xml:space="preserve"> of solar radiation hitting the earth and</w:t>
      </w:r>
      <w:r w:rsidRPr="00330490">
        <w:rPr>
          <w:rFonts w:eastAsia="Calibri"/>
          <w:sz w:val="16"/>
        </w:rPr>
        <w:t xml:space="preserve"> thus </w:t>
      </w:r>
      <w:r w:rsidRPr="00330490">
        <w:rPr>
          <w:rFonts w:eastAsia="Calibri"/>
          <w:u w:val="single"/>
        </w:rPr>
        <w:t>counter</w:t>
      </w:r>
      <w:r w:rsidRPr="00330490">
        <w:rPr>
          <w:rFonts w:eastAsia="Calibri"/>
          <w:sz w:val="16"/>
        </w:rPr>
        <w:t xml:space="preserve"> some of the impacts of ﻿ </w:t>
      </w:r>
      <w:r w:rsidRPr="00330490">
        <w:rPr>
          <w:rFonts w:eastAsia="Calibri"/>
          <w:u w:val="single"/>
        </w:rPr>
        <w:t>climate change</w:t>
      </w:r>
      <w:r w:rsidRPr="00330490">
        <w:rPr>
          <w:rFonts w:eastAsia="Calibri"/>
          <w:sz w:val="16"/>
        </w:rPr>
        <w:t xml:space="preserve">. </w:t>
      </w:r>
      <w:r w:rsidRPr="00330490">
        <w:rPr>
          <w:rFonts w:eastAsia="Calibri"/>
          <w:u w:val="single"/>
        </w:rPr>
        <w:t>Existing data on</w:t>
      </w:r>
      <w:r w:rsidRPr="00330490">
        <w:rPr>
          <w:rFonts w:eastAsia="Calibri"/>
          <w:sz w:val="16"/>
        </w:rPr>
        <w:t xml:space="preserve"> the direct impacts of ﻿ </w:t>
      </w:r>
      <w:r w:rsidRPr="00330490">
        <w:rPr>
          <w:rFonts w:eastAsia="Calibri"/>
          <w:u w:val="single"/>
        </w:rPr>
        <w:t>SAI and</w:t>
      </w:r>
      <w:r w:rsidRPr="00330490">
        <w:rPr>
          <w:rFonts w:eastAsia="Calibri"/>
          <w:sz w:val="16"/>
        </w:rPr>
        <w:t xml:space="preserve"> its </w:t>
      </w:r>
      <w:r w:rsidRPr="00330490">
        <w:rPr>
          <w:rFonts w:eastAsia="Calibri"/>
          <w:highlight w:val="cyan"/>
          <w:u w:val="single"/>
        </w:rPr>
        <w:t>contribut</w:t>
      </w:r>
      <w:r w:rsidRPr="00330490">
        <w:rPr>
          <w:rFonts w:eastAsia="Calibri"/>
          <w:u w:val="single"/>
        </w:rPr>
        <w:t xml:space="preserve">ion </w:t>
      </w:r>
      <w:r w:rsidRPr="00330490">
        <w:rPr>
          <w:rFonts w:eastAsia="Calibri"/>
          <w:highlight w:val="cyan"/>
          <w:u w:val="single"/>
        </w:rPr>
        <w:t xml:space="preserve">to ﻿ </w:t>
      </w:r>
      <w:r w:rsidRPr="00330490">
        <w:rPr>
          <w:rFonts w:eastAsia="Calibri"/>
          <w:iCs/>
          <w:highlight w:val="cyan"/>
          <w:u w:val="single"/>
          <w:bdr w:val="single" w:sz="8" w:space="0" w:color="auto"/>
        </w:rPr>
        <w:t>systemic risk</w:t>
      </w:r>
      <w:r w:rsidRPr="00330490">
        <w:rPr>
          <w:rFonts w:eastAsia="Calibri"/>
          <w:u w:val="single"/>
        </w:rPr>
        <w:t xml:space="preserve"> or triggering other ﻿ hazards is </w:t>
      </w:r>
      <w:r w:rsidRPr="00330490">
        <w:rPr>
          <w:rFonts w:eastAsia="Calibri"/>
          <w:iCs/>
          <w:u w:val="single"/>
          <w:bdr w:val="single" w:sz="8" w:space="0" w:color="auto"/>
        </w:rPr>
        <w:t>sparse</w:t>
      </w:r>
      <w:r w:rsidRPr="00330490">
        <w:rPr>
          <w:rFonts w:eastAsia="Calibri"/>
          <w:sz w:val="16"/>
        </w:rPr>
        <w:t xml:space="preserve">. Preliminary analysis suggests that </w:t>
      </w:r>
      <w:r w:rsidRPr="00330490">
        <w:rPr>
          <w:rFonts w:eastAsia="Calibri"/>
          <w:highlight w:val="cyan"/>
          <w:u w:val="single"/>
        </w:rPr>
        <w:t>the</w:t>
      </w:r>
      <w:r w:rsidRPr="00330490">
        <w:rPr>
          <w:rFonts w:eastAsia="Calibri"/>
          <w:u w:val="single"/>
        </w:rPr>
        <w:t xml:space="preserve"> </w:t>
      </w:r>
      <w:r w:rsidRPr="00330490">
        <w:rPr>
          <w:rFonts w:eastAsia="Calibri"/>
          <w:iCs/>
          <w:u w:val="single"/>
          <w:bdr w:val="single" w:sz="8" w:space="0" w:color="auto"/>
        </w:rPr>
        <w:t xml:space="preserve">greatest </w:t>
      </w:r>
      <w:r w:rsidRPr="00330490">
        <w:rPr>
          <w:rFonts w:eastAsia="Calibri"/>
          <w:iCs/>
          <w:highlight w:val="cyan"/>
          <w:u w:val="single"/>
          <w:bdr w:val="single" w:sz="8" w:space="0" w:color="auto"/>
        </w:rPr>
        <w:t>problem</w:t>
      </w:r>
      <w:r w:rsidRPr="00330490">
        <w:rPr>
          <w:rFonts w:eastAsia="Calibri"/>
          <w:sz w:val="16"/>
          <w:highlight w:val="cyan"/>
        </w:rPr>
        <w:t xml:space="preserve"> </w:t>
      </w:r>
      <w:r w:rsidRPr="00330490">
        <w:rPr>
          <w:rFonts w:eastAsia="Calibri"/>
          <w:highlight w:val="cyan"/>
          <w:u w:val="single"/>
        </w:rPr>
        <w:t>is</w:t>
      </w:r>
      <w:r w:rsidRPr="00330490">
        <w:rPr>
          <w:rFonts w:eastAsia="Calibri"/>
          <w:sz w:val="16"/>
        </w:rPr>
        <w:t xml:space="preserve"> the ﻿ </w:t>
      </w:r>
      <w:r w:rsidRPr="00330490">
        <w:rPr>
          <w:rFonts w:eastAsia="Calibri"/>
          <w:u w:val="single"/>
        </w:rPr>
        <w:t xml:space="preserve">latent risks of </w:t>
      </w:r>
      <w:r w:rsidRPr="00330490">
        <w:rPr>
          <w:rFonts w:eastAsia="Calibri"/>
          <w:iCs/>
          <w:u w:val="single"/>
          <w:bdr w:val="single" w:sz="8" w:space="0" w:color="auto"/>
        </w:rPr>
        <w:t xml:space="preserve">“﻿ </w:t>
      </w:r>
      <w:r w:rsidRPr="00330490">
        <w:rPr>
          <w:rFonts w:eastAsia="Calibri"/>
          <w:iCs/>
          <w:highlight w:val="cyan"/>
          <w:u w:val="single"/>
          <w:bdr w:val="single" w:sz="8" w:space="0" w:color="auto"/>
        </w:rPr>
        <w:t>termination shock</w:t>
      </w:r>
      <w:r w:rsidRPr="00330490">
        <w:rPr>
          <w:rFonts w:eastAsia="Calibri"/>
          <w:iCs/>
          <w:u w:val="single"/>
          <w:bdr w:val="single" w:sz="8" w:space="0" w:color="auto"/>
        </w:rPr>
        <w:t>”.</w:t>
      </w:r>
      <w:r w:rsidRPr="00330490">
        <w:rPr>
          <w:rFonts w:eastAsia="Calibri"/>
          <w:sz w:val="16"/>
        </w:rPr>
        <w:t xml:space="preserve"> </w:t>
      </w:r>
      <w:r w:rsidRPr="00330490">
        <w:rPr>
          <w:rFonts w:eastAsia="Calibri"/>
          <w:highlight w:val="cyan"/>
          <w:u w:val="single"/>
        </w:rPr>
        <w:t>If</w:t>
      </w:r>
      <w:r w:rsidRPr="00330490">
        <w:rPr>
          <w:rFonts w:eastAsia="Calibri"/>
          <w:u w:val="single"/>
        </w:rPr>
        <w:t xml:space="preserve"> a </w:t>
      </w:r>
      <w:r w:rsidRPr="00330490">
        <w:rPr>
          <w:rFonts w:eastAsia="Calibri"/>
          <w:highlight w:val="cyan"/>
          <w:u w:val="single"/>
        </w:rPr>
        <w:t>calamity</w:t>
      </w:r>
      <w:r w:rsidRPr="00330490">
        <w:rPr>
          <w:rFonts w:eastAsia="Calibri"/>
          <w:sz w:val="16"/>
        </w:rPr>
        <w:t xml:space="preserve"> such as a nuclear ﻿ war </w:t>
      </w:r>
      <w:r w:rsidRPr="00330490">
        <w:rPr>
          <w:rFonts w:eastAsia="Calibri"/>
          <w:iCs/>
          <w:highlight w:val="cyan"/>
          <w:u w:val="single"/>
          <w:bdr w:val="single" w:sz="8" w:space="0" w:color="auto"/>
        </w:rPr>
        <w:t>deactivates</w:t>
      </w:r>
      <w:r w:rsidRPr="00330490">
        <w:rPr>
          <w:rFonts w:eastAsia="Calibri"/>
          <w:sz w:val="16"/>
          <w:highlight w:val="cyan"/>
        </w:rPr>
        <w:t xml:space="preserve"> </w:t>
      </w:r>
      <w:r w:rsidRPr="00330490">
        <w:rPr>
          <w:rFonts w:eastAsia="Calibri"/>
          <w:highlight w:val="cyan"/>
          <w:u w:val="single"/>
        </w:rPr>
        <w:t>the system</w:t>
      </w:r>
      <w:r w:rsidRPr="00330490">
        <w:rPr>
          <w:rFonts w:eastAsia="Calibri"/>
          <w:sz w:val="16"/>
        </w:rPr>
        <w:t xml:space="preserve"> for a prolonged time, then </w:t>
      </w:r>
      <w:r w:rsidRPr="00330490">
        <w:rPr>
          <w:rFonts w:eastAsia="Calibri"/>
          <w:highlight w:val="cyan"/>
          <w:u w:val="single"/>
        </w:rPr>
        <w:t>this</w:t>
      </w:r>
      <w:r w:rsidRPr="00330490">
        <w:rPr>
          <w:rFonts w:eastAsia="Calibri"/>
          <w:u w:val="single"/>
        </w:rPr>
        <w:t xml:space="preserve"> could </w:t>
      </w:r>
      <w:r w:rsidRPr="00330490">
        <w:rPr>
          <w:rFonts w:eastAsia="Calibri"/>
          <w:iCs/>
          <w:highlight w:val="cyan"/>
          <w:u w:val="single"/>
          <w:bdr w:val="single" w:sz="8" w:space="0" w:color="auto"/>
        </w:rPr>
        <w:t>significantly accelerate</w:t>
      </w:r>
      <w:r w:rsidRPr="00330490">
        <w:rPr>
          <w:rFonts w:eastAsia="Calibri"/>
          <w:highlight w:val="cyan"/>
          <w:u w:val="single"/>
        </w:rPr>
        <w:t xml:space="preserve"> warming</w:t>
      </w:r>
      <w:r w:rsidRPr="00330490">
        <w:rPr>
          <w:rFonts w:eastAsia="Calibri"/>
          <w:sz w:val="16"/>
        </w:rPr>
        <w:t xml:space="preserve">. Hence ﻿ </w:t>
      </w:r>
      <w:r w:rsidRPr="00330490">
        <w:rPr>
          <w:rFonts w:eastAsia="Calibri"/>
          <w:u w:val="single"/>
        </w:rPr>
        <w:t>SAI shifts</w:t>
      </w:r>
      <w:r w:rsidRPr="00330490">
        <w:rPr>
          <w:rFonts w:eastAsia="Calibri"/>
          <w:sz w:val="16"/>
        </w:rPr>
        <w:t xml:space="preserve"> the ﻿ </w:t>
      </w:r>
      <w:r w:rsidRPr="00330490">
        <w:rPr>
          <w:rFonts w:eastAsia="Calibri"/>
          <w:u w:val="single"/>
        </w:rPr>
        <w:t>risk distribution by</w:t>
      </w:r>
      <w:r w:rsidRPr="00330490">
        <w:rPr>
          <w:rFonts w:eastAsia="Calibri"/>
          <w:sz w:val="16"/>
        </w:rPr>
        <w:t xml:space="preserve"> likely lowering the level of risk in an average scenario but </w:t>
      </w:r>
      <w:r w:rsidRPr="00330490">
        <w:rPr>
          <w:rFonts w:eastAsia="Calibri"/>
          <w:iCs/>
          <w:u w:val="single"/>
          <w:bdr w:val="single" w:sz="8" w:space="0" w:color="auto"/>
        </w:rPr>
        <w:t>fattening the tail</w:t>
      </w:r>
      <w:r w:rsidRPr="00330490">
        <w:rPr>
          <w:rFonts w:eastAsia="Calibri"/>
          <w:sz w:val="16"/>
        </w:rPr>
        <w:t xml:space="preserve"> </w:t>
      </w:r>
      <w:r w:rsidRPr="00330490">
        <w:rPr>
          <w:rFonts w:eastAsia="Calibri"/>
          <w:u w:val="single"/>
        </w:rPr>
        <w:t>or “worst-case” scenarios</w:t>
      </w:r>
      <w:r w:rsidRPr="00330490">
        <w:rPr>
          <w:rFonts w:eastAsia="Calibri"/>
          <w:sz w:val="16"/>
        </w:rPr>
        <w:t xml:space="preserve"> depending on how ﻿ SAI is deployed, to what degree it is used, and what geopolitical and ecological world it is dispersed into.25 On the other hand, there are also frequently neglected ﻿ co-benefits of climate mitigation policies, such as the public health benefits of eliminating coal smoke and other pollutants from our air.26</w:t>
      </w:r>
    </w:p>
    <w:p w14:paraId="3BA6AB57" w14:textId="77777777" w:rsidR="00F34A7D" w:rsidRPr="00330490" w:rsidRDefault="00F34A7D" w:rsidP="00F34A7D">
      <w:pPr>
        <w:rPr>
          <w:rFonts w:eastAsia="Calibri"/>
        </w:rPr>
      </w:pPr>
      <w:r w:rsidRPr="00330490">
        <w:rPr>
          <w:rFonts w:eastAsia="Calibri"/>
          <w:u w:val="single"/>
        </w:rPr>
        <w:t>Such problems of ﻿ response risk are</w:t>
      </w:r>
      <w:r w:rsidRPr="00330490">
        <w:rPr>
          <w:rFonts w:eastAsia="Calibri"/>
          <w:sz w:val="16"/>
        </w:rPr>
        <w:t xml:space="preserve"> perhaps </w:t>
      </w:r>
      <w:r w:rsidRPr="00330490">
        <w:rPr>
          <w:rFonts w:eastAsia="Calibri"/>
          <w:u w:val="single"/>
        </w:rPr>
        <w:t xml:space="preserve">the most </w:t>
      </w:r>
      <w:r w:rsidRPr="00330490">
        <w:rPr>
          <w:rFonts w:eastAsia="Calibri"/>
          <w:iCs/>
          <w:u w:val="single"/>
          <w:bdr w:val="single" w:sz="8" w:space="0" w:color="auto"/>
        </w:rPr>
        <w:t>neglected</w:t>
      </w:r>
      <w:r w:rsidRPr="00330490">
        <w:rPr>
          <w:rFonts w:eastAsia="Calibri"/>
          <w:sz w:val="16"/>
        </w:rPr>
        <w:t xml:space="preserve">. Yet </w:t>
      </w:r>
      <w:r w:rsidRPr="00330490">
        <w:rPr>
          <w:rFonts w:eastAsia="Calibri"/>
          <w:u w:val="single"/>
        </w:rPr>
        <w:t xml:space="preserve">they are </w:t>
      </w:r>
      <w:r w:rsidRPr="00330490">
        <w:rPr>
          <w:rFonts w:eastAsia="Calibri"/>
          <w:iCs/>
          <w:u w:val="single"/>
          <w:bdr w:val="single" w:sz="8" w:space="0" w:color="auto"/>
        </w:rPr>
        <w:t>precisely</w:t>
      </w:r>
      <w:r w:rsidRPr="00330490">
        <w:rPr>
          <w:rFonts w:eastAsia="Calibri"/>
          <w:sz w:val="16"/>
        </w:rPr>
        <w:t xml:space="preserve"> </w:t>
      </w:r>
      <w:r w:rsidRPr="00330490">
        <w:rPr>
          <w:rFonts w:eastAsia="Calibri"/>
          <w:u w:val="single"/>
        </w:rPr>
        <w:t xml:space="preserve">what the study of ﻿ existential risk </w:t>
      </w:r>
      <w:r w:rsidRPr="00330490">
        <w:rPr>
          <w:rFonts w:eastAsia="Calibri"/>
          <w:iCs/>
          <w:u w:val="single"/>
          <w:bdr w:val="single" w:sz="8" w:space="0" w:color="auto"/>
        </w:rPr>
        <w:t>needs to grapple with.</w:t>
      </w:r>
      <w:r w:rsidRPr="00330490">
        <w:rPr>
          <w:rFonts w:eastAsia="Calibri"/>
          <w:sz w:val="16"/>
        </w:rPr>
        <w:t xml:space="preserve"> This could include by using robust decision-making procedures, such as the minimax principle, to aid in selecting policy options under ﻿ uncertainty or using ﻿ deliberative democratic processes to combine ﻿ diverse perspectives and co-create effective policy responses.</w:t>
      </w:r>
    </w:p>
    <w:p w14:paraId="7C6D0C71" w14:textId="41B3AD65" w:rsidR="002B12E7" w:rsidRPr="00414E5E" w:rsidRDefault="002B12E7" w:rsidP="002B12E7">
      <w:pPr>
        <w:pStyle w:val="Heading3"/>
        <w:rPr>
          <w:rFonts w:eastAsia="DengXian Light"/>
        </w:rPr>
      </w:pPr>
      <w:r>
        <w:rPr>
          <w:rFonts w:eastAsia="DengXian Light"/>
        </w:rPr>
        <w:t>CP – 1NC - Adv</w:t>
      </w:r>
    </w:p>
    <w:p w14:paraId="7E834482" w14:textId="77777777" w:rsidR="002B12E7" w:rsidRDefault="002B12E7" w:rsidP="002B12E7">
      <w:pPr>
        <w:pStyle w:val="Heading4"/>
      </w:pPr>
      <w:r>
        <w:t>The United States federal government should establish the following civil service protections:</w:t>
      </w:r>
    </w:p>
    <w:p w14:paraId="0CE81A01" w14:textId="77777777" w:rsidR="002B12E7" w:rsidRDefault="002B12E7" w:rsidP="002B12E7">
      <w:pPr>
        <w:pStyle w:val="Heading4"/>
      </w:pPr>
      <w:r>
        <w:t xml:space="preserve">1. establish ironclad prohibitions on reassigning, coercing, defunding, or dismissing federal workers for political </w:t>
      </w:r>
      <w:proofErr w:type="gramStart"/>
      <w:r>
        <w:t>reasons;</w:t>
      </w:r>
      <w:proofErr w:type="gramEnd"/>
    </w:p>
    <w:p w14:paraId="3F3A45B2" w14:textId="77777777" w:rsidR="002B12E7" w:rsidRDefault="002B12E7" w:rsidP="002B12E7">
      <w:pPr>
        <w:pStyle w:val="Heading4"/>
      </w:pPr>
      <w:r>
        <w:t xml:space="preserve">2. establish anti-discrimination and whistleblower protections, including banning retaliation and providing legal and financial support for </w:t>
      </w:r>
      <w:proofErr w:type="gramStart"/>
      <w:r>
        <w:t>disclosures;</w:t>
      </w:r>
      <w:proofErr w:type="gramEnd"/>
    </w:p>
    <w:p w14:paraId="0934BD17" w14:textId="4B3393CB" w:rsidR="009F41BC" w:rsidRPr="009F41BC" w:rsidRDefault="002B12E7" w:rsidP="009F41BC">
      <w:pPr>
        <w:pStyle w:val="Heading4"/>
      </w:pPr>
      <w:r>
        <w:t xml:space="preserve">3. </w:t>
      </w:r>
      <w:r w:rsidR="009F41BC">
        <w:t>s</w:t>
      </w:r>
      <w:r w:rsidR="009F41BC" w:rsidRPr="009F41BC">
        <w:t xml:space="preserve">treamline hiring, firing, and promotion for federal workers based on merit and offer to reinstate terminated high-performing and high-value </w:t>
      </w:r>
      <w:proofErr w:type="gramStart"/>
      <w:r w:rsidR="009F41BC" w:rsidRPr="009F41BC">
        <w:t>workers;</w:t>
      </w:r>
      <w:proofErr w:type="gramEnd"/>
    </w:p>
    <w:p w14:paraId="7A72E8A5" w14:textId="4746C40B" w:rsidR="002B12E7" w:rsidRDefault="002B12E7" w:rsidP="002B12E7">
      <w:pPr>
        <w:pStyle w:val="Heading4"/>
      </w:pPr>
      <w:r>
        <w:t xml:space="preserve">4. offer world-class, merit-based pay, benefits, and job </w:t>
      </w:r>
      <w:proofErr w:type="gramStart"/>
      <w:r>
        <w:t>security;</w:t>
      </w:r>
      <w:proofErr w:type="gramEnd"/>
    </w:p>
    <w:p w14:paraId="2553FE2D" w14:textId="77777777" w:rsidR="002B12E7" w:rsidRDefault="002B12E7" w:rsidP="002B12E7">
      <w:pPr>
        <w:pStyle w:val="Heading4"/>
      </w:pPr>
      <w:r>
        <w:t xml:space="preserve">5. reverse and prohibit Trump’s administrative budget cuts and deregulatory </w:t>
      </w:r>
      <w:proofErr w:type="gramStart"/>
      <w:r>
        <w:t>efforts;</w:t>
      </w:r>
      <w:proofErr w:type="gramEnd"/>
    </w:p>
    <w:p w14:paraId="224ABE1F" w14:textId="77777777" w:rsidR="002B12E7" w:rsidRDefault="002B12E7" w:rsidP="002B12E7">
      <w:pPr>
        <w:pStyle w:val="Heading4"/>
      </w:pPr>
      <w:r>
        <w:t xml:space="preserve">6. reaffirm Humphrey’s </w:t>
      </w:r>
      <w:proofErr w:type="gramStart"/>
      <w:r>
        <w:t>Executor;</w:t>
      </w:r>
      <w:proofErr w:type="gramEnd"/>
    </w:p>
    <w:p w14:paraId="286C6076" w14:textId="77777777" w:rsidR="002B12E7" w:rsidRDefault="002B12E7" w:rsidP="002B12E7">
      <w:pPr>
        <w:pStyle w:val="Heading4"/>
      </w:pPr>
      <w:r>
        <w:t xml:space="preserve">7. via Congressional foreign policy oversight committees, enact organizational reforms to address overlapping missions and obsolete programmatic constraints, briefing Congress routinely on covert actions and soliciting recommendations for improvement with immediate executive </w:t>
      </w:r>
      <w:proofErr w:type="gramStart"/>
      <w:r>
        <w:t>compliance;</w:t>
      </w:r>
      <w:proofErr w:type="gramEnd"/>
    </w:p>
    <w:p w14:paraId="60BD675B" w14:textId="77777777" w:rsidR="002B12E7" w:rsidRPr="0011037D" w:rsidRDefault="002B12E7" w:rsidP="002B12E7">
      <w:pPr>
        <w:pStyle w:val="Heading4"/>
      </w:pPr>
      <w:r>
        <w:t>8. and adopt a scientific integrity policy across all federal agencies enforced by an independent investigation and review board, empowered to issue financial and injunctive remedies.</w:t>
      </w:r>
    </w:p>
    <w:p w14:paraId="5D32FBC1" w14:textId="77777777" w:rsidR="002B12E7" w:rsidRPr="00414E5E" w:rsidRDefault="002B12E7" w:rsidP="002B12E7">
      <w:pPr>
        <w:pStyle w:val="Heading4"/>
      </w:pPr>
      <w:r>
        <w:t>The United States should impeach and remove President Donald J. Trump for the high crime of violating the separation of powers through bad faith, unlawful civil service terminations and dedicate an inspector general office to internally investigating claims of state secret privilege abuse.</w:t>
      </w:r>
    </w:p>
    <w:p w14:paraId="07F0F1F5" w14:textId="77777777" w:rsidR="002B12E7" w:rsidRPr="008F58CC" w:rsidRDefault="002B12E7" w:rsidP="002B12E7">
      <w:pPr>
        <w:pStyle w:val="Heading4"/>
        <w:rPr>
          <w:rFonts w:eastAsia="Calibri"/>
          <w:sz w:val="16"/>
        </w:rPr>
      </w:pPr>
      <w:r>
        <w:rPr>
          <w:rFonts w:eastAsia="Calibri"/>
        </w:rPr>
        <w:t xml:space="preserve">Planks 1-4 solve. The </w:t>
      </w:r>
      <w:r>
        <w:rPr>
          <w:rFonts w:eastAsia="Calibri"/>
          <w:u w:val="single"/>
        </w:rPr>
        <w:t>thesis</w:t>
      </w:r>
      <w:r>
        <w:rPr>
          <w:rFonts w:eastAsia="Calibri"/>
        </w:rPr>
        <w:t xml:space="preserve"> of the CP is that they have read a 1AC that says we need </w:t>
      </w:r>
      <w:proofErr w:type="gramStart"/>
      <w:r>
        <w:rPr>
          <w:rFonts w:eastAsia="Calibri"/>
          <w:u w:val="single"/>
        </w:rPr>
        <w:t>particular</w:t>
      </w:r>
      <w:r>
        <w:rPr>
          <w:rFonts w:eastAsia="Calibri"/>
        </w:rPr>
        <w:t xml:space="preserve"> employment</w:t>
      </w:r>
      <w:proofErr w:type="gramEnd"/>
      <w:r>
        <w:rPr>
          <w:rFonts w:eastAsia="Calibri"/>
        </w:rPr>
        <w:t xml:space="preserve"> law outcomes for workers but have no defense of the CBR </w:t>
      </w:r>
      <w:r>
        <w:rPr>
          <w:rFonts w:eastAsia="Calibri"/>
          <w:u w:val="single"/>
        </w:rPr>
        <w:t>process</w:t>
      </w:r>
      <w:r>
        <w:rPr>
          <w:rFonts w:eastAsia="Calibri"/>
        </w:rPr>
        <w:t xml:space="preserve"> to achieve that. The CP solves by </w:t>
      </w:r>
      <w:proofErr w:type="spellStart"/>
      <w:r>
        <w:rPr>
          <w:rFonts w:eastAsia="Calibri"/>
        </w:rPr>
        <w:t>fiating</w:t>
      </w:r>
      <w:proofErr w:type="spellEnd"/>
      <w:r>
        <w:rPr>
          <w:rFonts w:eastAsia="Calibri"/>
        </w:rPr>
        <w:t xml:space="preserve"> those </w:t>
      </w:r>
      <w:r>
        <w:rPr>
          <w:rFonts w:eastAsia="Calibri"/>
          <w:u w:val="single"/>
        </w:rPr>
        <w:t>directly</w:t>
      </w:r>
      <w:r>
        <w:rPr>
          <w:rFonts w:eastAsia="Calibri"/>
        </w:rPr>
        <w:t xml:space="preserve"> without avoiding the extra steps. That also avoids the </w:t>
      </w:r>
      <w:proofErr w:type="gramStart"/>
      <w:r>
        <w:rPr>
          <w:rFonts w:eastAsia="Calibri"/>
          <w:u w:val="single"/>
        </w:rPr>
        <w:t>deference</w:t>
      </w:r>
      <w:proofErr w:type="gramEnd"/>
      <w:r>
        <w:rPr>
          <w:rFonts w:eastAsia="Calibri"/>
        </w:rPr>
        <w:t xml:space="preserve"> net </w:t>
      </w:r>
      <w:proofErr w:type="gramStart"/>
      <w:r>
        <w:rPr>
          <w:rFonts w:eastAsia="Calibri"/>
        </w:rPr>
        <w:t>benefit</w:t>
      </w:r>
      <w:proofErr w:type="gramEnd"/>
      <w:r>
        <w:rPr>
          <w:rFonts w:eastAsia="Calibri"/>
        </w:rPr>
        <w:t xml:space="preserve"> by </w:t>
      </w:r>
      <w:r>
        <w:rPr>
          <w:rFonts w:eastAsia="Calibri"/>
          <w:u w:val="single"/>
        </w:rPr>
        <w:t>avoiding</w:t>
      </w:r>
      <w:r>
        <w:rPr>
          <w:rFonts w:eastAsia="Calibri"/>
        </w:rPr>
        <w:t xml:space="preserve"> judicial review. </w:t>
      </w:r>
    </w:p>
    <w:p w14:paraId="417F0B7C" w14:textId="77777777" w:rsidR="002B12E7" w:rsidRPr="00511918" w:rsidRDefault="002B12E7" w:rsidP="002B12E7">
      <w:pPr>
        <w:rPr>
          <w:rFonts w:eastAsia="Calibri"/>
        </w:rPr>
      </w:pPr>
      <w:r w:rsidRPr="00511918">
        <w:rPr>
          <w:rFonts w:eastAsia="Calibri"/>
        </w:rPr>
        <w:t xml:space="preserve">Raymond </w:t>
      </w:r>
      <w:r w:rsidRPr="00511918">
        <w:rPr>
          <w:rFonts w:eastAsia="Calibri"/>
          <w:b/>
          <w:bCs/>
          <w:sz w:val="26"/>
        </w:rPr>
        <w:t>Limon 25</w:t>
      </w:r>
      <w:r w:rsidRPr="00511918">
        <w:rPr>
          <w:rFonts w:eastAsia="Calibri"/>
        </w:rPr>
        <w:t xml:space="preserve">, Former Board Member at U.S. Merit Systems Protection Board, J.D. from Indiana University Maurer School of Law, Former Chief Human Capital Officer at U.S. Department of the Interior, 30 years of federal service, Peace Corps volunteer, "In today's chaos, is it too early to discuss civil service </w:t>
      </w:r>
      <w:proofErr w:type="gramStart"/>
      <w:r w:rsidRPr="00511918">
        <w:rPr>
          <w:rFonts w:eastAsia="Calibri"/>
        </w:rPr>
        <w:t>reform?,</w:t>
      </w:r>
      <w:proofErr w:type="gramEnd"/>
      <w:r w:rsidRPr="00511918">
        <w:rPr>
          <w:rFonts w:eastAsia="Calibri"/>
        </w:rPr>
        <w:t>" Federal News Network, 6/2/25, https://federalnewsnetwork.com/commentary/2025/06/in-todays-chaos-is-it-too-early-to-discuss-civil-service-reform/</w:t>
      </w:r>
    </w:p>
    <w:p w14:paraId="41E878D3" w14:textId="77777777" w:rsidR="002B12E7" w:rsidRPr="00511918" w:rsidRDefault="002B12E7" w:rsidP="002B12E7">
      <w:pPr>
        <w:rPr>
          <w:rFonts w:eastAsia="Calibri"/>
          <w:sz w:val="16"/>
        </w:rPr>
      </w:pPr>
      <w:r w:rsidRPr="00511918">
        <w:rPr>
          <w:rFonts w:eastAsia="Calibri"/>
          <w:sz w:val="16"/>
        </w:rPr>
        <w:t xml:space="preserve">However, starting on Jan. 20, that promise to form a more perfect union began to unravel. </w:t>
      </w:r>
      <w:r w:rsidRPr="00511918">
        <w:rPr>
          <w:rFonts w:eastAsia="Calibri"/>
          <w:u w:val="single"/>
        </w:rPr>
        <w:t xml:space="preserve">Independent </w:t>
      </w:r>
      <w:r w:rsidRPr="00511918">
        <w:rPr>
          <w:rFonts w:eastAsia="Calibri"/>
          <w:highlight w:val="cyan"/>
          <w:u w:val="single"/>
        </w:rPr>
        <w:t>agencies</w:t>
      </w:r>
      <w:r w:rsidRPr="00511918">
        <w:rPr>
          <w:rFonts w:eastAsia="Calibri"/>
          <w:u w:val="single"/>
        </w:rPr>
        <w:t xml:space="preserve"> and leaders congressionally charged with</w:t>
      </w:r>
      <w:r w:rsidRPr="00511918">
        <w:rPr>
          <w:rFonts w:eastAsia="Calibri"/>
          <w:sz w:val="16"/>
        </w:rPr>
        <w:t xml:space="preserve"> </w:t>
      </w:r>
      <w:r w:rsidRPr="00511918">
        <w:rPr>
          <w:rFonts w:eastAsia="Calibri"/>
          <w:iCs/>
          <w:u w:val="single"/>
          <w:bdr w:val="single" w:sz="8" w:space="0" w:color="auto"/>
        </w:rPr>
        <w:t>oversight</w:t>
      </w:r>
      <w:r w:rsidRPr="00511918">
        <w:rPr>
          <w:rFonts w:eastAsia="Calibri"/>
          <w:sz w:val="16"/>
        </w:rPr>
        <w:t xml:space="preserve"> </w:t>
      </w:r>
      <w:r w:rsidRPr="00511918">
        <w:rPr>
          <w:rFonts w:eastAsia="Calibri"/>
          <w:u w:val="single"/>
        </w:rPr>
        <w:t>and</w:t>
      </w:r>
      <w:r w:rsidRPr="00511918">
        <w:rPr>
          <w:rFonts w:eastAsia="Calibri"/>
          <w:sz w:val="16"/>
        </w:rPr>
        <w:t xml:space="preserve"> </w:t>
      </w:r>
      <w:r w:rsidRPr="00511918">
        <w:rPr>
          <w:rFonts w:eastAsia="Calibri"/>
          <w:iCs/>
          <w:u w:val="single"/>
          <w:bdr w:val="single" w:sz="8" w:space="0" w:color="auto"/>
        </w:rPr>
        <w:t>due process</w:t>
      </w:r>
      <w:r w:rsidRPr="00511918">
        <w:rPr>
          <w:rFonts w:eastAsia="Calibri"/>
          <w:sz w:val="16"/>
        </w:rPr>
        <w:t xml:space="preserve"> </w:t>
      </w:r>
      <w:r w:rsidRPr="00511918">
        <w:rPr>
          <w:rFonts w:eastAsia="Calibri"/>
          <w:u w:val="single"/>
        </w:rPr>
        <w:t>protections were</w:t>
      </w:r>
      <w:r w:rsidRPr="00511918">
        <w:rPr>
          <w:rFonts w:eastAsia="Calibri"/>
          <w:sz w:val="16"/>
        </w:rPr>
        <w:t xml:space="preserve"> instantaneously </w:t>
      </w:r>
      <w:r w:rsidRPr="00511918">
        <w:rPr>
          <w:rFonts w:eastAsia="Calibri"/>
          <w:u w:val="single"/>
        </w:rPr>
        <w:t>under</w:t>
      </w:r>
      <w:r w:rsidRPr="00511918">
        <w:rPr>
          <w:rFonts w:eastAsia="Calibri"/>
          <w:sz w:val="16"/>
        </w:rPr>
        <w:t xml:space="preserve"> </w:t>
      </w:r>
      <w:r w:rsidRPr="00511918">
        <w:rPr>
          <w:rFonts w:eastAsia="Calibri"/>
          <w:iCs/>
          <w:u w:val="single"/>
          <w:bdr w:val="single" w:sz="8" w:space="0" w:color="auto"/>
        </w:rPr>
        <w:t xml:space="preserve">presidential </w:t>
      </w:r>
      <w:r w:rsidRPr="00511918">
        <w:rPr>
          <w:rFonts w:eastAsia="Calibri"/>
          <w:iCs/>
          <w:highlight w:val="cyan"/>
          <w:u w:val="single"/>
          <w:bdr w:val="single" w:sz="8" w:space="0" w:color="auto"/>
        </w:rPr>
        <w:t>assault</w:t>
      </w:r>
      <w:r w:rsidRPr="00511918">
        <w:rPr>
          <w:rFonts w:eastAsia="Calibri"/>
          <w:highlight w:val="cyan"/>
          <w:u w:val="single"/>
        </w:rPr>
        <w:t>. From</w:t>
      </w:r>
      <w:r w:rsidRPr="00511918">
        <w:rPr>
          <w:rFonts w:eastAsia="Calibri"/>
          <w:u w:val="single"/>
        </w:rPr>
        <w:t xml:space="preserve"> the </w:t>
      </w:r>
      <w:r w:rsidRPr="00511918">
        <w:rPr>
          <w:rFonts w:eastAsia="Calibri"/>
          <w:highlight w:val="cyan"/>
          <w:u w:val="single"/>
        </w:rPr>
        <w:t xml:space="preserve">ouster of </w:t>
      </w:r>
      <w:r w:rsidRPr="00511918">
        <w:rPr>
          <w:rFonts w:eastAsia="Calibri"/>
          <w:iCs/>
          <w:highlight w:val="cyan"/>
          <w:u w:val="single"/>
          <w:bdr w:val="single" w:sz="8" w:space="0" w:color="auto"/>
        </w:rPr>
        <w:t>i</w:t>
      </w:r>
      <w:r w:rsidRPr="00511918">
        <w:rPr>
          <w:rFonts w:eastAsia="Calibri"/>
          <w:sz w:val="16"/>
        </w:rPr>
        <w:t xml:space="preserve">nspectors </w:t>
      </w:r>
      <w:r w:rsidRPr="00511918">
        <w:rPr>
          <w:rFonts w:eastAsia="Calibri"/>
          <w:iCs/>
          <w:highlight w:val="cyan"/>
          <w:u w:val="single"/>
          <w:bdr w:val="single" w:sz="8" w:space="0" w:color="auto"/>
        </w:rPr>
        <w:t>g</w:t>
      </w:r>
      <w:r w:rsidRPr="00511918">
        <w:rPr>
          <w:rFonts w:eastAsia="Calibri"/>
          <w:sz w:val="16"/>
        </w:rPr>
        <w:t xml:space="preserve">eneral </w:t>
      </w:r>
      <w:r w:rsidRPr="00511918">
        <w:rPr>
          <w:rFonts w:eastAsia="Calibri"/>
          <w:highlight w:val="cyan"/>
          <w:u w:val="single"/>
        </w:rPr>
        <w:t xml:space="preserve">to </w:t>
      </w:r>
      <w:r w:rsidRPr="00511918">
        <w:rPr>
          <w:rFonts w:eastAsia="Calibri"/>
          <w:iCs/>
          <w:highlight w:val="cyan"/>
          <w:u w:val="single"/>
          <w:bdr w:val="single" w:sz="8" w:space="0" w:color="auto"/>
        </w:rPr>
        <w:t>illegal firings</w:t>
      </w:r>
      <w:r w:rsidRPr="00511918">
        <w:rPr>
          <w:rFonts w:eastAsia="Calibri"/>
          <w:sz w:val="16"/>
        </w:rPr>
        <w:t xml:space="preserve"> of members of multi-party independent boards and commissions, </w:t>
      </w:r>
      <w:r w:rsidRPr="00511918">
        <w:rPr>
          <w:rFonts w:eastAsia="Calibri"/>
          <w:u w:val="single"/>
        </w:rPr>
        <w:t>we’ve seen the</w:t>
      </w:r>
      <w:r w:rsidRPr="00511918">
        <w:rPr>
          <w:rFonts w:eastAsia="Calibri"/>
          <w:sz w:val="16"/>
        </w:rPr>
        <w:t xml:space="preserve"> </w:t>
      </w:r>
      <w:r w:rsidRPr="00511918">
        <w:rPr>
          <w:rFonts w:eastAsia="Calibri"/>
          <w:iCs/>
          <w:u w:val="single"/>
          <w:bdr w:val="single" w:sz="8" w:space="0" w:color="auto"/>
        </w:rPr>
        <w:t>devastating effects</w:t>
      </w:r>
      <w:r w:rsidRPr="00511918">
        <w:rPr>
          <w:rFonts w:eastAsia="Calibri"/>
          <w:sz w:val="16"/>
        </w:rPr>
        <w:t xml:space="preserve"> </w:t>
      </w:r>
      <w:r w:rsidRPr="00511918">
        <w:rPr>
          <w:rFonts w:eastAsia="Calibri"/>
          <w:u w:val="single"/>
        </w:rPr>
        <w:t>on</w:t>
      </w:r>
      <w:r w:rsidRPr="00511918">
        <w:rPr>
          <w:rFonts w:eastAsia="Calibri"/>
          <w:sz w:val="16"/>
        </w:rPr>
        <w:t xml:space="preserve"> our </w:t>
      </w:r>
      <w:r w:rsidRPr="00511918">
        <w:rPr>
          <w:rFonts w:eastAsia="Calibri"/>
          <w:iCs/>
          <w:u w:val="single"/>
          <w:bdr w:val="single" w:sz="8" w:space="0" w:color="auto"/>
        </w:rPr>
        <w:t>citizens</w:t>
      </w:r>
      <w:r w:rsidRPr="00511918">
        <w:rPr>
          <w:rFonts w:eastAsia="Calibri"/>
          <w:sz w:val="16"/>
        </w:rPr>
        <w:t>. Now, as before these actions, the board has lost its quorum.</w:t>
      </w:r>
    </w:p>
    <w:p w14:paraId="0E701C42" w14:textId="77777777" w:rsidR="002B12E7" w:rsidRPr="00511918" w:rsidRDefault="002B12E7" w:rsidP="002B12E7">
      <w:pPr>
        <w:rPr>
          <w:rFonts w:eastAsia="Calibri"/>
          <w:sz w:val="16"/>
        </w:rPr>
      </w:pPr>
      <w:r w:rsidRPr="00511918">
        <w:rPr>
          <w:rFonts w:eastAsia="Calibri"/>
          <w:sz w:val="16"/>
        </w:rPr>
        <w:t xml:space="preserve">Thus, </w:t>
      </w:r>
      <w:r w:rsidRPr="00511918">
        <w:rPr>
          <w:rFonts w:eastAsia="Calibri"/>
          <w:u w:val="single"/>
        </w:rPr>
        <w:t xml:space="preserve">this moment </w:t>
      </w:r>
      <w:r w:rsidRPr="00511918">
        <w:rPr>
          <w:rFonts w:eastAsia="Calibri"/>
          <w:highlight w:val="cyan"/>
          <w:u w:val="single"/>
        </w:rPr>
        <w:t xml:space="preserve">demands </w:t>
      </w:r>
      <w:r w:rsidRPr="00511918">
        <w:rPr>
          <w:rFonts w:eastAsia="Calibri"/>
          <w:iCs/>
          <w:highlight w:val="cyan"/>
          <w:u w:val="single"/>
          <w:bdr w:val="single" w:sz="8" w:space="0" w:color="auto"/>
        </w:rPr>
        <w:t>more</w:t>
      </w:r>
      <w:r w:rsidRPr="00511918">
        <w:rPr>
          <w:rFonts w:eastAsia="Calibri"/>
          <w:highlight w:val="cyan"/>
          <w:u w:val="single"/>
        </w:rPr>
        <w:t xml:space="preserve"> than</w:t>
      </w:r>
      <w:r w:rsidRPr="00511918">
        <w:rPr>
          <w:rFonts w:eastAsia="Calibri"/>
          <w:u w:val="single"/>
        </w:rPr>
        <w:t xml:space="preserve"> just</w:t>
      </w:r>
      <w:r w:rsidRPr="00511918">
        <w:rPr>
          <w:rFonts w:eastAsia="Calibri"/>
          <w:sz w:val="16"/>
        </w:rPr>
        <w:t xml:space="preserve"> </w:t>
      </w:r>
      <w:r w:rsidRPr="00511918">
        <w:rPr>
          <w:rFonts w:eastAsia="Calibri"/>
          <w:iCs/>
          <w:highlight w:val="cyan"/>
          <w:u w:val="single"/>
          <w:bdr w:val="single" w:sz="8" w:space="0" w:color="auto"/>
        </w:rPr>
        <w:t>reflection</w:t>
      </w:r>
      <w:r w:rsidRPr="00511918">
        <w:rPr>
          <w:rFonts w:eastAsia="Calibri"/>
          <w:sz w:val="16"/>
        </w:rPr>
        <w:t xml:space="preserve">; it is a call to action because that is what America does best. With that said, I am not planning to take on a constitutional crisis alone, but I can </w:t>
      </w:r>
      <w:proofErr w:type="gramStart"/>
      <w:r w:rsidRPr="00511918">
        <w:rPr>
          <w:rFonts w:eastAsia="Calibri"/>
          <w:sz w:val="16"/>
        </w:rPr>
        <w:t>take on</w:t>
      </w:r>
      <w:proofErr w:type="gramEnd"/>
      <w:r w:rsidRPr="00511918">
        <w:rPr>
          <w:rFonts w:eastAsia="Calibri"/>
          <w:sz w:val="16"/>
        </w:rPr>
        <w:t xml:space="preserve"> part </w:t>
      </w:r>
      <w:proofErr w:type="gramStart"/>
      <w:r w:rsidRPr="00511918">
        <w:rPr>
          <w:rFonts w:eastAsia="Calibri"/>
          <w:sz w:val="16"/>
        </w:rPr>
        <w:t>of it —</w:t>
      </w:r>
      <w:proofErr w:type="gramEnd"/>
      <w:r w:rsidRPr="00511918">
        <w:rPr>
          <w:rFonts w:eastAsia="Calibri"/>
          <w:sz w:val="16"/>
        </w:rPr>
        <w:t xml:space="preserve"> how </w:t>
      </w:r>
      <w:r w:rsidRPr="00511918">
        <w:rPr>
          <w:rFonts w:eastAsia="Calibri"/>
          <w:u w:val="single"/>
        </w:rPr>
        <w:t>to</w:t>
      </w:r>
      <w:r w:rsidRPr="00511918">
        <w:rPr>
          <w:rFonts w:eastAsia="Calibri"/>
          <w:sz w:val="16"/>
        </w:rPr>
        <w:t xml:space="preserve"> </w:t>
      </w:r>
      <w:r w:rsidRPr="00511918">
        <w:rPr>
          <w:rFonts w:eastAsia="Calibri"/>
          <w:iCs/>
          <w:u w:val="single"/>
          <w:bdr w:val="single" w:sz="8" w:space="0" w:color="auto"/>
        </w:rPr>
        <w:t>protect the public</w:t>
      </w:r>
      <w:r w:rsidRPr="00511918">
        <w:rPr>
          <w:rFonts w:eastAsia="Calibri"/>
          <w:sz w:val="16"/>
        </w:rPr>
        <w:t xml:space="preserve"> </w:t>
      </w:r>
      <w:r w:rsidRPr="00511918">
        <w:rPr>
          <w:rFonts w:eastAsia="Calibri"/>
          <w:u w:val="single"/>
        </w:rPr>
        <w:t>by</w:t>
      </w:r>
      <w:r w:rsidRPr="00511918">
        <w:rPr>
          <w:rFonts w:eastAsia="Calibri"/>
          <w:sz w:val="16"/>
        </w:rPr>
        <w:t xml:space="preserve"> </w:t>
      </w:r>
      <w:r w:rsidRPr="00511918">
        <w:rPr>
          <w:rFonts w:eastAsia="Calibri"/>
          <w:iCs/>
          <w:u w:val="single"/>
          <w:bdr w:val="single" w:sz="8" w:space="0" w:color="auto"/>
        </w:rPr>
        <w:t>strengthening the civil service</w:t>
      </w:r>
      <w:r w:rsidRPr="00511918">
        <w:rPr>
          <w:rFonts w:eastAsia="Calibri"/>
          <w:sz w:val="16"/>
        </w:rPr>
        <w:t xml:space="preserve">. When you have the right people at the table, almost any </w:t>
      </w:r>
      <w:r w:rsidRPr="00511918">
        <w:rPr>
          <w:rFonts w:eastAsia="Calibri"/>
          <w:iCs/>
          <w:u w:val="single"/>
          <w:bdr w:val="single" w:sz="8" w:space="0" w:color="auto"/>
        </w:rPr>
        <w:t>crisis</w:t>
      </w:r>
      <w:r w:rsidRPr="00511918">
        <w:rPr>
          <w:rFonts w:eastAsia="Calibri"/>
          <w:sz w:val="16"/>
        </w:rPr>
        <w:t xml:space="preserve"> </w:t>
      </w:r>
      <w:r w:rsidRPr="00511918">
        <w:rPr>
          <w:rFonts w:eastAsia="Calibri"/>
          <w:u w:val="single"/>
        </w:rPr>
        <w:t>can turn into</w:t>
      </w:r>
      <w:r w:rsidRPr="00511918">
        <w:rPr>
          <w:rFonts w:eastAsia="Calibri"/>
          <w:sz w:val="16"/>
        </w:rPr>
        <w:t xml:space="preserve"> an </w:t>
      </w:r>
      <w:r w:rsidRPr="00511918">
        <w:rPr>
          <w:rFonts w:eastAsia="Calibri"/>
          <w:iCs/>
          <w:u w:val="single"/>
          <w:bdr w:val="single" w:sz="8" w:space="0" w:color="auto"/>
        </w:rPr>
        <w:t>opportunity</w:t>
      </w:r>
      <w:r w:rsidRPr="00511918">
        <w:rPr>
          <w:rFonts w:eastAsia="Calibri"/>
          <w:sz w:val="16"/>
        </w:rPr>
        <w:t>!</w:t>
      </w:r>
    </w:p>
    <w:p w14:paraId="7DF8CF23" w14:textId="77777777" w:rsidR="002B12E7" w:rsidRPr="00511918" w:rsidRDefault="002B12E7" w:rsidP="002B12E7">
      <w:pPr>
        <w:rPr>
          <w:rFonts w:eastAsia="Calibri"/>
          <w:sz w:val="16"/>
        </w:rPr>
      </w:pPr>
      <w:r w:rsidRPr="00511918">
        <w:rPr>
          <w:rFonts w:eastAsia="Calibri"/>
          <w:sz w:val="16"/>
        </w:rPr>
        <w:t>Understanding the constitutional crisis</w:t>
      </w:r>
    </w:p>
    <w:p w14:paraId="4D2F76A3" w14:textId="77777777" w:rsidR="002B12E7" w:rsidRPr="00511918" w:rsidRDefault="002B12E7" w:rsidP="002B12E7">
      <w:pPr>
        <w:rPr>
          <w:rFonts w:eastAsia="Calibri"/>
          <w:sz w:val="16"/>
        </w:rPr>
      </w:pPr>
      <w:r w:rsidRPr="00511918">
        <w:rPr>
          <w:rFonts w:eastAsia="Calibri"/>
          <w:sz w:val="16"/>
        </w:rPr>
        <w:t xml:space="preserve">First, let us fully appreciate what a hole we dug for ourselves. Thoughtful voices have already dissected how we arrived at this juncture. Timothy Snyder’s </w:t>
      </w:r>
      <w:proofErr w:type="gramStart"/>
      <w:r w:rsidRPr="00511918">
        <w:rPr>
          <w:rFonts w:eastAsia="Calibri"/>
          <w:sz w:val="16"/>
        </w:rPr>
        <w:t>On</w:t>
      </w:r>
      <w:proofErr w:type="gramEnd"/>
      <w:r w:rsidRPr="00511918">
        <w:rPr>
          <w:rFonts w:eastAsia="Calibri"/>
          <w:sz w:val="16"/>
        </w:rPr>
        <w:t xml:space="preserve"> Tyranny and Anne Applebaum’s Autocracy, Inc. offer sobering analyses. Former Court of Appeals’ Judge Michael Luttig’s piece in The Atlantic, “The End of Rule of Law in America,” lays bare the administration’s legal freefall. Even retired Army General Stanley McChrystal, who is a strong supporter for national service, in “On Character: Choices that Define a Life,” invites us to reevaluate who we are and what kind of nation we want to be.</w:t>
      </w:r>
    </w:p>
    <w:p w14:paraId="30E72E0C" w14:textId="77777777" w:rsidR="002B12E7" w:rsidRPr="00511918" w:rsidRDefault="002B12E7" w:rsidP="002B12E7">
      <w:pPr>
        <w:rPr>
          <w:rFonts w:eastAsia="Calibri"/>
          <w:sz w:val="16"/>
        </w:rPr>
      </w:pPr>
      <w:r w:rsidRPr="00511918">
        <w:rPr>
          <w:rFonts w:eastAsia="Calibri"/>
          <w:sz w:val="16"/>
        </w:rPr>
        <w:t xml:space="preserve">The </w:t>
      </w:r>
      <w:r w:rsidRPr="00511918">
        <w:rPr>
          <w:rFonts w:eastAsia="Calibri"/>
          <w:iCs/>
          <w:highlight w:val="cyan"/>
          <w:u w:val="single"/>
          <w:bdr w:val="single" w:sz="8" w:space="0" w:color="auto"/>
        </w:rPr>
        <w:t>warnings</w:t>
      </w:r>
      <w:r w:rsidRPr="00511918">
        <w:rPr>
          <w:rFonts w:eastAsia="Calibri"/>
          <w:highlight w:val="cyan"/>
          <w:u w:val="single"/>
        </w:rPr>
        <w:t xml:space="preserve"> were </w:t>
      </w:r>
      <w:r w:rsidRPr="00511918">
        <w:rPr>
          <w:rFonts w:eastAsia="Calibri"/>
          <w:iCs/>
          <w:highlight w:val="cyan"/>
          <w:u w:val="single"/>
          <w:bdr w:val="single" w:sz="8" w:space="0" w:color="auto"/>
        </w:rPr>
        <w:t>always</w:t>
      </w:r>
      <w:r w:rsidRPr="00511918">
        <w:rPr>
          <w:rFonts w:eastAsia="Calibri"/>
          <w:highlight w:val="cyan"/>
          <w:u w:val="single"/>
        </w:rPr>
        <w:t xml:space="preserve"> there</w:t>
      </w:r>
      <w:r w:rsidRPr="00511918">
        <w:rPr>
          <w:rFonts w:eastAsia="Calibri"/>
          <w:sz w:val="16"/>
        </w:rPr>
        <w:t>. We saw the storm approaching and somehow allowed it to break over us.</w:t>
      </w:r>
    </w:p>
    <w:p w14:paraId="2FDE4C3D" w14:textId="77777777" w:rsidR="002B12E7" w:rsidRPr="00511918" w:rsidRDefault="002B12E7" w:rsidP="002B12E7">
      <w:pPr>
        <w:rPr>
          <w:rFonts w:eastAsia="Calibri"/>
          <w:sz w:val="16"/>
        </w:rPr>
      </w:pPr>
      <w:r w:rsidRPr="00511918">
        <w:rPr>
          <w:rFonts w:eastAsia="Calibri"/>
          <w:sz w:val="16"/>
        </w:rPr>
        <w:t>Where can I go from here?</w:t>
      </w:r>
    </w:p>
    <w:p w14:paraId="7E1F9DBE" w14:textId="77777777" w:rsidR="002B12E7" w:rsidRPr="00511918" w:rsidRDefault="002B12E7" w:rsidP="002B12E7">
      <w:pPr>
        <w:rPr>
          <w:rFonts w:eastAsia="Calibri"/>
          <w:sz w:val="16"/>
        </w:rPr>
      </w:pPr>
      <w:r w:rsidRPr="00511918">
        <w:rPr>
          <w:rFonts w:eastAsia="Calibri"/>
          <w:u w:val="single"/>
        </w:rPr>
        <w:t xml:space="preserve">Instead of </w:t>
      </w:r>
      <w:r w:rsidRPr="00511918">
        <w:rPr>
          <w:rFonts w:eastAsia="Calibri"/>
          <w:iCs/>
          <w:u w:val="single"/>
          <w:bdr w:val="single" w:sz="8" w:space="0" w:color="auto"/>
        </w:rPr>
        <w:t>despair</w:t>
      </w:r>
      <w:r w:rsidRPr="00511918">
        <w:rPr>
          <w:rFonts w:eastAsia="Calibri"/>
          <w:u w:val="single"/>
        </w:rPr>
        <w:t>, this moment</w:t>
      </w:r>
      <w:r w:rsidRPr="00511918">
        <w:rPr>
          <w:rFonts w:eastAsia="Calibri"/>
          <w:sz w:val="16"/>
        </w:rPr>
        <w:t xml:space="preserve"> </w:t>
      </w:r>
      <w:r w:rsidRPr="00511918">
        <w:rPr>
          <w:rFonts w:eastAsia="Calibri"/>
          <w:iCs/>
          <w:u w:val="single"/>
          <w:bdr w:val="single" w:sz="8" w:space="0" w:color="auto"/>
        </w:rPr>
        <w:t>demands action</w:t>
      </w:r>
      <w:r w:rsidRPr="00511918">
        <w:rPr>
          <w:rFonts w:eastAsia="Calibri"/>
          <w:sz w:val="16"/>
        </w:rPr>
        <w:t>. Here are my two priorities:</w:t>
      </w:r>
    </w:p>
    <w:p w14:paraId="1DF37D35" w14:textId="77777777" w:rsidR="002B12E7" w:rsidRPr="00511918" w:rsidRDefault="002B12E7" w:rsidP="002B12E7">
      <w:pPr>
        <w:rPr>
          <w:rFonts w:eastAsia="Calibri"/>
          <w:sz w:val="16"/>
        </w:rPr>
      </w:pPr>
      <w:r w:rsidRPr="00511918">
        <w:rPr>
          <w:rFonts w:eastAsia="Calibri"/>
          <w:sz w:val="16"/>
        </w:rPr>
        <w:t>Take care of those around us — supporting colleagues, allies and public servants trying to navigate the chaos.</w:t>
      </w:r>
    </w:p>
    <w:p w14:paraId="21172569" w14:textId="77777777" w:rsidR="002B12E7" w:rsidRPr="00511918" w:rsidRDefault="002B12E7" w:rsidP="002B12E7">
      <w:pPr>
        <w:rPr>
          <w:rFonts w:eastAsia="Calibri"/>
          <w:sz w:val="16"/>
        </w:rPr>
      </w:pPr>
      <w:r w:rsidRPr="00511918">
        <w:rPr>
          <w:rFonts w:eastAsia="Calibri"/>
          <w:sz w:val="16"/>
        </w:rPr>
        <w:t xml:space="preserve">Begin the work of </w:t>
      </w:r>
      <w:r w:rsidRPr="00511918">
        <w:rPr>
          <w:rFonts w:eastAsia="Calibri"/>
          <w:iCs/>
          <w:highlight w:val="cyan"/>
          <w:u w:val="single"/>
          <w:bdr w:val="single" w:sz="8" w:space="0" w:color="auto"/>
        </w:rPr>
        <w:t>rebuilding</w:t>
      </w:r>
      <w:r w:rsidRPr="00511918">
        <w:rPr>
          <w:rFonts w:eastAsia="Calibri"/>
          <w:sz w:val="16"/>
        </w:rPr>
        <w:t xml:space="preserve"> — </w:t>
      </w:r>
      <w:r w:rsidRPr="00511918">
        <w:rPr>
          <w:rFonts w:eastAsia="Calibri"/>
          <w:iCs/>
          <w:u w:val="single"/>
          <w:bdr w:val="single" w:sz="8" w:space="0" w:color="auto"/>
        </w:rPr>
        <w:t>strengthening</w:t>
      </w:r>
      <w:r w:rsidRPr="00511918">
        <w:rPr>
          <w:rFonts w:eastAsia="Calibri"/>
          <w:sz w:val="16"/>
        </w:rPr>
        <w:t xml:space="preserve"> </w:t>
      </w:r>
      <w:r w:rsidRPr="00511918">
        <w:rPr>
          <w:rFonts w:eastAsia="Calibri"/>
          <w:u w:val="single"/>
        </w:rPr>
        <w:t>the</w:t>
      </w:r>
      <w:r w:rsidRPr="00511918">
        <w:rPr>
          <w:rFonts w:eastAsia="Calibri"/>
          <w:sz w:val="16"/>
        </w:rPr>
        <w:t xml:space="preserve"> </w:t>
      </w:r>
      <w:r w:rsidRPr="00511918">
        <w:rPr>
          <w:rFonts w:eastAsia="Calibri"/>
          <w:iCs/>
          <w:highlight w:val="cyan"/>
          <w:u w:val="single"/>
          <w:bdr w:val="single" w:sz="8" w:space="0" w:color="auto"/>
        </w:rPr>
        <w:t>civil service</w:t>
      </w:r>
      <w:r w:rsidRPr="00511918">
        <w:rPr>
          <w:rFonts w:eastAsia="Calibri"/>
          <w:sz w:val="16"/>
        </w:rPr>
        <w:t xml:space="preserve"> </w:t>
      </w:r>
      <w:r w:rsidRPr="00511918">
        <w:rPr>
          <w:rFonts w:eastAsia="Calibri"/>
          <w:u w:val="single"/>
        </w:rPr>
        <w:t>that has</w:t>
      </w:r>
      <w:r w:rsidRPr="00511918">
        <w:rPr>
          <w:rFonts w:eastAsia="Calibri"/>
          <w:sz w:val="16"/>
        </w:rPr>
        <w:t xml:space="preserve"> </w:t>
      </w:r>
      <w:r w:rsidRPr="00511918">
        <w:rPr>
          <w:rFonts w:eastAsia="Calibri"/>
          <w:iCs/>
          <w:u w:val="single"/>
          <w:bdr w:val="single" w:sz="8" w:space="0" w:color="auto"/>
        </w:rPr>
        <w:t>suffered</w:t>
      </w:r>
      <w:r w:rsidRPr="00511918">
        <w:rPr>
          <w:rFonts w:eastAsia="Calibri"/>
          <w:sz w:val="16"/>
        </w:rPr>
        <w:t xml:space="preserve"> from </w:t>
      </w:r>
      <w:r w:rsidRPr="00511918">
        <w:rPr>
          <w:rFonts w:eastAsia="Calibri"/>
          <w:iCs/>
          <w:u w:val="single"/>
          <w:bdr w:val="single" w:sz="8" w:space="0" w:color="auto"/>
        </w:rPr>
        <w:t>neglect</w:t>
      </w:r>
      <w:r w:rsidRPr="00511918">
        <w:rPr>
          <w:rFonts w:eastAsia="Calibri"/>
          <w:sz w:val="16"/>
        </w:rPr>
        <w:t>.</w:t>
      </w:r>
    </w:p>
    <w:p w14:paraId="1002E7BE" w14:textId="77777777" w:rsidR="002B12E7" w:rsidRPr="00511918" w:rsidRDefault="002B12E7" w:rsidP="002B12E7">
      <w:pPr>
        <w:rPr>
          <w:rFonts w:eastAsia="Calibri"/>
          <w:sz w:val="16"/>
        </w:rPr>
      </w:pPr>
      <w:r w:rsidRPr="00511918">
        <w:rPr>
          <w:rFonts w:eastAsia="Calibri"/>
          <w:sz w:val="16"/>
        </w:rPr>
        <w:t xml:space="preserve">In my own expertise — civil service laws, human capital policies and federal employment protections — I’ve taken on pro bono projects to support federal employees to help them navigate options and the </w:t>
      </w:r>
      <w:proofErr w:type="gramStart"/>
      <w:r w:rsidRPr="00511918">
        <w:rPr>
          <w:rFonts w:eastAsia="Calibri"/>
          <w:sz w:val="16"/>
        </w:rPr>
        <w:t>appeal’s</w:t>
      </w:r>
      <w:proofErr w:type="gramEnd"/>
      <w:r w:rsidRPr="00511918">
        <w:rPr>
          <w:rFonts w:eastAsia="Calibri"/>
          <w:sz w:val="16"/>
        </w:rPr>
        <w:t xml:space="preserve"> processes. I’ve engaged with key stakeholders — government accountability groups, law firms, </w:t>
      </w:r>
      <w:r w:rsidRPr="00511918">
        <w:rPr>
          <w:rFonts w:eastAsia="Calibri"/>
          <w:iCs/>
          <w:highlight w:val="cyan"/>
          <w:u w:val="single"/>
          <w:bdr w:val="single" w:sz="8" w:space="0" w:color="auto"/>
        </w:rPr>
        <w:t>unions</w:t>
      </w:r>
      <w:r w:rsidRPr="00511918">
        <w:rPr>
          <w:rFonts w:eastAsia="Calibri"/>
          <w:sz w:val="16"/>
        </w:rPr>
        <w:t xml:space="preserve"> and media organizations — </w:t>
      </w:r>
      <w:r w:rsidRPr="00511918">
        <w:rPr>
          <w:rFonts w:eastAsia="Calibri"/>
          <w:u w:val="single"/>
        </w:rPr>
        <w:t>to help</w:t>
      </w:r>
      <w:r w:rsidRPr="00511918">
        <w:rPr>
          <w:rFonts w:eastAsia="Calibri"/>
          <w:sz w:val="16"/>
        </w:rPr>
        <w:t xml:space="preserve"> educate, </w:t>
      </w:r>
      <w:r w:rsidRPr="00511918">
        <w:rPr>
          <w:rFonts w:eastAsia="Calibri"/>
          <w:iCs/>
          <w:u w:val="single"/>
          <w:bdr w:val="single" w:sz="8" w:space="0" w:color="auto"/>
        </w:rPr>
        <w:t>inform</w:t>
      </w:r>
      <w:r w:rsidRPr="00511918">
        <w:rPr>
          <w:rFonts w:eastAsia="Calibri"/>
          <w:sz w:val="16"/>
        </w:rPr>
        <w:t xml:space="preserve"> </w:t>
      </w:r>
      <w:r w:rsidRPr="00511918">
        <w:rPr>
          <w:rFonts w:eastAsia="Calibri"/>
          <w:u w:val="single"/>
        </w:rPr>
        <w:t>and</w:t>
      </w:r>
      <w:r w:rsidRPr="00511918">
        <w:rPr>
          <w:rFonts w:eastAsia="Calibri"/>
          <w:sz w:val="16"/>
        </w:rPr>
        <w:t xml:space="preserve"> </w:t>
      </w:r>
      <w:r w:rsidRPr="00511918">
        <w:rPr>
          <w:rFonts w:eastAsia="Calibri"/>
          <w:iCs/>
          <w:u w:val="single"/>
          <w:bdr w:val="single" w:sz="8" w:space="0" w:color="auto"/>
        </w:rPr>
        <w:t>issue</w:t>
      </w:r>
      <w:r w:rsidRPr="00511918">
        <w:rPr>
          <w:rFonts w:eastAsia="Calibri"/>
          <w:sz w:val="16"/>
        </w:rPr>
        <w:t xml:space="preserve"> spot </w:t>
      </w:r>
      <w:r w:rsidRPr="00511918">
        <w:rPr>
          <w:rFonts w:eastAsia="Calibri"/>
          <w:iCs/>
          <w:u w:val="single"/>
          <w:bdr w:val="single" w:sz="8" w:space="0" w:color="auto"/>
        </w:rPr>
        <w:t>challenges</w:t>
      </w:r>
      <w:r w:rsidRPr="00511918">
        <w:rPr>
          <w:rFonts w:eastAsia="Calibri"/>
          <w:sz w:val="16"/>
        </w:rPr>
        <w:t xml:space="preserve"> </w:t>
      </w:r>
      <w:r w:rsidRPr="00511918">
        <w:rPr>
          <w:rFonts w:eastAsia="Calibri"/>
          <w:u w:val="single"/>
        </w:rPr>
        <w:t>and</w:t>
      </w:r>
      <w:r w:rsidRPr="00511918">
        <w:rPr>
          <w:rFonts w:eastAsia="Calibri"/>
          <w:sz w:val="16"/>
        </w:rPr>
        <w:t xml:space="preserve"> </w:t>
      </w:r>
      <w:r w:rsidRPr="00511918">
        <w:rPr>
          <w:rFonts w:eastAsia="Calibri"/>
          <w:iCs/>
          <w:u w:val="single"/>
          <w:bdr w:val="single" w:sz="8" w:space="0" w:color="auto"/>
        </w:rPr>
        <w:t>opportunities</w:t>
      </w:r>
      <w:r w:rsidRPr="00511918">
        <w:rPr>
          <w:rFonts w:eastAsia="Calibri"/>
          <w:sz w:val="16"/>
        </w:rPr>
        <w:t xml:space="preserve">. This </w:t>
      </w:r>
      <w:r w:rsidRPr="00511918">
        <w:rPr>
          <w:rFonts w:eastAsia="Calibri"/>
          <w:highlight w:val="cyan"/>
          <w:u w:val="single"/>
        </w:rPr>
        <w:t xml:space="preserve">is </w:t>
      </w:r>
      <w:r w:rsidRPr="00511918">
        <w:rPr>
          <w:rFonts w:eastAsia="Calibri"/>
          <w:iCs/>
          <w:highlight w:val="cyan"/>
          <w:u w:val="single"/>
          <w:bdr w:val="single" w:sz="8" w:space="0" w:color="auto"/>
        </w:rPr>
        <w:t>triage</w:t>
      </w:r>
      <w:r w:rsidRPr="00511918">
        <w:rPr>
          <w:rFonts w:eastAsia="Calibri"/>
          <w:sz w:val="16"/>
          <w:highlight w:val="cyan"/>
        </w:rPr>
        <w:t xml:space="preserve">. </w:t>
      </w:r>
      <w:r w:rsidRPr="00511918">
        <w:rPr>
          <w:rFonts w:eastAsia="Calibri"/>
          <w:highlight w:val="cyan"/>
          <w:u w:val="single"/>
        </w:rPr>
        <w:t>But</w:t>
      </w:r>
      <w:r w:rsidRPr="00511918">
        <w:rPr>
          <w:rFonts w:eastAsia="Calibri"/>
          <w:sz w:val="16"/>
          <w:highlight w:val="cyan"/>
        </w:rPr>
        <w:t xml:space="preserve"> </w:t>
      </w:r>
      <w:r w:rsidRPr="00511918">
        <w:rPr>
          <w:rFonts w:eastAsia="Calibri"/>
          <w:iCs/>
          <w:highlight w:val="cyan"/>
          <w:u w:val="single"/>
          <w:bdr w:val="single" w:sz="8" w:space="0" w:color="auto"/>
        </w:rPr>
        <w:t>triage</w:t>
      </w:r>
      <w:r w:rsidRPr="00511918">
        <w:rPr>
          <w:rFonts w:eastAsia="Calibri"/>
          <w:iCs/>
          <w:u w:val="single"/>
          <w:bdr w:val="single" w:sz="8" w:space="0" w:color="auto"/>
        </w:rPr>
        <w:t xml:space="preserve"> alone</w:t>
      </w:r>
      <w:r w:rsidRPr="00511918">
        <w:rPr>
          <w:rFonts w:eastAsia="Calibri"/>
          <w:u w:val="single"/>
        </w:rPr>
        <w:t xml:space="preserve"> </w:t>
      </w:r>
      <w:r w:rsidRPr="00511918">
        <w:rPr>
          <w:rFonts w:eastAsia="Calibri"/>
          <w:highlight w:val="cyan"/>
          <w:u w:val="single"/>
        </w:rPr>
        <w:t xml:space="preserve">is </w:t>
      </w:r>
      <w:r w:rsidRPr="00511918">
        <w:rPr>
          <w:rFonts w:eastAsia="Calibri"/>
          <w:iCs/>
          <w:highlight w:val="cyan"/>
          <w:u w:val="single"/>
          <w:bdr w:val="single" w:sz="8" w:space="0" w:color="auto"/>
        </w:rPr>
        <w:t>not enough</w:t>
      </w:r>
      <w:r w:rsidRPr="00511918">
        <w:rPr>
          <w:rFonts w:eastAsia="Calibri"/>
          <w:sz w:val="16"/>
        </w:rPr>
        <w:t>.</w:t>
      </w:r>
    </w:p>
    <w:p w14:paraId="5A811925" w14:textId="77777777" w:rsidR="002B12E7" w:rsidRPr="00511918" w:rsidRDefault="002B12E7" w:rsidP="002B12E7">
      <w:pPr>
        <w:rPr>
          <w:rFonts w:eastAsia="Calibri"/>
          <w:sz w:val="16"/>
        </w:rPr>
      </w:pPr>
      <w:r w:rsidRPr="00511918">
        <w:rPr>
          <w:rFonts w:eastAsia="Calibri"/>
          <w:sz w:val="16"/>
        </w:rPr>
        <w:t>Learning from the past: Watergate and reform</w:t>
      </w:r>
    </w:p>
    <w:p w14:paraId="25AE9854" w14:textId="77777777" w:rsidR="002B12E7" w:rsidRPr="00511918" w:rsidRDefault="002B12E7" w:rsidP="002B12E7">
      <w:pPr>
        <w:rPr>
          <w:rFonts w:eastAsia="Calibri"/>
          <w:sz w:val="16"/>
        </w:rPr>
      </w:pPr>
      <w:r w:rsidRPr="00511918">
        <w:rPr>
          <w:rFonts w:eastAsia="Calibri"/>
          <w:sz w:val="16"/>
        </w:rPr>
        <w:t xml:space="preserve">History tells us that </w:t>
      </w:r>
      <w:r w:rsidRPr="00511918">
        <w:rPr>
          <w:rFonts w:eastAsia="Calibri"/>
          <w:iCs/>
          <w:u w:val="single"/>
          <w:bdr w:val="single" w:sz="8" w:space="0" w:color="auto"/>
        </w:rPr>
        <w:t>reform</w:t>
      </w:r>
      <w:r w:rsidRPr="00511918">
        <w:rPr>
          <w:rFonts w:eastAsia="Calibri"/>
          <w:sz w:val="16"/>
        </w:rPr>
        <w:t xml:space="preserve"> </w:t>
      </w:r>
      <w:r w:rsidRPr="00511918">
        <w:rPr>
          <w:rFonts w:eastAsia="Calibri"/>
          <w:u w:val="single"/>
        </w:rPr>
        <w:t>often</w:t>
      </w:r>
      <w:r w:rsidRPr="00511918">
        <w:rPr>
          <w:rFonts w:eastAsia="Calibri"/>
          <w:sz w:val="16"/>
        </w:rPr>
        <w:t xml:space="preserve"> </w:t>
      </w:r>
      <w:r w:rsidRPr="00511918">
        <w:rPr>
          <w:rFonts w:eastAsia="Calibri"/>
          <w:iCs/>
          <w:u w:val="single"/>
          <w:bdr w:val="single" w:sz="8" w:space="0" w:color="auto"/>
        </w:rPr>
        <w:t>follows crisis</w:t>
      </w:r>
      <w:r w:rsidRPr="00511918">
        <w:rPr>
          <w:rFonts w:eastAsia="Calibri"/>
          <w:sz w:val="16"/>
        </w:rPr>
        <w:t>. In the aftermath of Watergate, an overwhelming majority of Congress — 95</w:t>
      </w:r>
      <w:proofErr w:type="gramStart"/>
      <w:r w:rsidRPr="00511918">
        <w:rPr>
          <w:rFonts w:eastAsia="Calibri"/>
          <w:sz w:val="16"/>
        </w:rPr>
        <w:t>% —</w:t>
      </w:r>
      <w:proofErr w:type="gramEnd"/>
      <w:r w:rsidRPr="00511918">
        <w:rPr>
          <w:rFonts w:eastAsia="Calibri"/>
          <w:sz w:val="16"/>
        </w:rPr>
        <w:t xml:space="preserve"> rallied to pass the Civil Service Reform Act of 1978. That legislation birthed the Merit Systems Protection Board, the Federal Labor Relations Authority and the Office of Personnel Management, while strengthening federal employment laws in the process.</w:t>
      </w:r>
    </w:p>
    <w:p w14:paraId="361699F8" w14:textId="77777777" w:rsidR="002B12E7" w:rsidRPr="00511918" w:rsidRDefault="002B12E7" w:rsidP="002B12E7">
      <w:pPr>
        <w:rPr>
          <w:rFonts w:eastAsia="Calibri"/>
          <w:sz w:val="16"/>
        </w:rPr>
      </w:pPr>
      <w:r w:rsidRPr="00511918">
        <w:rPr>
          <w:rFonts w:eastAsia="Calibri"/>
          <w:sz w:val="16"/>
        </w:rPr>
        <w:t>Could today’s unraveling lead to another era of renewal? It must.</w:t>
      </w:r>
    </w:p>
    <w:p w14:paraId="1C1D9590" w14:textId="77777777" w:rsidR="002B12E7" w:rsidRPr="00511918" w:rsidRDefault="002B12E7" w:rsidP="002B12E7">
      <w:pPr>
        <w:rPr>
          <w:rFonts w:eastAsia="Calibri"/>
          <w:sz w:val="16"/>
        </w:rPr>
      </w:pPr>
      <w:r w:rsidRPr="00511918">
        <w:rPr>
          <w:rFonts w:eastAsia="Calibri"/>
          <w:sz w:val="16"/>
        </w:rPr>
        <w:t>A roadmap for civil service renewal</w:t>
      </w:r>
    </w:p>
    <w:p w14:paraId="35FF8051" w14:textId="77777777" w:rsidR="002B12E7" w:rsidRPr="00511918" w:rsidRDefault="002B12E7" w:rsidP="002B12E7">
      <w:pPr>
        <w:rPr>
          <w:rFonts w:eastAsia="Calibri"/>
          <w:sz w:val="16"/>
        </w:rPr>
      </w:pPr>
      <w:r w:rsidRPr="00511918">
        <w:rPr>
          <w:rFonts w:eastAsia="Calibri"/>
          <w:u w:val="single"/>
        </w:rPr>
        <w:t xml:space="preserve">The federal workforce has operated </w:t>
      </w:r>
      <w:r w:rsidRPr="00511918">
        <w:rPr>
          <w:rFonts w:eastAsia="Calibri"/>
          <w:highlight w:val="cyan"/>
          <w:u w:val="single"/>
        </w:rPr>
        <w:t>under</w:t>
      </w:r>
      <w:r w:rsidRPr="00511918">
        <w:rPr>
          <w:rFonts w:eastAsia="Calibri"/>
          <w:sz w:val="16"/>
          <w:highlight w:val="cyan"/>
        </w:rPr>
        <w:t xml:space="preserve"> </w:t>
      </w:r>
      <w:r w:rsidRPr="00511918">
        <w:rPr>
          <w:rFonts w:eastAsia="Calibri"/>
          <w:iCs/>
          <w:highlight w:val="cyan"/>
          <w:u w:val="single"/>
          <w:bdr w:val="single" w:sz="8" w:space="0" w:color="auto"/>
        </w:rPr>
        <w:t>outdated frameworks</w:t>
      </w:r>
      <w:r w:rsidRPr="00511918">
        <w:rPr>
          <w:rFonts w:eastAsia="Calibri"/>
          <w:sz w:val="16"/>
          <w:highlight w:val="cyan"/>
        </w:rPr>
        <w:t xml:space="preserve"> </w:t>
      </w:r>
      <w:r w:rsidRPr="00511918">
        <w:rPr>
          <w:rFonts w:eastAsia="Calibri"/>
          <w:highlight w:val="cyan"/>
          <w:u w:val="single"/>
        </w:rPr>
        <w:t>for</w:t>
      </w:r>
      <w:r w:rsidRPr="00511918">
        <w:rPr>
          <w:rFonts w:eastAsia="Calibri"/>
          <w:sz w:val="16"/>
          <w:highlight w:val="cyan"/>
        </w:rPr>
        <w:t xml:space="preserve"> </w:t>
      </w:r>
      <w:r w:rsidRPr="00511918">
        <w:rPr>
          <w:rFonts w:eastAsia="Calibri"/>
          <w:iCs/>
          <w:highlight w:val="cyan"/>
          <w:u w:val="single"/>
          <w:bdr w:val="single" w:sz="8" w:space="0" w:color="auto"/>
        </w:rPr>
        <w:t>decades</w:t>
      </w:r>
      <w:r w:rsidRPr="00511918">
        <w:rPr>
          <w:rFonts w:eastAsia="Calibri"/>
          <w:sz w:val="16"/>
          <w:highlight w:val="cyan"/>
        </w:rPr>
        <w:t xml:space="preserve">. </w:t>
      </w:r>
      <w:proofErr w:type="gramStart"/>
      <w:r w:rsidRPr="00511918">
        <w:rPr>
          <w:rFonts w:eastAsia="Calibri"/>
          <w:iCs/>
          <w:highlight w:val="cyan"/>
          <w:u w:val="single"/>
          <w:bdr w:val="single" w:sz="8" w:space="0" w:color="auto"/>
        </w:rPr>
        <w:t>Layer upon layer</w:t>
      </w:r>
      <w:proofErr w:type="gramEnd"/>
      <w:r w:rsidRPr="00511918">
        <w:rPr>
          <w:rFonts w:eastAsia="Calibri"/>
          <w:sz w:val="16"/>
          <w:highlight w:val="cyan"/>
        </w:rPr>
        <w:t xml:space="preserve"> </w:t>
      </w:r>
      <w:r w:rsidRPr="00511918">
        <w:rPr>
          <w:rFonts w:eastAsia="Calibri"/>
          <w:highlight w:val="cyan"/>
          <w:u w:val="single"/>
        </w:rPr>
        <w:t>of</w:t>
      </w:r>
      <w:r w:rsidRPr="00511918">
        <w:rPr>
          <w:rFonts w:eastAsia="Calibri"/>
          <w:sz w:val="16"/>
          <w:highlight w:val="cyan"/>
        </w:rPr>
        <w:t xml:space="preserve"> </w:t>
      </w:r>
      <w:r w:rsidRPr="00511918">
        <w:rPr>
          <w:rFonts w:eastAsia="Calibri"/>
          <w:iCs/>
          <w:highlight w:val="cyan"/>
          <w:u w:val="single"/>
          <w:bdr w:val="single" w:sz="8" w:space="0" w:color="auto"/>
        </w:rPr>
        <w:t>legislation</w:t>
      </w:r>
      <w:r w:rsidRPr="00511918">
        <w:rPr>
          <w:rFonts w:eastAsia="Calibri"/>
          <w:highlight w:val="cyan"/>
          <w:u w:val="single"/>
        </w:rPr>
        <w:t xml:space="preserve">, </w:t>
      </w:r>
      <w:r w:rsidRPr="00511918">
        <w:rPr>
          <w:rFonts w:eastAsia="Calibri"/>
          <w:iCs/>
          <w:highlight w:val="cyan"/>
          <w:u w:val="single"/>
          <w:bdr w:val="single" w:sz="8" w:space="0" w:color="auto"/>
        </w:rPr>
        <w:t>scattered</w:t>
      </w:r>
      <w:r w:rsidRPr="00511918">
        <w:rPr>
          <w:rFonts w:eastAsia="Calibri"/>
          <w:sz w:val="16"/>
          <w:highlight w:val="cyan"/>
        </w:rPr>
        <w:t xml:space="preserve"> </w:t>
      </w:r>
      <w:r w:rsidRPr="00511918">
        <w:rPr>
          <w:rFonts w:eastAsia="Calibri"/>
          <w:highlight w:val="cyan"/>
          <w:u w:val="single"/>
        </w:rPr>
        <w:t>across</w:t>
      </w:r>
      <w:r w:rsidRPr="00511918">
        <w:rPr>
          <w:rFonts w:eastAsia="Calibri"/>
          <w:sz w:val="16"/>
        </w:rPr>
        <w:t xml:space="preserve"> </w:t>
      </w:r>
      <w:r w:rsidRPr="00511918">
        <w:rPr>
          <w:rFonts w:eastAsia="Calibri"/>
          <w:iCs/>
          <w:u w:val="single"/>
          <w:bdr w:val="single" w:sz="8" w:space="0" w:color="auto"/>
        </w:rPr>
        <w:t xml:space="preserve">agency-specific </w:t>
      </w:r>
      <w:r w:rsidRPr="00511918">
        <w:rPr>
          <w:rFonts w:eastAsia="Calibri"/>
          <w:iCs/>
          <w:highlight w:val="cyan"/>
          <w:u w:val="single"/>
          <w:bdr w:val="single" w:sz="8" w:space="0" w:color="auto"/>
        </w:rPr>
        <w:t>statutes</w:t>
      </w:r>
      <w:r w:rsidRPr="00511918">
        <w:rPr>
          <w:rFonts w:eastAsia="Calibri"/>
          <w:sz w:val="16"/>
        </w:rPr>
        <w:t xml:space="preserve"> </w:t>
      </w:r>
      <w:r w:rsidRPr="00511918">
        <w:rPr>
          <w:rFonts w:eastAsia="Calibri"/>
          <w:u w:val="single"/>
        </w:rPr>
        <w:t>and</w:t>
      </w:r>
      <w:r w:rsidRPr="00511918">
        <w:rPr>
          <w:rFonts w:eastAsia="Calibri"/>
          <w:sz w:val="16"/>
        </w:rPr>
        <w:t xml:space="preserve"> national defense </w:t>
      </w:r>
      <w:r w:rsidRPr="00511918">
        <w:rPr>
          <w:rFonts w:eastAsia="Calibri"/>
          <w:iCs/>
          <w:u w:val="single"/>
          <w:bdr w:val="single" w:sz="8" w:space="0" w:color="auto"/>
        </w:rPr>
        <w:t>authorizations</w:t>
      </w:r>
      <w:r w:rsidRPr="00511918">
        <w:rPr>
          <w:rFonts w:eastAsia="Calibri"/>
          <w:u w:val="single"/>
        </w:rPr>
        <w:t xml:space="preserve">, have </w:t>
      </w:r>
      <w:r w:rsidRPr="00511918">
        <w:rPr>
          <w:rFonts w:eastAsia="Calibri"/>
          <w:highlight w:val="cyan"/>
          <w:u w:val="single"/>
        </w:rPr>
        <w:t>created a</w:t>
      </w:r>
      <w:r w:rsidRPr="00511918">
        <w:rPr>
          <w:rFonts w:eastAsia="Calibri"/>
          <w:sz w:val="16"/>
          <w:highlight w:val="cyan"/>
        </w:rPr>
        <w:t xml:space="preserve"> </w:t>
      </w:r>
      <w:r w:rsidRPr="00511918">
        <w:rPr>
          <w:rFonts w:eastAsia="Calibri"/>
          <w:iCs/>
          <w:highlight w:val="cyan"/>
          <w:u w:val="single"/>
          <w:bdr w:val="single" w:sz="8" w:space="0" w:color="auto"/>
        </w:rPr>
        <w:t>labyrinth of obstacles</w:t>
      </w:r>
      <w:r w:rsidRPr="00511918">
        <w:rPr>
          <w:rFonts w:eastAsia="Calibri"/>
          <w:sz w:val="16"/>
        </w:rPr>
        <w:t xml:space="preserve"> since 1978. For example, </w:t>
      </w:r>
      <w:r w:rsidRPr="00511918">
        <w:rPr>
          <w:rFonts w:eastAsia="Calibri"/>
          <w:u w:val="single"/>
        </w:rPr>
        <w:t>today there are</w:t>
      </w:r>
      <w:r w:rsidRPr="00511918">
        <w:rPr>
          <w:rFonts w:eastAsia="Calibri"/>
          <w:sz w:val="16"/>
        </w:rPr>
        <w:t xml:space="preserve"> </w:t>
      </w:r>
      <w:r w:rsidRPr="00511918">
        <w:rPr>
          <w:rFonts w:eastAsia="Calibri"/>
          <w:iCs/>
          <w:highlight w:val="cyan"/>
          <w:u w:val="single"/>
          <w:bdr w:val="single" w:sz="8" w:space="0" w:color="auto"/>
        </w:rPr>
        <w:t>120 hiring authorities</w:t>
      </w:r>
      <w:r w:rsidRPr="00511918">
        <w:rPr>
          <w:rFonts w:eastAsia="Calibri"/>
          <w:sz w:val="16"/>
        </w:rPr>
        <w:t xml:space="preserve">, </w:t>
      </w:r>
      <w:r w:rsidRPr="00511918">
        <w:rPr>
          <w:rFonts w:eastAsia="Calibri"/>
          <w:iCs/>
          <w:highlight w:val="cyan"/>
          <w:u w:val="single"/>
          <w:bdr w:val="single" w:sz="8" w:space="0" w:color="auto"/>
        </w:rPr>
        <w:t>28</w:t>
      </w:r>
      <w:r w:rsidRPr="00511918">
        <w:rPr>
          <w:rFonts w:eastAsia="Calibri"/>
          <w:sz w:val="16"/>
        </w:rPr>
        <w:t xml:space="preserve"> separate </w:t>
      </w:r>
      <w:r w:rsidRPr="00511918">
        <w:rPr>
          <w:rFonts w:eastAsia="Calibri"/>
          <w:iCs/>
          <w:highlight w:val="cyan"/>
          <w:u w:val="single"/>
          <w:bdr w:val="single" w:sz="8" w:space="0" w:color="auto"/>
        </w:rPr>
        <w:t>pay systems</w:t>
      </w:r>
      <w:r w:rsidRPr="00511918">
        <w:rPr>
          <w:rFonts w:eastAsia="Calibri"/>
          <w:sz w:val="16"/>
        </w:rPr>
        <w:t xml:space="preserve"> </w:t>
      </w:r>
      <w:r w:rsidRPr="00511918">
        <w:rPr>
          <w:rFonts w:eastAsia="Calibri"/>
          <w:u w:val="single"/>
        </w:rPr>
        <w:t>and a</w:t>
      </w:r>
      <w:r w:rsidRPr="00511918">
        <w:rPr>
          <w:rFonts w:eastAsia="Calibri"/>
          <w:sz w:val="16"/>
        </w:rPr>
        <w:t xml:space="preserve"> </w:t>
      </w:r>
      <w:r w:rsidRPr="00511918">
        <w:rPr>
          <w:rFonts w:eastAsia="Calibri"/>
          <w:iCs/>
          <w:highlight w:val="cyan"/>
          <w:u w:val="single"/>
          <w:bdr w:val="single" w:sz="8" w:space="0" w:color="auto"/>
        </w:rPr>
        <w:t>fractured</w:t>
      </w:r>
      <w:r w:rsidRPr="00511918">
        <w:rPr>
          <w:rFonts w:eastAsia="Calibri"/>
          <w:iCs/>
          <w:u w:val="single"/>
          <w:bdr w:val="single" w:sz="8" w:space="0" w:color="auto"/>
        </w:rPr>
        <w:t xml:space="preserve"> approach</w:t>
      </w:r>
      <w:r w:rsidRPr="00511918">
        <w:rPr>
          <w:rFonts w:eastAsia="Calibri"/>
          <w:sz w:val="16"/>
        </w:rPr>
        <w:t xml:space="preserve"> </w:t>
      </w:r>
      <w:r w:rsidRPr="00511918">
        <w:rPr>
          <w:rFonts w:eastAsia="Calibri"/>
          <w:u w:val="single"/>
        </w:rPr>
        <w:t>to</w:t>
      </w:r>
      <w:r w:rsidRPr="00511918">
        <w:rPr>
          <w:rFonts w:eastAsia="Calibri"/>
          <w:sz w:val="16"/>
        </w:rPr>
        <w:t xml:space="preserve"> </w:t>
      </w:r>
      <w:r w:rsidRPr="00511918">
        <w:rPr>
          <w:rFonts w:eastAsia="Calibri"/>
          <w:iCs/>
          <w:highlight w:val="cyan"/>
          <w:u w:val="single"/>
          <w:bdr w:val="single" w:sz="8" w:space="0" w:color="auto"/>
        </w:rPr>
        <w:t>training</w:t>
      </w:r>
      <w:r w:rsidRPr="00511918">
        <w:rPr>
          <w:rFonts w:eastAsia="Calibri"/>
          <w:sz w:val="16"/>
          <w:highlight w:val="cyan"/>
        </w:rPr>
        <w:t xml:space="preserve"> </w:t>
      </w:r>
      <w:r w:rsidRPr="00511918">
        <w:rPr>
          <w:rFonts w:eastAsia="Calibri"/>
          <w:highlight w:val="cyan"/>
          <w:u w:val="single"/>
        </w:rPr>
        <w:t>and</w:t>
      </w:r>
      <w:r w:rsidRPr="00511918">
        <w:rPr>
          <w:rFonts w:eastAsia="Calibri"/>
          <w:sz w:val="16"/>
          <w:highlight w:val="cyan"/>
        </w:rPr>
        <w:t xml:space="preserve"> </w:t>
      </w:r>
      <w:r w:rsidRPr="00511918">
        <w:rPr>
          <w:rFonts w:eastAsia="Calibri"/>
          <w:iCs/>
          <w:highlight w:val="cyan"/>
          <w:u w:val="single"/>
          <w:bdr w:val="single" w:sz="8" w:space="0" w:color="auto"/>
        </w:rPr>
        <w:t>h</w:t>
      </w:r>
      <w:r w:rsidRPr="00511918">
        <w:rPr>
          <w:rFonts w:eastAsia="Calibri"/>
          <w:sz w:val="16"/>
        </w:rPr>
        <w:t xml:space="preserve">uman </w:t>
      </w:r>
      <w:r w:rsidRPr="00511918">
        <w:rPr>
          <w:rFonts w:eastAsia="Calibri"/>
          <w:iCs/>
          <w:highlight w:val="cyan"/>
          <w:u w:val="single"/>
          <w:bdr w:val="single" w:sz="8" w:space="0" w:color="auto"/>
        </w:rPr>
        <w:t>r</w:t>
      </w:r>
      <w:r w:rsidRPr="00511918">
        <w:rPr>
          <w:rFonts w:eastAsia="Calibri"/>
          <w:sz w:val="16"/>
        </w:rPr>
        <w:t xml:space="preserve">esources technologies </w:t>
      </w:r>
      <w:r w:rsidRPr="00511918">
        <w:rPr>
          <w:rFonts w:eastAsia="Calibri"/>
          <w:u w:val="single"/>
        </w:rPr>
        <w:t xml:space="preserve">that supervisors and HR professionals must navigate to hire </w:t>
      </w:r>
      <w:r w:rsidRPr="00511918">
        <w:rPr>
          <w:rFonts w:eastAsia="Calibri"/>
          <w:iCs/>
          <w:u w:val="single"/>
          <w:bdr w:val="single" w:sz="8" w:space="0" w:color="auto"/>
        </w:rPr>
        <w:t>one employee</w:t>
      </w:r>
      <w:r w:rsidRPr="00511918">
        <w:rPr>
          <w:rFonts w:eastAsia="Calibri"/>
          <w:sz w:val="16"/>
        </w:rPr>
        <w:t xml:space="preserve">. </w:t>
      </w:r>
      <w:r w:rsidRPr="00511918">
        <w:rPr>
          <w:rFonts w:eastAsia="Calibri"/>
          <w:u w:val="single"/>
        </w:rPr>
        <w:t xml:space="preserve">At times, </w:t>
      </w:r>
      <w:r w:rsidRPr="00511918">
        <w:rPr>
          <w:rFonts w:eastAsia="Calibri"/>
          <w:highlight w:val="cyan"/>
          <w:u w:val="single"/>
        </w:rPr>
        <w:t>hiring</w:t>
      </w:r>
      <w:r w:rsidRPr="00511918">
        <w:rPr>
          <w:rFonts w:eastAsia="Calibri"/>
          <w:sz w:val="16"/>
        </w:rPr>
        <w:t xml:space="preserve"> within the federal government </w:t>
      </w:r>
      <w:r w:rsidRPr="00511918">
        <w:rPr>
          <w:rFonts w:eastAsia="Calibri"/>
          <w:highlight w:val="cyan"/>
          <w:u w:val="single"/>
        </w:rPr>
        <w:t>feels closer to</w:t>
      </w:r>
      <w:r w:rsidRPr="00511918">
        <w:rPr>
          <w:rFonts w:eastAsia="Calibri"/>
          <w:sz w:val="16"/>
          <w:highlight w:val="cyan"/>
        </w:rPr>
        <w:t xml:space="preserve"> </w:t>
      </w:r>
      <w:proofErr w:type="gramStart"/>
      <w:r w:rsidRPr="00511918">
        <w:rPr>
          <w:rFonts w:eastAsia="Calibri"/>
          <w:iCs/>
          <w:highlight w:val="cyan"/>
          <w:u w:val="single"/>
          <w:bdr w:val="single" w:sz="8" w:space="0" w:color="auto"/>
        </w:rPr>
        <w:t>miracle</w:t>
      </w:r>
      <w:proofErr w:type="gramEnd"/>
      <w:r w:rsidRPr="00511918">
        <w:rPr>
          <w:rFonts w:eastAsia="Calibri"/>
          <w:sz w:val="16"/>
          <w:highlight w:val="cyan"/>
        </w:rPr>
        <w:t xml:space="preserve"> </w:t>
      </w:r>
      <w:r w:rsidRPr="00511918">
        <w:rPr>
          <w:rFonts w:eastAsia="Calibri"/>
          <w:highlight w:val="cyan"/>
          <w:u w:val="single"/>
        </w:rPr>
        <w:t>than</w:t>
      </w:r>
      <w:r w:rsidRPr="00511918">
        <w:rPr>
          <w:rFonts w:eastAsia="Calibri"/>
          <w:sz w:val="16"/>
          <w:highlight w:val="cyan"/>
        </w:rPr>
        <w:t xml:space="preserve"> </w:t>
      </w:r>
      <w:r w:rsidRPr="00511918">
        <w:rPr>
          <w:rFonts w:eastAsia="Calibri"/>
          <w:iCs/>
          <w:highlight w:val="cyan"/>
          <w:u w:val="single"/>
          <w:bdr w:val="single" w:sz="8" w:space="0" w:color="auto"/>
        </w:rPr>
        <w:t>process</w:t>
      </w:r>
      <w:r w:rsidRPr="00511918">
        <w:rPr>
          <w:rFonts w:eastAsia="Calibri"/>
          <w:sz w:val="16"/>
        </w:rPr>
        <w:t xml:space="preserve">. </w:t>
      </w:r>
      <w:r w:rsidRPr="00511918">
        <w:rPr>
          <w:rFonts w:eastAsia="Calibri"/>
          <w:u w:val="single"/>
        </w:rPr>
        <w:t>The constant</w:t>
      </w:r>
      <w:r w:rsidRPr="00511918">
        <w:rPr>
          <w:rFonts w:eastAsia="Calibri"/>
          <w:sz w:val="16"/>
        </w:rPr>
        <w:t xml:space="preserve"> </w:t>
      </w:r>
      <w:r w:rsidRPr="00511918">
        <w:rPr>
          <w:rFonts w:eastAsia="Calibri"/>
          <w:iCs/>
          <w:highlight w:val="cyan"/>
          <w:u w:val="single"/>
          <w:bdr w:val="single" w:sz="8" w:space="0" w:color="auto"/>
        </w:rPr>
        <w:t>scaffolding</w:t>
      </w:r>
      <w:r w:rsidRPr="00511918">
        <w:rPr>
          <w:rFonts w:eastAsia="Calibri"/>
          <w:sz w:val="16"/>
        </w:rPr>
        <w:t xml:space="preserve"> of recruiting, hiring, performance management, accountability and HR IT systems </w:t>
      </w:r>
      <w:r w:rsidRPr="00511918">
        <w:rPr>
          <w:rFonts w:eastAsia="Calibri"/>
          <w:highlight w:val="cyan"/>
          <w:u w:val="single"/>
        </w:rPr>
        <w:t>have been</w:t>
      </w:r>
      <w:r w:rsidRPr="00511918">
        <w:rPr>
          <w:rFonts w:eastAsia="Calibri"/>
          <w:sz w:val="16"/>
          <w:highlight w:val="cyan"/>
        </w:rPr>
        <w:t xml:space="preserve"> </w:t>
      </w:r>
      <w:r w:rsidRPr="00511918">
        <w:rPr>
          <w:rFonts w:eastAsia="Calibri"/>
          <w:iCs/>
          <w:highlight w:val="cyan"/>
          <w:u w:val="single"/>
          <w:bdr w:val="single" w:sz="8" w:space="0" w:color="auto"/>
        </w:rPr>
        <w:t>crumbling</w:t>
      </w:r>
      <w:r w:rsidRPr="00511918">
        <w:rPr>
          <w:rFonts w:eastAsia="Calibri"/>
          <w:sz w:val="16"/>
        </w:rPr>
        <w:t xml:space="preserve"> around us </w:t>
      </w:r>
      <w:r w:rsidRPr="00511918">
        <w:rPr>
          <w:rFonts w:eastAsia="Calibri"/>
          <w:highlight w:val="cyan"/>
          <w:u w:val="single"/>
        </w:rPr>
        <w:t>for</w:t>
      </w:r>
      <w:r w:rsidRPr="00511918">
        <w:rPr>
          <w:rFonts w:eastAsia="Calibri"/>
          <w:sz w:val="16"/>
          <w:highlight w:val="cyan"/>
        </w:rPr>
        <w:t xml:space="preserve"> </w:t>
      </w:r>
      <w:r w:rsidRPr="00511918">
        <w:rPr>
          <w:rFonts w:eastAsia="Calibri"/>
          <w:iCs/>
          <w:highlight w:val="cyan"/>
          <w:u w:val="single"/>
          <w:bdr w:val="single" w:sz="8" w:space="0" w:color="auto"/>
        </w:rPr>
        <w:t>decades</w:t>
      </w:r>
      <w:r w:rsidRPr="00511918">
        <w:rPr>
          <w:rFonts w:eastAsia="Calibri"/>
          <w:u w:val="single"/>
        </w:rPr>
        <w:t xml:space="preserve">. Rather than taking an honest and strategic approach to reform, the current administration has </w:t>
      </w:r>
      <w:r w:rsidRPr="00511918">
        <w:rPr>
          <w:rFonts w:eastAsia="Calibri"/>
          <w:iCs/>
          <w:u w:val="single"/>
          <w:bdr w:val="single" w:sz="8" w:space="0" w:color="auto"/>
        </w:rPr>
        <w:t>exploited</w:t>
      </w:r>
      <w:r w:rsidRPr="00511918">
        <w:rPr>
          <w:rFonts w:eastAsia="Calibri"/>
          <w:u w:val="single"/>
        </w:rPr>
        <w:t xml:space="preserve"> these challenges to drag us back to the</w:t>
      </w:r>
      <w:r w:rsidRPr="00511918">
        <w:rPr>
          <w:rFonts w:eastAsia="Calibri"/>
          <w:sz w:val="16"/>
        </w:rPr>
        <w:t xml:space="preserve"> </w:t>
      </w:r>
      <w:r w:rsidRPr="00511918">
        <w:rPr>
          <w:rFonts w:eastAsia="Calibri"/>
          <w:iCs/>
          <w:u w:val="single"/>
          <w:bdr w:val="single" w:sz="8" w:space="0" w:color="auto"/>
        </w:rPr>
        <w:t>spoils’ system</w:t>
      </w:r>
      <w:r w:rsidRPr="00511918">
        <w:rPr>
          <w:rFonts w:eastAsia="Calibri"/>
          <w:sz w:val="16"/>
        </w:rPr>
        <w:t xml:space="preserve"> to enable an unitarian President to eventually hire and fire all federal employees at will.</w:t>
      </w:r>
    </w:p>
    <w:p w14:paraId="25EA7673" w14:textId="77777777" w:rsidR="002B12E7" w:rsidRPr="00511918" w:rsidRDefault="002B12E7" w:rsidP="002B12E7">
      <w:pPr>
        <w:rPr>
          <w:rFonts w:eastAsia="Calibri"/>
          <w:sz w:val="16"/>
        </w:rPr>
      </w:pPr>
      <w:r w:rsidRPr="00511918">
        <w:rPr>
          <w:rFonts w:eastAsia="Calibri"/>
          <w:sz w:val="16"/>
        </w:rPr>
        <w:t xml:space="preserve">The solution is clear. </w:t>
      </w:r>
      <w:r w:rsidRPr="00511918">
        <w:rPr>
          <w:rFonts w:eastAsia="Calibri"/>
          <w:iCs/>
          <w:highlight w:val="cyan"/>
          <w:u w:val="single"/>
          <w:bdr w:val="single" w:sz="8" w:space="0" w:color="auto"/>
        </w:rPr>
        <w:t>Reform</w:t>
      </w:r>
      <w:r w:rsidRPr="00511918">
        <w:rPr>
          <w:rFonts w:eastAsia="Calibri"/>
          <w:sz w:val="16"/>
          <w:highlight w:val="cyan"/>
        </w:rPr>
        <w:t xml:space="preserve"> </w:t>
      </w:r>
      <w:r w:rsidRPr="00511918">
        <w:rPr>
          <w:rFonts w:eastAsia="Calibri"/>
          <w:highlight w:val="cyan"/>
          <w:u w:val="single"/>
        </w:rPr>
        <w:t>must be</w:t>
      </w:r>
      <w:r w:rsidRPr="00511918">
        <w:rPr>
          <w:rFonts w:eastAsia="Calibri"/>
          <w:sz w:val="16"/>
          <w:highlight w:val="cyan"/>
        </w:rPr>
        <w:t xml:space="preserve"> </w:t>
      </w:r>
      <w:r w:rsidRPr="00511918">
        <w:rPr>
          <w:rFonts w:eastAsia="Calibri"/>
          <w:iCs/>
          <w:highlight w:val="cyan"/>
          <w:u w:val="single"/>
          <w:bdr w:val="single" w:sz="8" w:space="0" w:color="auto"/>
        </w:rPr>
        <w:t>led</w:t>
      </w:r>
      <w:r w:rsidRPr="00511918">
        <w:rPr>
          <w:rFonts w:eastAsia="Calibri"/>
          <w:sz w:val="16"/>
          <w:highlight w:val="cyan"/>
        </w:rPr>
        <w:t xml:space="preserve"> </w:t>
      </w:r>
      <w:r w:rsidRPr="00511918">
        <w:rPr>
          <w:rFonts w:eastAsia="Calibri"/>
          <w:highlight w:val="cyan"/>
          <w:u w:val="single"/>
        </w:rPr>
        <w:t xml:space="preserve">by those who </w:t>
      </w:r>
      <w:r w:rsidRPr="00511918">
        <w:rPr>
          <w:rFonts w:eastAsia="Calibri"/>
          <w:iCs/>
          <w:highlight w:val="cyan"/>
          <w:u w:val="single"/>
          <w:bdr w:val="single" w:sz="8" w:space="0" w:color="auto"/>
        </w:rPr>
        <w:t>know</w:t>
      </w:r>
      <w:r w:rsidRPr="00511918">
        <w:rPr>
          <w:rFonts w:eastAsia="Calibri"/>
          <w:sz w:val="16"/>
          <w:highlight w:val="cyan"/>
        </w:rPr>
        <w:t xml:space="preserve"> </w:t>
      </w:r>
      <w:r w:rsidRPr="00511918">
        <w:rPr>
          <w:rFonts w:eastAsia="Calibri"/>
          <w:highlight w:val="cyan"/>
          <w:u w:val="single"/>
        </w:rPr>
        <w:t>the system</w:t>
      </w:r>
      <w:r w:rsidRPr="00511918">
        <w:rPr>
          <w:rFonts w:eastAsia="Calibri"/>
          <w:sz w:val="16"/>
        </w:rPr>
        <w:t xml:space="preserve"> </w:t>
      </w:r>
      <w:r w:rsidRPr="00511918">
        <w:rPr>
          <w:rFonts w:eastAsia="Calibri"/>
          <w:iCs/>
          <w:u w:val="single"/>
          <w:bdr w:val="single" w:sz="8" w:space="0" w:color="auto"/>
        </w:rPr>
        <w:t>best</w:t>
      </w:r>
      <w:r w:rsidRPr="00511918">
        <w:rPr>
          <w:rFonts w:eastAsia="Calibri"/>
          <w:u w:val="single"/>
        </w:rPr>
        <w:t>: former</w:t>
      </w:r>
      <w:r w:rsidRPr="00511918">
        <w:rPr>
          <w:rFonts w:eastAsia="Calibri"/>
          <w:sz w:val="16"/>
        </w:rPr>
        <w:t xml:space="preserve"> </w:t>
      </w:r>
      <w:r w:rsidRPr="00511918">
        <w:rPr>
          <w:rFonts w:eastAsia="Calibri"/>
          <w:iCs/>
          <w:highlight w:val="cyan"/>
          <w:u w:val="single"/>
          <w:bdr w:val="single" w:sz="8" w:space="0" w:color="auto"/>
        </w:rPr>
        <w:t>career CHCOs</w:t>
      </w:r>
      <w:r w:rsidRPr="00511918">
        <w:rPr>
          <w:rFonts w:eastAsia="Calibri"/>
          <w:highlight w:val="cyan"/>
          <w:u w:val="single"/>
        </w:rPr>
        <w:t xml:space="preserve">, </w:t>
      </w:r>
      <w:r w:rsidRPr="00511918">
        <w:rPr>
          <w:rFonts w:eastAsia="Calibri"/>
          <w:iCs/>
          <w:highlight w:val="cyan"/>
          <w:u w:val="single"/>
          <w:bdr w:val="single" w:sz="8" w:space="0" w:color="auto"/>
        </w:rPr>
        <w:t>employment</w:t>
      </w:r>
      <w:r w:rsidRPr="00511918">
        <w:rPr>
          <w:rFonts w:eastAsia="Calibri"/>
          <w:sz w:val="16"/>
          <w:highlight w:val="cyan"/>
        </w:rPr>
        <w:t xml:space="preserve"> </w:t>
      </w:r>
      <w:r w:rsidRPr="00511918">
        <w:rPr>
          <w:rFonts w:eastAsia="Calibri"/>
          <w:highlight w:val="cyan"/>
          <w:u w:val="single"/>
        </w:rPr>
        <w:t>attorneys</w:t>
      </w:r>
      <w:r w:rsidRPr="00511918">
        <w:rPr>
          <w:rFonts w:eastAsia="Calibri"/>
          <w:sz w:val="16"/>
          <w:highlight w:val="cyan"/>
        </w:rPr>
        <w:t xml:space="preserve">, </w:t>
      </w:r>
      <w:r w:rsidRPr="00511918">
        <w:rPr>
          <w:rFonts w:eastAsia="Calibri"/>
          <w:iCs/>
          <w:highlight w:val="cyan"/>
          <w:u w:val="single"/>
          <w:bdr w:val="single" w:sz="8" w:space="0" w:color="auto"/>
        </w:rPr>
        <w:t>hiring</w:t>
      </w:r>
      <w:r w:rsidRPr="00511918">
        <w:rPr>
          <w:rFonts w:eastAsia="Calibri"/>
          <w:sz w:val="16"/>
          <w:highlight w:val="cyan"/>
        </w:rPr>
        <w:t xml:space="preserve"> </w:t>
      </w:r>
      <w:r w:rsidRPr="00511918">
        <w:rPr>
          <w:rFonts w:eastAsia="Calibri"/>
          <w:highlight w:val="cyan"/>
          <w:u w:val="single"/>
        </w:rPr>
        <w:t>officials</w:t>
      </w:r>
      <w:r w:rsidRPr="00511918">
        <w:rPr>
          <w:rFonts w:eastAsia="Calibri"/>
          <w:sz w:val="16"/>
          <w:highlight w:val="cyan"/>
        </w:rPr>
        <w:t xml:space="preserve">, </w:t>
      </w:r>
      <w:r w:rsidRPr="00511918">
        <w:rPr>
          <w:rFonts w:eastAsia="Calibri"/>
          <w:iCs/>
          <w:highlight w:val="cyan"/>
          <w:u w:val="single"/>
          <w:bdr w:val="single" w:sz="8" w:space="0" w:color="auto"/>
        </w:rPr>
        <w:t>union</w:t>
      </w:r>
      <w:r w:rsidRPr="00511918">
        <w:rPr>
          <w:rFonts w:eastAsia="Calibri"/>
          <w:sz w:val="16"/>
          <w:highlight w:val="cyan"/>
        </w:rPr>
        <w:t xml:space="preserve"> </w:t>
      </w:r>
      <w:r w:rsidRPr="00511918">
        <w:rPr>
          <w:rFonts w:eastAsia="Calibri"/>
          <w:highlight w:val="cyan"/>
          <w:u w:val="single"/>
        </w:rPr>
        <w:t xml:space="preserve">leaders and </w:t>
      </w:r>
      <w:r w:rsidRPr="00511918">
        <w:rPr>
          <w:rFonts w:eastAsia="Calibri"/>
          <w:iCs/>
          <w:highlight w:val="cyan"/>
          <w:u w:val="single"/>
          <w:bdr w:val="single" w:sz="8" w:space="0" w:color="auto"/>
        </w:rPr>
        <w:t>experts</w:t>
      </w:r>
      <w:r w:rsidRPr="00511918">
        <w:rPr>
          <w:rFonts w:eastAsia="Calibri"/>
          <w:sz w:val="16"/>
          <w:highlight w:val="cyan"/>
        </w:rPr>
        <w:t xml:space="preserve"> </w:t>
      </w:r>
      <w:r w:rsidRPr="00511918">
        <w:rPr>
          <w:rFonts w:eastAsia="Calibri"/>
          <w:highlight w:val="cyan"/>
          <w:u w:val="single"/>
        </w:rPr>
        <w:t>in</w:t>
      </w:r>
      <w:r w:rsidRPr="00511918">
        <w:rPr>
          <w:rFonts w:eastAsia="Calibri"/>
          <w:sz w:val="16"/>
          <w:highlight w:val="cyan"/>
        </w:rPr>
        <w:t xml:space="preserve"> </w:t>
      </w:r>
      <w:r w:rsidRPr="00511918">
        <w:rPr>
          <w:rFonts w:eastAsia="Calibri"/>
          <w:iCs/>
          <w:highlight w:val="cyan"/>
          <w:u w:val="single"/>
          <w:bdr w:val="single" w:sz="8" w:space="0" w:color="auto"/>
        </w:rPr>
        <w:t>federal HR IT</w:t>
      </w:r>
      <w:r w:rsidRPr="00511918">
        <w:rPr>
          <w:rFonts w:eastAsia="Calibri"/>
          <w:iCs/>
          <w:u w:val="single"/>
          <w:bdr w:val="single" w:sz="8" w:space="0" w:color="auto"/>
        </w:rPr>
        <w:t xml:space="preserve"> systems</w:t>
      </w:r>
      <w:r w:rsidRPr="00511918">
        <w:rPr>
          <w:rFonts w:eastAsia="Calibri"/>
          <w:u w:val="single"/>
        </w:rPr>
        <w:t xml:space="preserve">. </w:t>
      </w:r>
      <w:r w:rsidRPr="00511918">
        <w:rPr>
          <w:rFonts w:eastAsia="Calibri"/>
          <w:highlight w:val="cyan"/>
          <w:u w:val="single"/>
        </w:rPr>
        <w:t>An independent</w:t>
      </w:r>
      <w:r w:rsidRPr="00511918">
        <w:rPr>
          <w:rFonts w:eastAsia="Calibri"/>
          <w:sz w:val="16"/>
        </w:rPr>
        <w:t xml:space="preserve"> </w:t>
      </w:r>
      <w:r w:rsidRPr="00511918">
        <w:rPr>
          <w:rFonts w:eastAsia="Calibri"/>
          <w:iCs/>
          <w:u w:val="single"/>
          <w:bdr w:val="single" w:sz="8" w:space="0" w:color="auto"/>
        </w:rPr>
        <w:t xml:space="preserve">review </w:t>
      </w:r>
      <w:r w:rsidRPr="00511918">
        <w:rPr>
          <w:rFonts w:eastAsia="Calibri"/>
          <w:iCs/>
          <w:highlight w:val="cyan"/>
          <w:u w:val="single"/>
          <w:bdr w:val="single" w:sz="8" w:space="0" w:color="auto"/>
        </w:rPr>
        <w:t>panel</w:t>
      </w:r>
      <w:r w:rsidRPr="00511918">
        <w:rPr>
          <w:rFonts w:eastAsia="Calibri"/>
          <w:sz w:val="16"/>
        </w:rPr>
        <w:t xml:space="preserve">, much like the one assembled in 1978, </w:t>
      </w:r>
      <w:r w:rsidRPr="00511918">
        <w:rPr>
          <w:rFonts w:eastAsia="Calibri"/>
          <w:highlight w:val="cyan"/>
          <w:u w:val="single"/>
        </w:rPr>
        <w:t>could put forward</w:t>
      </w:r>
      <w:r w:rsidRPr="00511918">
        <w:rPr>
          <w:rFonts w:eastAsia="Calibri"/>
          <w:u w:val="single"/>
        </w:rPr>
        <w:t xml:space="preserve"> a </w:t>
      </w:r>
      <w:r w:rsidRPr="00511918">
        <w:rPr>
          <w:rFonts w:eastAsia="Calibri"/>
          <w:highlight w:val="cyan"/>
          <w:u w:val="single"/>
        </w:rPr>
        <w:t>serious</w:t>
      </w:r>
      <w:r w:rsidRPr="00511918">
        <w:rPr>
          <w:rFonts w:eastAsia="Calibri"/>
          <w:u w:val="single"/>
        </w:rPr>
        <w:t xml:space="preserve"> set of</w:t>
      </w:r>
      <w:r w:rsidRPr="00511918">
        <w:rPr>
          <w:rFonts w:eastAsia="Calibri"/>
          <w:sz w:val="16"/>
        </w:rPr>
        <w:t xml:space="preserve"> </w:t>
      </w:r>
      <w:r w:rsidRPr="00511918">
        <w:rPr>
          <w:rFonts w:eastAsia="Calibri"/>
          <w:iCs/>
          <w:u w:val="single"/>
          <w:bdr w:val="single" w:sz="8" w:space="0" w:color="auto"/>
        </w:rPr>
        <w:t xml:space="preserve">legislative </w:t>
      </w:r>
      <w:r w:rsidRPr="00511918">
        <w:rPr>
          <w:rFonts w:eastAsia="Calibri"/>
          <w:iCs/>
          <w:highlight w:val="cyan"/>
          <w:u w:val="single"/>
          <w:bdr w:val="single" w:sz="8" w:space="0" w:color="auto"/>
        </w:rPr>
        <w:t>proposals</w:t>
      </w:r>
      <w:r w:rsidRPr="00511918">
        <w:rPr>
          <w:rFonts w:eastAsia="Calibri"/>
          <w:sz w:val="16"/>
        </w:rPr>
        <w:t xml:space="preserve"> </w:t>
      </w:r>
      <w:r w:rsidRPr="00511918">
        <w:rPr>
          <w:rFonts w:eastAsia="Calibri"/>
          <w:u w:val="single"/>
        </w:rPr>
        <w:t>for</w:t>
      </w:r>
      <w:r w:rsidRPr="00511918">
        <w:rPr>
          <w:rFonts w:eastAsia="Calibri"/>
          <w:sz w:val="16"/>
        </w:rPr>
        <w:t xml:space="preserve"> </w:t>
      </w:r>
      <w:r w:rsidRPr="00511918">
        <w:rPr>
          <w:rFonts w:eastAsia="Calibri"/>
          <w:iCs/>
          <w:u w:val="single"/>
          <w:bdr w:val="single" w:sz="8" w:space="0" w:color="auto"/>
        </w:rPr>
        <w:t>Congress</w:t>
      </w:r>
      <w:r w:rsidRPr="00511918">
        <w:rPr>
          <w:rFonts w:eastAsia="Calibri"/>
          <w:sz w:val="16"/>
        </w:rPr>
        <w:t xml:space="preserve"> </w:t>
      </w:r>
      <w:r w:rsidRPr="00511918">
        <w:rPr>
          <w:rFonts w:eastAsia="Calibri"/>
          <w:u w:val="single"/>
        </w:rPr>
        <w:t>and the</w:t>
      </w:r>
      <w:r w:rsidRPr="00511918">
        <w:rPr>
          <w:rFonts w:eastAsia="Calibri"/>
          <w:sz w:val="16"/>
        </w:rPr>
        <w:t xml:space="preserve"> </w:t>
      </w:r>
      <w:r w:rsidRPr="00511918">
        <w:rPr>
          <w:rFonts w:eastAsia="Calibri"/>
          <w:iCs/>
          <w:u w:val="single"/>
          <w:bdr w:val="single" w:sz="8" w:space="0" w:color="auto"/>
        </w:rPr>
        <w:t>next administration</w:t>
      </w:r>
      <w:r w:rsidRPr="00511918">
        <w:rPr>
          <w:rFonts w:eastAsia="Calibri"/>
          <w:sz w:val="16"/>
        </w:rPr>
        <w:t xml:space="preserve"> </w:t>
      </w:r>
      <w:r w:rsidRPr="00511918">
        <w:rPr>
          <w:rFonts w:eastAsia="Calibri"/>
          <w:highlight w:val="cyan"/>
          <w:u w:val="single"/>
        </w:rPr>
        <w:t>to</w:t>
      </w:r>
      <w:r w:rsidRPr="00511918">
        <w:rPr>
          <w:rFonts w:eastAsia="Calibri"/>
          <w:sz w:val="16"/>
        </w:rPr>
        <w:t xml:space="preserve"> </w:t>
      </w:r>
      <w:r w:rsidRPr="00511918">
        <w:rPr>
          <w:rFonts w:eastAsia="Calibri"/>
          <w:iCs/>
          <w:u w:val="single"/>
          <w:bdr w:val="single" w:sz="8" w:space="0" w:color="auto"/>
        </w:rPr>
        <w:t>build upon</w:t>
      </w:r>
      <w:r w:rsidRPr="00511918">
        <w:rPr>
          <w:rFonts w:eastAsia="Calibri"/>
          <w:sz w:val="16"/>
        </w:rPr>
        <w:t xml:space="preserve"> </w:t>
      </w:r>
      <w:r w:rsidRPr="00511918">
        <w:rPr>
          <w:rFonts w:eastAsia="Calibri"/>
          <w:u w:val="single"/>
        </w:rPr>
        <w:t>and</w:t>
      </w:r>
      <w:r w:rsidRPr="00511918">
        <w:rPr>
          <w:rFonts w:eastAsia="Calibri"/>
          <w:sz w:val="16"/>
        </w:rPr>
        <w:t xml:space="preserve"> </w:t>
      </w:r>
      <w:r w:rsidRPr="00511918">
        <w:rPr>
          <w:rFonts w:eastAsia="Calibri"/>
          <w:iCs/>
          <w:highlight w:val="cyan"/>
          <w:u w:val="single"/>
          <w:bdr w:val="single" w:sz="8" w:space="0" w:color="auto"/>
        </w:rPr>
        <w:t>strengthen</w:t>
      </w:r>
      <w:r w:rsidRPr="00511918">
        <w:rPr>
          <w:rFonts w:eastAsia="Calibri"/>
          <w:sz w:val="16"/>
        </w:rPr>
        <w:t xml:space="preserve"> </w:t>
      </w:r>
      <w:r w:rsidRPr="00511918">
        <w:rPr>
          <w:rFonts w:eastAsia="Calibri"/>
          <w:u w:val="single"/>
        </w:rPr>
        <w:t>the</w:t>
      </w:r>
      <w:r w:rsidRPr="00511918">
        <w:rPr>
          <w:rFonts w:eastAsia="Calibri"/>
          <w:sz w:val="16"/>
        </w:rPr>
        <w:t xml:space="preserve"> 1978 </w:t>
      </w:r>
      <w:r w:rsidRPr="00511918">
        <w:rPr>
          <w:rFonts w:eastAsia="Calibri"/>
          <w:iCs/>
          <w:highlight w:val="cyan"/>
          <w:u w:val="single"/>
          <w:bdr w:val="single" w:sz="8" w:space="0" w:color="auto"/>
        </w:rPr>
        <w:t>law</w:t>
      </w:r>
      <w:r w:rsidRPr="00511918">
        <w:rPr>
          <w:rFonts w:eastAsia="Calibri"/>
          <w:sz w:val="16"/>
        </w:rPr>
        <w:t>.</w:t>
      </w:r>
    </w:p>
    <w:p w14:paraId="2ECED725" w14:textId="77777777" w:rsidR="002B12E7" w:rsidRPr="00687DB0" w:rsidRDefault="002B12E7" w:rsidP="002B12E7"/>
    <w:p w14:paraId="50207737" w14:textId="77777777" w:rsidR="002B12E7" w:rsidRDefault="002B12E7" w:rsidP="002B12E7">
      <w:pPr>
        <w:pStyle w:val="Analytic"/>
      </w:pPr>
      <w:r>
        <w:t xml:space="preserve">Plank 5 reverses budget cuts and deregulation, which solves </w:t>
      </w:r>
      <w:proofErr w:type="spellStart"/>
      <w:r>
        <w:t>Trump’spolicy</w:t>
      </w:r>
      <w:proofErr w:type="spellEnd"/>
      <w:r>
        <w:t xml:space="preserve"> agenda.</w:t>
      </w:r>
    </w:p>
    <w:p w14:paraId="088A4B7B" w14:textId="77777777" w:rsidR="002B12E7" w:rsidRDefault="002B12E7" w:rsidP="002B12E7">
      <w:pPr>
        <w:pStyle w:val="Analytic"/>
      </w:pPr>
      <w:r>
        <w:t>Plank 6 reaffirms Humprey’s Executor, which is a court case ensuring agency independence from Presidential coercion.</w:t>
      </w:r>
    </w:p>
    <w:p w14:paraId="3C7E60A3" w14:textId="77777777" w:rsidR="002B12E7" w:rsidRDefault="002B12E7" w:rsidP="002B12E7">
      <w:pPr>
        <w:pStyle w:val="Analytic"/>
      </w:pPr>
      <w:r>
        <w:t xml:space="preserve">Plank 7 solves any reason why executive flexibility </w:t>
      </w:r>
      <w:proofErr w:type="gramStart"/>
      <w:r>
        <w:t>bad</w:t>
      </w:r>
      <w:proofErr w:type="gramEnd"/>
      <w:r>
        <w:t xml:space="preserve"> by establishing Congressional oversight committees.</w:t>
      </w:r>
    </w:p>
    <w:p w14:paraId="574E1478" w14:textId="77777777" w:rsidR="002B12E7" w:rsidRDefault="002B12E7" w:rsidP="002B12E7">
      <w:pPr>
        <w:pStyle w:val="Analytic"/>
      </w:pPr>
      <w:r>
        <w:t xml:space="preserve">Plank 8 adopts a scientific integrity policy across all agencies, which solves their expertise key arguments. </w:t>
      </w:r>
    </w:p>
    <w:p w14:paraId="697435D4" w14:textId="77777777" w:rsidR="002B12E7" w:rsidRDefault="002B12E7" w:rsidP="002B12E7">
      <w:pPr>
        <w:pStyle w:val="Analytic"/>
      </w:pPr>
      <w:r>
        <w:t xml:space="preserve">The last plank </w:t>
      </w:r>
      <w:proofErr w:type="gramStart"/>
      <w:r>
        <w:t>ensure</w:t>
      </w:r>
      <w:proofErr w:type="gramEnd"/>
      <w:r>
        <w:t xml:space="preserve"> checks on the Executive by impeaching Trump, which removes the most proximate cause of </w:t>
      </w:r>
      <w:proofErr w:type="spellStart"/>
      <w:r>
        <w:t>polycrisis</w:t>
      </w:r>
      <w:proofErr w:type="spellEnd"/>
      <w:r>
        <w:t xml:space="preserve">, AND eliminates abuses of exec power through DOJ oversight. </w:t>
      </w:r>
    </w:p>
    <w:p w14:paraId="0407F569" w14:textId="5F664191" w:rsidR="00F34A7D" w:rsidRDefault="00F34A7D" w:rsidP="00F34A7D">
      <w:pPr>
        <w:pStyle w:val="Heading3"/>
      </w:pPr>
      <w:r>
        <w:t>DA – 1NC – Capacity</w:t>
      </w:r>
    </w:p>
    <w:p w14:paraId="405E7797" w14:textId="77777777" w:rsidR="00F34A7D" w:rsidRPr="00E5373F" w:rsidRDefault="00F34A7D" w:rsidP="00F34A7D">
      <w:pPr>
        <w:keepNext/>
        <w:keepLines/>
        <w:spacing w:before="40"/>
        <w:outlineLvl w:val="3"/>
      </w:pPr>
      <w:r w:rsidRPr="00E5373F">
        <w:rPr>
          <w:rFonts w:eastAsia="Times New Roman"/>
          <w:b/>
          <w:iCs/>
          <w:sz w:val="26"/>
        </w:rPr>
        <w:t xml:space="preserve">Strong bureaucracy doesn’t ‘check Trump.’ Gutting the bureaucracy </w:t>
      </w:r>
      <w:r w:rsidRPr="00E5373F">
        <w:rPr>
          <w:rFonts w:eastAsia="Times New Roman"/>
          <w:b/>
          <w:iCs/>
          <w:sz w:val="26"/>
          <w:u w:val="single"/>
        </w:rPr>
        <w:t>does</w:t>
      </w:r>
      <w:r w:rsidRPr="00E5373F">
        <w:rPr>
          <w:rFonts w:eastAsia="Times New Roman"/>
          <w:b/>
          <w:iCs/>
          <w:sz w:val="26"/>
        </w:rPr>
        <w:t xml:space="preserve"> by destroying </w:t>
      </w:r>
      <w:r w:rsidRPr="00E5373F">
        <w:rPr>
          <w:rFonts w:eastAsia="Times New Roman"/>
          <w:b/>
          <w:iCs/>
          <w:sz w:val="26"/>
          <w:u w:val="single"/>
        </w:rPr>
        <w:t>capacity</w:t>
      </w:r>
      <w:r w:rsidRPr="00E5373F">
        <w:rPr>
          <w:rFonts w:eastAsia="Times New Roman"/>
          <w:b/>
          <w:iCs/>
          <w:sz w:val="26"/>
        </w:rPr>
        <w:t xml:space="preserve"> for reactionary policymaking. </w:t>
      </w:r>
      <w:bookmarkStart w:id="0" w:name="_Hlk209596751"/>
    </w:p>
    <w:p w14:paraId="031EA969" w14:textId="77777777" w:rsidR="00F34A7D" w:rsidRPr="00E5373F" w:rsidRDefault="00F34A7D" w:rsidP="00F34A7D">
      <w:r w:rsidRPr="00E5373F">
        <w:t xml:space="preserve">Nicholas </w:t>
      </w:r>
      <w:r w:rsidRPr="00E5373F">
        <w:rPr>
          <w:b/>
          <w:bCs/>
          <w:sz w:val="26"/>
        </w:rPr>
        <w:t>Handler 25</w:t>
      </w:r>
      <w:r w:rsidRPr="00E5373F">
        <w:t>, Associate Professor of Law at Texas A&amp;M University School of Law, "Federal Labor Unions Strengthen the Administrative State," LPE Project, 5/5/2025, https://lpeproject.org/blog/federal-labor-unions-strengthen-the-administrative-state/</w:t>
      </w:r>
    </w:p>
    <w:p w14:paraId="4A55D48C" w14:textId="77777777" w:rsidR="00F34A7D" w:rsidRPr="00E5373F" w:rsidRDefault="00F34A7D" w:rsidP="00F34A7D">
      <w:pPr>
        <w:rPr>
          <w:u w:val="single"/>
        </w:rPr>
      </w:pPr>
      <w:r w:rsidRPr="00E5373F">
        <w:rPr>
          <w:sz w:val="16"/>
        </w:rPr>
        <w:t xml:space="preserve">As a matter of constitutional law, federal labor law does not undermine presidential authority in the way its opponents contend. First, </w:t>
      </w:r>
      <w:r w:rsidRPr="00E5373F">
        <w:rPr>
          <w:u w:val="single"/>
        </w:rPr>
        <w:t>labor protections</w:t>
      </w:r>
      <w:r w:rsidRPr="00E5373F">
        <w:rPr>
          <w:sz w:val="16"/>
        </w:rPr>
        <w:t xml:space="preserve"> </w:t>
      </w:r>
      <w:r w:rsidRPr="00E5373F">
        <w:rPr>
          <w:u w:val="single"/>
        </w:rPr>
        <w:t xml:space="preserve">are </w:t>
      </w:r>
      <w:r w:rsidRPr="00E5373F">
        <w:rPr>
          <w:iCs/>
          <w:u w:val="single"/>
          <w:bdr w:val="single" w:sz="8" w:space="0" w:color="auto"/>
        </w:rPr>
        <w:t>narrow in scope</w:t>
      </w:r>
      <w:r w:rsidRPr="00E5373F">
        <w:rPr>
          <w:sz w:val="16"/>
        </w:rPr>
        <w:t xml:space="preserve">. Under the CSRA, </w:t>
      </w:r>
      <w:r w:rsidRPr="00E5373F">
        <w:rPr>
          <w:u w:val="single"/>
        </w:rPr>
        <w:t>only federal “</w:t>
      </w:r>
      <w:r w:rsidRPr="00E5373F">
        <w:rPr>
          <w:iCs/>
          <w:u w:val="single"/>
          <w:bdr w:val="single" w:sz="8" w:space="0" w:color="auto"/>
        </w:rPr>
        <w:t>employees</w:t>
      </w:r>
      <w:r w:rsidRPr="00E5373F">
        <w:rPr>
          <w:u w:val="single"/>
        </w:rPr>
        <w:t>” can</w:t>
      </w:r>
      <w:r w:rsidRPr="00E5373F">
        <w:rPr>
          <w:sz w:val="16"/>
        </w:rPr>
        <w:t xml:space="preserve"> </w:t>
      </w:r>
      <w:r w:rsidRPr="00E5373F">
        <w:rPr>
          <w:u w:val="single"/>
        </w:rPr>
        <w:t>organize and bargain collectively</w:t>
      </w:r>
      <w:r w:rsidRPr="00E5373F">
        <w:rPr>
          <w:sz w:val="16"/>
        </w:rPr>
        <w:t>. “</w:t>
      </w:r>
      <w:r w:rsidRPr="00E5373F">
        <w:rPr>
          <w:iCs/>
          <w:highlight w:val="cyan"/>
          <w:u w:val="single"/>
          <w:bdr w:val="single" w:sz="8" w:space="0" w:color="auto"/>
        </w:rPr>
        <w:t>Employee</w:t>
      </w:r>
      <w:r w:rsidRPr="00E5373F">
        <w:rPr>
          <w:sz w:val="16"/>
        </w:rPr>
        <w:t xml:space="preserve">,” as that term is defined, </w:t>
      </w:r>
      <w:r w:rsidRPr="00E5373F">
        <w:rPr>
          <w:iCs/>
          <w:highlight w:val="cyan"/>
          <w:u w:val="single"/>
          <w:bdr w:val="single" w:sz="8" w:space="0" w:color="auto"/>
        </w:rPr>
        <w:t>excludes</w:t>
      </w:r>
      <w:r w:rsidRPr="00E5373F">
        <w:rPr>
          <w:sz w:val="16"/>
        </w:rPr>
        <w:t xml:space="preserve"> the President’s </w:t>
      </w:r>
      <w:r w:rsidRPr="00E5373F">
        <w:rPr>
          <w:iCs/>
          <w:highlight w:val="cyan"/>
          <w:u w:val="single"/>
          <w:bdr w:val="single" w:sz="8" w:space="0" w:color="auto"/>
        </w:rPr>
        <w:t>political appointees</w:t>
      </w:r>
      <w:r w:rsidRPr="00E5373F">
        <w:rPr>
          <w:sz w:val="16"/>
        </w:rPr>
        <w:t xml:space="preserve">, </w:t>
      </w:r>
      <w:r w:rsidRPr="00E5373F">
        <w:rPr>
          <w:u w:val="single"/>
        </w:rPr>
        <w:t>as well as members of the Senior Executive Service</w:t>
      </w:r>
      <w:r w:rsidRPr="00E5373F">
        <w:rPr>
          <w:sz w:val="16"/>
        </w:rPr>
        <w:t xml:space="preserve">, </w:t>
      </w:r>
      <w:r w:rsidRPr="00E5373F">
        <w:rPr>
          <w:highlight w:val="cyan"/>
          <w:u w:val="single"/>
        </w:rPr>
        <w:t>who make up</w:t>
      </w:r>
      <w:r w:rsidRPr="00E5373F">
        <w:rPr>
          <w:u w:val="single"/>
        </w:rPr>
        <w:t xml:space="preserve"> </w:t>
      </w:r>
      <w:r w:rsidRPr="00E5373F">
        <w:rPr>
          <w:iCs/>
          <w:u w:val="single"/>
          <w:bdr w:val="single" w:sz="8" w:space="0" w:color="auto"/>
        </w:rPr>
        <w:t>most of the</w:t>
      </w:r>
      <w:r w:rsidRPr="00E5373F">
        <w:rPr>
          <w:u w:val="single"/>
        </w:rPr>
        <w:t xml:space="preserve"> federal government’s</w:t>
      </w:r>
      <w:r w:rsidRPr="00E5373F">
        <w:rPr>
          <w:sz w:val="16"/>
        </w:rPr>
        <w:t xml:space="preserve"> </w:t>
      </w:r>
      <w:r w:rsidRPr="00E5373F">
        <w:rPr>
          <w:iCs/>
          <w:highlight w:val="cyan"/>
          <w:u w:val="single"/>
          <w:bdr w:val="single" w:sz="8" w:space="0" w:color="auto"/>
        </w:rPr>
        <w:t>managerial</w:t>
      </w:r>
      <w:r w:rsidRPr="00E5373F">
        <w:rPr>
          <w:sz w:val="16"/>
          <w:highlight w:val="cyan"/>
        </w:rPr>
        <w:t xml:space="preserve"> </w:t>
      </w:r>
      <w:r w:rsidRPr="00E5373F">
        <w:rPr>
          <w:iCs/>
          <w:highlight w:val="cyan"/>
          <w:u w:val="single"/>
          <w:bdr w:val="single" w:sz="8" w:space="0" w:color="auto"/>
        </w:rPr>
        <w:t>core</w:t>
      </w:r>
      <w:r w:rsidRPr="00E5373F">
        <w:rPr>
          <w:sz w:val="16"/>
        </w:rPr>
        <w:t xml:space="preserve">. In fact, </w:t>
      </w:r>
      <w:r w:rsidRPr="00E5373F">
        <w:rPr>
          <w:u w:val="single"/>
        </w:rPr>
        <w:t>anyone who exercises “supervisory” authority</w:t>
      </w:r>
      <w:r w:rsidRPr="00E5373F">
        <w:rPr>
          <w:sz w:val="16"/>
        </w:rPr>
        <w:t xml:space="preserve"> over other workers </w:t>
      </w:r>
      <w:r w:rsidRPr="00E5373F">
        <w:rPr>
          <w:u w:val="single"/>
        </w:rPr>
        <w:t>is excluded from bargaining protections</w:t>
      </w:r>
      <w:r w:rsidRPr="00E5373F">
        <w:rPr>
          <w:sz w:val="16"/>
        </w:rPr>
        <w:t xml:space="preserve">. The </w:t>
      </w:r>
      <w:r w:rsidRPr="00E5373F">
        <w:rPr>
          <w:highlight w:val="cyan"/>
          <w:u w:val="single"/>
        </w:rPr>
        <w:t>protections</w:t>
      </w:r>
      <w:r w:rsidRPr="00E5373F">
        <w:rPr>
          <w:sz w:val="16"/>
        </w:rPr>
        <w:t xml:space="preserve"> thus </w:t>
      </w:r>
      <w:r w:rsidRPr="00E5373F">
        <w:rPr>
          <w:highlight w:val="cyan"/>
          <w:u w:val="single"/>
        </w:rPr>
        <w:t>don’t</w:t>
      </w:r>
      <w:r w:rsidRPr="00E5373F">
        <w:rPr>
          <w:sz w:val="16"/>
          <w:highlight w:val="cyan"/>
        </w:rPr>
        <w:t xml:space="preserve"> </w:t>
      </w:r>
      <w:r w:rsidRPr="00E5373F">
        <w:rPr>
          <w:highlight w:val="cyan"/>
          <w:u w:val="single"/>
        </w:rPr>
        <w:t>reach</w:t>
      </w:r>
      <w:r w:rsidRPr="00E5373F">
        <w:rPr>
          <w:u w:val="single"/>
        </w:rPr>
        <w:t xml:space="preserve"> the categories of </w:t>
      </w:r>
      <w:r w:rsidRPr="00E5373F">
        <w:rPr>
          <w:highlight w:val="cyan"/>
          <w:u w:val="single"/>
        </w:rPr>
        <w:t>workers that</w:t>
      </w:r>
      <w:r w:rsidRPr="00E5373F">
        <w:rPr>
          <w:u w:val="single"/>
        </w:rPr>
        <w:t xml:space="preserve"> </w:t>
      </w:r>
      <w:r w:rsidRPr="00E5373F">
        <w:rPr>
          <w:iCs/>
          <w:u w:val="single"/>
          <w:bdr w:val="single" w:sz="8" w:space="0" w:color="auto"/>
        </w:rPr>
        <w:t>participate regularly</w:t>
      </w:r>
      <w:r w:rsidRPr="00E5373F">
        <w:rPr>
          <w:sz w:val="16"/>
        </w:rPr>
        <w:t xml:space="preserve"> </w:t>
      </w:r>
      <w:r w:rsidRPr="00E5373F">
        <w:rPr>
          <w:u w:val="single"/>
        </w:rPr>
        <w:t xml:space="preserve">in the </w:t>
      </w:r>
      <w:r w:rsidRPr="00E5373F">
        <w:rPr>
          <w:highlight w:val="cyan"/>
          <w:u w:val="single"/>
        </w:rPr>
        <w:t>form</w:t>
      </w:r>
      <w:r w:rsidRPr="00E5373F">
        <w:rPr>
          <w:u w:val="single"/>
        </w:rPr>
        <w:t xml:space="preserve">ulation of </w:t>
      </w:r>
      <w:r w:rsidRPr="00E5373F">
        <w:rPr>
          <w:iCs/>
          <w:u w:val="single"/>
          <w:bdr w:val="single" w:sz="8" w:space="0" w:color="auto"/>
        </w:rPr>
        <w:t xml:space="preserve">high-level agency </w:t>
      </w:r>
      <w:r w:rsidRPr="00E5373F">
        <w:rPr>
          <w:iCs/>
          <w:highlight w:val="cyan"/>
          <w:u w:val="single"/>
          <w:bdr w:val="single" w:sz="8" w:space="0" w:color="auto"/>
        </w:rPr>
        <w:t>policies</w:t>
      </w:r>
      <w:r w:rsidRPr="00E5373F">
        <w:rPr>
          <w:sz w:val="16"/>
        </w:rPr>
        <w:t xml:space="preserve">. Instead, </w:t>
      </w:r>
      <w:r w:rsidRPr="00E5373F">
        <w:rPr>
          <w:highlight w:val="cyan"/>
          <w:u w:val="single"/>
        </w:rPr>
        <w:t>they</w:t>
      </w:r>
      <w:r w:rsidRPr="00E5373F">
        <w:rPr>
          <w:u w:val="single"/>
        </w:rPr>
        <w:t xml:space="preserve"> </w:t>
      </w:r>
      <w:r w:rsidRPr="00E5373F">
        <w:rPr>
          <w:highlight w:val="cyan"/>
          <w:u w:val="single"/>
        </w:rPr>
        <w:t>cover</w:t>
      </w:r>
      <w:r w:rsidRPr="00E5373F">
        <w:rPr>
          <w:u w:val="single"/>
        </w:rPr>
        <w:t xml:space="preserve"> primarily </w:t>
      </w:r>
      <w:r w:rsidRPr="00E5373F">
        <w:rPr>
          <w:iCs/>
          <w:highlight w:val="cyan"/>
          <w:u w:val="single"/>
          <w:bdr w:val="single" w:sz="8" w:space="0" w:color="auto"/>
        </w:rPr>
        <w:t xml:space="preserve">front-line </w:t>
      </w:r>
      <w:proofErr w:type="gramStart"/>
      <w:r w:rsidRPr="00E5373F">
        <w:rPr>
          <w:iCs/>
          <w:highlight w:val="cyan"/>
          <w:u w:val="single"/>
          <w:bdr w:val="single" w:sz="8" w:space="0" w:color="auto"/>
        </w:rPr>
        <w:t>workers</w:t>
      </w:r>
      <w:r w:rsidRPr="00E5373F">
        <w:rPr>
          <w:sz w:val="16"/>
        </w:rPr>
        <w:t>—</w:t>
      </w:r>
      <w:proofErr w:type="gramEnd"/>
      <w:r w:rsidRPr="00E5373F">
        <w:rPr>
          <w:u w:val="single"/>
        </w:rPr>
        <w:t>everyone from scientists, economists</w:t>
      </w:r>
      <w:r w:rsidRPr="00E5373F">
        <w:rPr>
          <w:sz w:val="16"/>
        </w:rPr>
        <w:t xml:space="preserve">, </w:t>
      </w:r>
      <w:r w:rsidRPr="00E5373F">
        <w:rPr>
          <w:u w:val="single"/>
        </w:rPr>
        <w:t>and litigation attorneys to</w:t>
      </w:r>
      <w:r w:rsidRPr="00E5373F">
        <w:rPr>
          <w:sz w:val="16"/>
        </w:rPr>
        <w:t xml:space="preserve"> </w:t>
      </w:r>
      <w:r w:rsidRPr="00E5373F">
        <w:rPr>
          <w:u w:val="single"/>
        </w:rPr>
        <w:t>prison guards and park rangers</w:t>
      </w:r>
      <w:r w:rsidRPr="00E5373F">
        <w:rPr>
          <w:sz w:val="16"/>
        </w:rPr>
        <w:t xml:space="preserve">. </w:t>
      </w:r>
      <w:r w:rsidRPr="00E5373F">
        <w:rPr>
          <w:u w:val="single"/>
        </w:rPr>
        <w:t>These positions are key to ensuring that</w:t>
      </w:r>
      <w:r w:rsidRPr="00E5373F">
        <w:rPr>
          <w:sz w:val="16"/>
        </w:rPr>
        <w:t xml:space="preserve"> the </w:t>
      </w:r>
      <w:r w:rsidRPr="00E5373F">
        <w:rPr>
          <w:u w:val="single"/>
        </w:rPr>
        <w:t>laws</w:t>
      </w:r>
      <w:r w:rsidRPr="00E5373F">
        <w:rPr>
          <w:sz w:val="16"/>
        </w:rPr>
        <w:t xml:space="preserve"> Congress has written </w:t>
      </w:r>
      <w:r w:rsidRPr="00E5373F">
        <w:rPr>
          <w:u w:val="single"/>
        </w:rPr>
        <w:t>are</w:t>
      </w:r>
      <w:r w:rsidRPr="00E5373F">
        <w:rPr>
          <w:sz w:val="16"/>
        </w:rPr>
        <w:t xml:space="preserve"> faithfully </w:t>
      </w:r>
      <w:r w:rsidRPr="00E5373F">
        <w:rPr>
          <w:iCs/>
          <w:u w:val="single"/>
          <w:bdr w:val="single" w:sz="8" w:space="0" w:color="auto"/>
        </w:rPr>
        <w:t>executed</w:t>
      </w:r>
      <w:r w:rsidRPr="00E5373F">
        <w:rPr>
          <w:sz w:val="16"/>
        </w:rPr>
        <w:t xml:space="preserve"> by competent </w:t>
      </w:r>
      <w:proofErr w:type="gramStart"/>
      <w:r w:rsidRPr="00E5373F">
        <w:rPr>
          <w:sz w:val="16"/>
        </w:rPr>
        <w:t>staffs</w:t>
      </w:r>
      <w:proofErr w:type="gramEnd"/>
      <w:r w:rsidRPr="00E5373F">
        <w:rPr>
          <w:sz w:val="16"/>
        </w:rPr>
        <w:t xml:space="preserve">, </w:t>
      </w:r>
      <w:r w:rsidRPr="00E5373F">
        <w:rPr>
          <w:u w:val="single"/>
        </w:rPr>
        <w:t xml:space="preserve">but </w:t>
      </w:r>
      <w:r w:rsidRPr="00E5373F">
        <w:rPr>
          <w:iCs/>
          <w:u w:val="single"/>
          <w:bdr w:val="single" w:sz="8" w:space="0" w:color="auto"/>
        </w:rPr>
        <w:t>don’t formulate</w:t>
      </w:r>
      <w:r w:rsidRPr="00E5373F">
        <w:rPr>
          <w:sz w:val="16"/>
        </w:rPr>
        <w:t xml:space="preserve"> </w:t>
      </w:r>
      <w:r w:rsidRPr="00E5373F">
        <w:rPr>
          <w:u w:val="single"/>
        </w:rPr>
        <w:t>the types of policies that we usually think of as presidential prerogatives.</w:t>
      </w:r>
    </w:p>
    <w:p w14:paraId="59C7C990" w14:textId="77777777" w:rsidR="00F34A7D" w:rsidRPr="00E5373F" w:rsidRDefault="00F34A7D" w:rsidP="00F34A7D">
      <w:pPr>
        <w:rPr>
          <w:sz w:val="16"/>
        </w:rPr>
      </w:pPr>
      <w:r w:rsidRPr="00E5373F">
        <w:rPr>
          <w:sz w:val="16"/>
        </w:rPr>
        <w:t xml:space="preserve">Second, to the extent that specific contractual provisions do impact policy, </w:t>
      </w:r>
      <w:r w:rsidRPr="00E5373F">
        <w:rPr>
          <w:u w:val="single"/>
        </w:rPr>
        <w:t xml:space="preserve">federal law has built in </w:t>
      </w:r>
      <w:r w:rsidRPr="00E5373F">
        <w:rPr>
          <w:iCs/>
          <w:highlight w:val="cyan"/>
          <w:u w:val="single"/>
          <w:bdr w:val="single" w:sz="8" w:space="0" w:color="auto"/>
        </w:rPr>
        <w:t>robust protections</w:t>
      </w:r>
      <w:r w:rsidRPr="00E5373F">
        <w:rPr>
          <w:u w:val="single"/>
        </w:rPr>
        <w:t xml:space="preserve"> </w:t>
      </w:r>
      <w:r w:rsidRPr="00E5373F">
        <w:rPr>
          <w:highlight w:val="cyan"/>
          <w:u w:val="single"/>
        </w:rPr>
        <w:t>for</w:t>
      </w:r>
      <w:r w:rsidRPr="00E5373F">
        <w:rPr>
          <w:u w:val="single"/>
        </w:rPr>
        <w:t xml:space="preserve"> presidential discretion</w:t>
      </w:r>
      <w:r w:rsidRPr="00E5373F">
        <w:rPr>
          <w:sz w:val="16"/>
        </w:rPr>
        <w:t xml:space="preserve">. The </w:t>
      </w:r>
      <w:r w:rsidRPr="00E5373F">
        <w:rPr>
          <w:u w:val="single"/>
        </w:rPr>
        <w:t xml:space="preserve">CSRA contains provisions that </w:t>
      </w:r>
      <w:r w:rsidRPr="00E5373F">
        <w:rPr>
          <w:iCs/>
          <w:u w:val="single"/>
          <w:bdr w:val="single" w:sz="8" w:space="0" w:color="auto"/>
        </w:rPr>
        <w:t>prohibit</w:t>
      </w:r>
      <w:r w:rsidRPr="00E5373F">
        <w:rPr>
          <w:u w:val="single"/>
        </w:rPr>
        <w:t xml:space="preserve"> </w:t>
      </w:r>
      <w:r w:rsidRPr="00E5373F">
        <w:rPr>
          <w:iCs/>
          <w:u w:val="single"/>
          <w:bdr w:val="single" w:sz="8" w:space="0" w:color="auto"/>
        </w:rPr>
        <w:t>c</w:t>
      </w:r>
      <w:r w:rsidRPr="00E5373F">
        <w:rPr>
          <w:u w:val="single"/>
        </w:rPr>
        <w:t xml:space="preserve">ollective </w:t>
      </w:r>
      <w:r w:rsidRPr="00E5373F">
        <w:rPr>
          <w:iCs/>
          <w:u w:val="single"/>
          <w:bdr w:val="single" w:sz="8" w:space="0" w:color="auto"/>
        </w:rPr>
        <w:t>b</w:t>
      </w:r>
      <w:r w:rsidRPr="00E5373F">
        <w:rPr>
          <w:u w:val="single"/>
        </w:rPr>
        <w:t xml:space="preserve">argaining </w:t>
      </w:r>
      <w:r w:rsidRPr="00E5373F">
        <w:rPr>
          <w:iCs/>
          <w:u w:val="single"/>
          <w:bdr w:val="single" w:sz="8" w:space="0" w:color="auto"/>
        </w:rPr>
        <w:t>a</w:t>
      </w:r>
      <w:r w:rsidRPr="00E5373F">
        <w:rPr>
          <w:u w:val="single"/>
        </w:rPr>
        <w:t xml:space="preserve">greements </w:t>
      </w:r>
      <w:r w:rsidRPr="00E5373F">
        <w:rPr>
          <w:iCs/>
          <w:u w:val="single"/>
          <w:bdr w:val="single" w:sz="8" w:space="0" w:color="auto"/>
        </w:rPr>
        <w:t>from infringing on</w:t>
      </w:r>
      <w:r w:rsidRPr="00E5373F">
        <w:rPr>
          <w:sz w:val="16"/>
        </w:rPr>
        <w:t xml:space="preserve"> </w:t>
      </w:r>
      <w:r w:rsidRPr="00E5373F">
        <w:rPr>
          <w:u w:val="single"/>
        </w:rPr>
        <w:t xml:space="preserve">the </w:t>
      </w:r>
      <w:r w:rsidRPr="00E5373F">
        <w:rPr>
          <w:highlight w:val="cyan"/>
          <w:u w:val="single"/>
        </w:rPr>
        <w:t>President’s “</w:t>
      </w:r>
      <w:r w:rsidRPr="00E5373F">
        <w:rPr>
          <w:iCs/>
          <w:highlight w:val="cyan"/>
          <w:u w:val="single"/>
          <w:bdr w:val="single" w:sz="8" w:space="0" w:color="auto"/>
        </w:rPr>
        <w:t>management rights</w:t>
      </w:r>
      <w:r w:rsidRPr="00E5373F">
        <w:rPr>
          <w:sz w:val="16"/>
        </w:rPr>
        <w:t xml:space="preserve">,” including </w:t>
      </w:r>
      <w:r w:rsidRPr="00E5373F">
        <w:rPr>
          <w:u w:val="single"/>
        </w:rPr>
        <w:t xml:space="preserve">the right </w:t>
      </w:r>
      <w:r w:rsidRPr="00E5373F">
        <w:rPr>
          <w:highlight w:val="cyan"/>
          <w:u w:val="single"/>
        </w:rPr>
        <w:t xml:space="preserve">to </w:t>
      </w:r>
      <w:r w:rsidRPr="00E5373F">
        <w:rPr>
          <w:iCs/>
          <w:highlight w:val="cyan"/>
          <w:u w:val="single"/>
          <w:bdr w:val="single" w:sz="8" w:space="0" w:color="auto"/>
        </w:rPr>
        <w:t>determine</w:t>
      </w:r>
      <w:r w:rsidRPr="00E5373F">
        <w:rPr>
          <w:u w:val="single"/>
        </w:rPr>
        <w:t xml:space="preserve"> the </w:t>
      </w:r>
      <w:r w:rsidRPr="00E5373F">
        <w:rPr>
          <w:iCs/>
          <w:highlight w:val="cyan"/>
          <w:u w:val="single"/>
          <w:bdr w:val="single" w:sz="8" w:space="0" w:color="auto"/>
        </w:rPr>
        <w:t>agency’s “mission</w:t>
      </w:r>
      <w:r w:rsidRPr="00E5373F">
        <w:rPr>
          <w:sz w:val="16"/>
        </w:rPr>
        <w:t xml:space="preserve">, </w:t>
      </w:r>
      <w:r w:rsidRPr="00E5373F">
        <w:rPr>
          <w:iCs/>
          <w:highlight w:val="cyan"/>
          <w:u w:val="single"/>
          <w:bdr w:val="single" w:sz="8" w:space="0" w:color="auto"/>
        </w:rPr>
        <w:t>budget</w:t>
      </w:r>
      <w:r w:rsidRPr="00E5373F">
        <w:rPr>
          <w:sz w:val="16"/>
        </w:rPr>
        <w:t xml:space="preserve">, </w:t>
      </w:r>
      <w:r w:rsidRPr="00E5373F">
        <w:rPr>
          <w:iCs/>
          <w:u w:val="single"/>
          <w:bdr w:val="single" w:sz="8" w:space="0" w:color="auto"/>
        </w:rPr>
        <w:t>organization</w:t>
      </w:r>
      <w:r w:rsidRPr="00E5373F">
        <w:rPr>
          <w:sz w:val="16"/>
        </w:rPr>
        <w:t xml:space="preserve">, </w:t>
      </w:r>
      <w:r w:rsidRPr="00E5373F">
        <w:rPr>
          <w:highlight w:val="cyan"/>
          <w:u w:val="single"/>
        </w:rPr>
        <w:t xml:space="preserve">number of </w:t>
      </w:r>
      <w:r w:rsidRPr="00E5373F">
        <w:rPr>
          <w:iCs/>
          <w:highlight w:val="cyan"/>
          <w:u w:val="single"/>
          <w:bdr w:val="single" w:sz="8" w:space="0" w:color="auto"/>
        </w:rPr>
        <w:t>employees</w:t>
      </w:r>
      <w:r w:rsidRPr="00E5373F">
        <w:rPr>
          <w:sz w:val="16"/>
          <w:highlight w:val="cyan"/>
        </w:rPr>
        <w:t xml:space="preserve">, </w:t>
      </w:r>
      <w:r w:rsidRPr="00E5373F">
        <w:rPr>
          <w:highlight w:val="cyan"/>
          <w:u w:val="single"/>
        </w:rPr>
        <w:t>and</w:t>
      </w:r>
      <w:r w:rsidRPr="00E5373F">
        <w:rPr>
          <w:u w:val="single"/>
        </w:rPr>
        <w:t xml:space="preserve"> </w:t>
      </w:r>
      <w:r w:rsidRPr="00E5373F">
        <w:rPr>
          <w:iCs/>
          <w:u w:val="single"/>
          <w:bdr w:val="single" w:sz="8" w:space="0" w:color="auto"/>
        </w:rPr>
        <w:t xml:space="preserve">internal </w:t>
      </w:r>
      <w:r w:rsidRPr="00E5373F">
        <w:rPr>
          <w:iCs/>
          <w:highlight w:val="cyan"/>
          <w:u w:val="single"/>
          <w:bdr w:val="single" w:sz="8" w:space="0" w:color="auto"/>
        </w:rPr>
        <w:t>security</w:t>
      </w:r>
      <w:r w:rsidRPr="00E5373F">
        <w:rPr>
          <w:iCs/>
          <w:u w:val="single"/>
          <w:bdr w:val="single" w:sz="8" w:space="0" w:color="auto"/>
        </w:rPr>
        <w:t xml:space="preserve"> practices</w:t>
      </w:r>
      <w:r w:rsidRPr="00E5373F">
        <w:rPr>
          <w:sz w:val="16"/>
        </w:rPr>
        <w:t xml:space="preserve">.” </w:t>
      </w:r>
      <w:r w:rsidRPr="00E5373F">
        <w:rPr>
          <w:u w:val="single"/>
        </w:rPr>
        <w:t xml:space="preserve">When the workplace rights of civil </w:t>
      </w:r>
      <w:proofErr w:type="gramStart"/>
      <w:r w:rsidRPr="00E5373F">
        <w:rPr>
          <w:u w:val="single"/>
        </w:rPr>
        <w:t>servants</w:t>
      </w:r>
      <w:proofErr w:type="gramEnd"/>
      <w:r w:rsidRPr="00E5373F">
        <w:rPr>
          <w:u w:val="single"/>
        </w:rPr>
        <w:t xml:space="preserve"> </w:t>
      </w:r>
      <w:r w:rsidRPr="00E5373F">
        <w:rPr>
          <w:iCs/>
          <w:u w:val="single"/>
          <w:bdr w:val="single" w:sz="8" w:space="0" w:color="auto"/>
        </w:rPr>
        <w:t>conflict with</w:t>
      </w:r>
      <w:r w:rsidRPr="00E5373F">
        <w:rPr>
          <w:u w:val="single"/>
        </w:rPr>
        <w:t xml:space="preserve"> the </w:t>
      </w:r>
      <w:r w:rsidRPr="00E5373F">
        <w:rPr>
          <w:iCs/>
          <w:u w:val="single"/>
          <w:bdr w:val="single" w:sz="8" w:space="0" w:color="auto"/>
        </w:rPr>
        <w:t>policy initiatives of the President</w:t>
      </w:r>
      <w:r w:rsidRPr="00E5373F">
        <w:rPr>
          <w:sz w:val="16"/>
        </w:rPr>
        <w:t>, the CSRA provides a comprehensive adjudicatory structure for hashing out the dispute—ensuring that the rights of labor and the need to preserve state capacity are balanced against the political prerogatives of the Chief Executive. Moreover, the CSRA gives the President additional discretion to exempt otherwise protected workers from collective bargaining when doing so is necessary to protecting vital interests like “national security.”</w:t>
      </w:r>
    </w:p>
    <w:p w14:paraId="608C8DD3" w14:textId="77777777" w:rsidR="00F34A7D" w:rsidRPr="00E5373F" w:rsidRDefault="00F34A7D" w:rsidP="00F34A7D">
      <w:pPr>
        <w:rPr>
          <w:sz w:val="16"/>
        </w:rPr>
      </w:pPr>
      <w:r w:rsidRPr="00E5373F">
        <w:rPr>
          <w:sz w:val="16"/>
        </w:rPr>
        <w:t xml:space="preserve">Rather, and contrary to the arguments of many unitary executive proponents, unions further the legal and democratic accountability of the executive branch. </w:t>
      </w:r>
    </w:p>
    <w:p w14:paraId="0B29C2CE" w14:textId="77777777" w:rsidR="00F34A7D" w:rsidRPr="00E5373F" w:rsidRDefault="00F34A7D" w:rsidP="00F34A7D">
      <w:pPr>
        <w:rPr>
          <w:sz w:val="16"/>
        </w:rPr>
      </w:pPr>
      <w:r w:rsidRPr="00E5373F">
        <w:rPr>
          <w:sz w:val="16"/>
        </w:rPr>
        <w:t>TRADEOFFS IN THE ADMINISTRATIVE STATE</w:t>
      </w:r>
    </w:p>
    <w:p w14:paraId="5C230292" w14:textId="77777777" w:rsidR="00F34A7D" w:rsidRPr="00E5373F" w:rsidRDefault="00F34A7D" w:rsidP="00F34A7D">
      <w:pPr>
        <w:rPr>
          <w:sz w:val="16"/>
        </w:rPr>
      </w:pPr>
      <w:r w:rsidRPr="00E5373F">
        <w:rPr>
          <w:sz w:val="16"/>
        </w:rPr>
        <w:t>First,</w:t>
      </w:r>
      <w:r w:rsidRPr="00E5373F">
        <w:rPr>
          <w:u w:val="single"/>
        </w:rPr>
        <w:t xml:space="preserve"> it is </w:t>
      </w:r>
      <w:r w:rsidRPr="00E5373F">
        <w:rPr>
          <w:iCs/>
          <w:u w:val="single"/>
          <w:bdr w:val="single" w:sz="8" w:space="0" w:color="auto"/>
        </w:rPr>
        <w:t>simplistic</w:t>
      </w:r>
      <w:r w:rsidRPr="00E5373F">
        <w:rPr>
          <w:u w:val="single"/>
        </w:rPr>
        <w:t xml:space="preserve"> to suggest</w:t>
      </w:r>
      <w:r w:rsidRPr="00E5373F">
        <w:rPr>
          <w:sz w:val="16"/>
        </w:rPr>
        <w:t xml:space="preserve"> that </w:t>
      </w:r>
      <w:r w:rsidRPr="00E5373F">
        <w:rPr>
          <w:u w:val="single"/>
        </w:rPr>
        <w:t>federal labor rights limit presidential power</w:t>
      </w:r>
      <w:r w:rsidRPr="00E5373F">
        <w:rPr>
          <w:sz w:val="16"/>
        </w:rPr>
        <w:t xml:space="preserve">, </w:t>
      </w:r>
      <w:r w:rsidRPr="00E5373F">
        <w:rPr>
          <w:u w:val="single"/>
        </w:rPr>
        <w:t>while eliminating unions expands it.</w:t>
      </w:r>
      <w:r w:rsidRPr="00E5373F">
        <w:rPr>
          <w:sz w:val="16"/>
        </w:rPr>
        <w:t xml:space="preserve"> </w:t>
      </w:r>
      <w:r w:rsidRPr="00E5373F">
        <w:rPr>
          <w:highlight w:val="cyan"/>
          <w:u w:val="single"/>
        </w:rPr>
        <w:t xml:space="preserve">Bargaining </w:t>
      </w:r>
      <w:r w:rsidRPr="00E5373F">
        <w:rPr>
          <w:iCs/>
          <w:highlight w:val="cyan"/>
          <w:u w:val="single"/>
          <w:bdr w:val="single" w:sz="8" w:space="0" w:color="auto"/>
        </w:rPr>
        <w:t>might limit</w:t>
      </w:r>
      <w:r w:rsidRPr="00E5373F">
        <w:rPr>
          <w:u w:val="single"/>
        </w:rPr>
        <w:t xml:space="preserve"> the</w:t>
      </w:r>
      <w:r w:rsidRPr="00E5373F">
        <w:rPr>
          <w:sz w:val="16"/>
        </w:rPr>
        <w:t xml:space="preserve"> President’s </w:t>
      </w:r>
      <w:r w:rsidRPr="00E5373F">
        <w:rPr>
          <w:iCs/>
          <w:highlight w:val="cyan"/>
          <w:u w:val="single"/>
          <w:bdr w:val="single" w:sz="8" w:space="0" w:color="auto"/>
        </w:rPr>
        <w:t>ability to micromanage</w:t>
      </w:r>
      <w:r w:rsidRPr="00E5373F">
        <w:rPr>
          <w:sz w:val="16"/>
        </w:rPr>
        <w:t xml:space="preserve"> (and manipulate) </w:t>
      </w:r>
      <w:r w:rsidRPr="00E5373F">
        <w:rPr>
          <w:iCs/>
          <w:u w:val="single"/>
          <w:bdr w:val="single" w:sz="8" w:space="0" w:color="auto"/>
        </w:rPr>
        <w:t xml:space="preserve">the </w:t>
      </w:r>
      <w:r w:rsidRPr="00E5373F">
        <w:rPr>
          <w:iCs/>
          <w:highlight w:val="cyan"/>
          <w:u w:val="single"/>
          <w:bdr w:val="single" w:sz="8" w:space="0" w:color="auto"/>
        </w:rPr>
        <w:t>lower reaches</w:t>
      </w:r>
      <w:r w:rsidRPr="00E5373F">
        <w:rPr>
          <w:sz w:val="16"/>
        </w:rPr>
        <w:t xml:space="preserve"> </w:t>
      </w:r>
      <w:r w:rsidRPr="00E5373F">
        <w:rPr>
          <w:u w:val="single"/>
        </w:rPr>
        <w:t>of the federal bureaucracy</w:t>
      </w:r>
      <w:r w:rsidRPr="00E5373F">
        <w:rPr>
          <w:sz w:val="16"/>
        </w:rPr>
        <w:t xml:space="preserve">. </w:t>
      </w:r>
      <w:r w:rsidRPr="00E5373F">
        <w:rPr>
          <w:highlight w:val="cyan"/>
          <w:u w:val="single"/>
        </w:rPr>
        <w:t>But</w:t>
      </w:r>
      <w:r w:rsidRPr="00E5373F">
        <w:rPr>
          <w:u w:val="single"/>
        </w:rPr>
        <w:t xml:space="preserve"> in exchange</w:t>
      </w:r>
      <w:r w:rsidRPr="00E5373F">
        <w:rPr>
          <w:sz w:val="16"/>
        </w:rPr>
        <w:t xml:space="preserve">, </w:t>
      </w:r>
      <w:r w:rsidRPr="00E5373F">
        <w:rPr>
          <w:u w:val="single"/>
        </w:rPr>
        <w:t>the protections</w:t>
      </w:r>
      <w:r w:rsidRPr="00E5373F">
        <w:rPr>
          <w:sz w:val="16"/>
        </w:rPr>
        <w:t xml:space="preserve"> and autonomy </w:t>
      </w:r>
      <w:r w:rsidRPr="00E5373F">
        <w:rPr>
          <w:u w:val="single"/>
        </w:rPr>
        <w:t>provided</w:t>
      </w:r>
      <w:r w:rsidRPr="00E5373F">
        <w:rPr>
          <w:sz w:val="16"/>
        </w:rPr>
        <w:t xml:space="preserve"> by enforceable labor agreements </w:t>
      </w:r>
      <w:r w:rsidRPr="00E5373F">
        <w:rPr>
          <w:highlight w:val="cyan"/>
          <w:u w:val="single"/>
        </w:rPr>
        <w:t>allow</w:t>
      </w:r>
      <w:r w:rsidRPr="00E5373F">
        <w:rPr>
          <w:u w:val="single"/>
        </w:rPr>
        <w:t xml:space="preserve"> the </w:t>
      </w:r>
      <w:r w:rsidRPr="00E5373F">
        <w:rPr>
          <w:highlight w:val="cyan"/>
          <w:u w:val="single"/>
        </w:rPr>
        <w:t>President to</w:t>
      </w:r>
      <w:r w:rsidRPr="00E5373F">
        <w:rPr>
          <w:u w:val="single"/>
        </w:rPr>
        <w:t xml:space="preserve"> </w:t>
      </w:r>
      <w:r w:rsidRPr="00E5373F">
        <w:rPr>
          <w:highlight w:val="cyan"/>
          <w:u w:val="single"/>
        </w:rPr>
        <w:t>recruit</w:t>
      </w:r>
      <w:r w:rsidRPr="00E5373F">
        <w:rPr>
          <w:u w:val="single"/>
        </w:rPr>
        <w:t xml:space="preserve"> skilled </w:t>
      </w:r>
      <w:r w:rsidRPr="00E5373F">
        <w:rPr>
          <w:highlight w:val="cyan"/>
          <w:u w:val="single"/>
        </w:rPr>
        <w:t>workers</w:t>
      </w:r>
      <w:r w:rsidRPr="00E5373F">
        <w:rPr>
          <w:sz w:val="16"/>
        </w:rPr>
        <w:t xml:space="preserve"> in a variety of fields (scientists, doctors, attorneys, economists, and experts in dozens more areas) to work for the executive branch, </w:t>
      </w:r>
      <w:r w:rsidRPr="00E5373F">
        <w:rPr>
          <w:u w:val="single"/>
        </w:rPr>
        <w:t xml:space="preserve">providing valuable skills </w:t>
      </w:r>
      <w:r w:rsidRPr="00E5373F">
        <w:rPr>
          <w:highlight w:val="cyan"/>
          <w:u w:val="single"/>
        </w:rPr>
        <w:t>for</w:t>
      </w:r>
      <w:r w:rsidRPr="00E5373F">
        <w:rPr>
          <w:u w:val="single"/>
        </w:rPr>
        <w:t xml:space="preserve"> much </w:t>
      </w:r>
      <w:r w:rsidRPr="00E5373F">
        <w:rPr>
          <w:highlight w:val="cyan"/>
          <w:u w:val="single"/>
        </w:rPr>
        <w:t>low</w:t>
      </w:r>
      <w:r w:rsidRPr="00E5373F">
        <w:rPr>
          <w:u w:val="single"/>
        </w:rPr>
        <w:t xml:space="preserve">er </w:t>
      </w:r>
      <w:r w:rsidRPr="00E5373F">
        <w:rPr>
          <w:highlight w:val="cyan"/>
          <w:u w:val="single"/>
        </w:rPr>
        <w:t>pay</w:t>
      </w:r>
      <w:r w:rsidRPr="00E5373F">
        <w:rPr>
          <w:sz w:val="16"/>
        </w:rPr>
        <w:t xml:space="preserve"> than they would earn in the private sector. </w:t>
      </w:r>
      <w:r w:rsidRPr="00E5373F">
        <w:rPr>
          <w:u w:val="single"/>
        </w:rPr>
        <w:t xml:space="preserve">This expanded </w:t>
      </w:r>
      <w:r w:rsidRPr="00E5373F">
        <w:rPr>
          <w:highlight w:val="cyan"/>
          <w:u w:val="single"/>
        </w:rPr>
        <w:t>recruitment</w:t>
      </w:r>
      <w:r w:rsidRPr="00E5373F">
        <w:rPr>
          <w:u w:val="single"/>
        </w:rPr>
        <w:t xml:space="preserve"> pool </w:t>
      </w:r>
      <w:r w:rsidRPr="00E5373F">
        <w:rPr>
          <w:highlight w:val="cyan"/>
          <w:u w:val="single"/>
        </w:rPr>
        <w:t>gives</w:t>
      </w:r>
      <w:r w:rsidRPr="00E5373F">
        <w:rPr>
          <w:u w:val="single"/>
        </w:rPr>
        <w:t xml:space="preserve"> the President </w:t>
      </w:r>
      <w:r w:rsidRPr="00E5373F">
        <w:rPr>
          <w:iCs/>
          <w:highlight w:val="cyan"/>
          <w:u w:val="single"/>
          <w:bdr w:val="single" w:sz="8" w:space="0" w:color="auto"/>
        </w:rPr>
        <w:t>power to deliver</w:t>
      </w:r>
      <w:r w:rsidRPr="00E5373F">
        <w:rPr>
          <w:sz w:val="16"/>
          <w:highlight w:val="cyan"/>
        </w:rPr>
        <w:t xml:space="preserve"> </w:t>
      </w:r>
      <w:r w:rsidRPr="00E5373F">
        <w:rPr>
          <w:highlight w:val="cyan"/>
          <w:u w:val="single"/>
        </w:rPr>
        <w:t>on</w:t>
      </w:r>
      <w:r w:rsidRPr="00E5373F">
        <w:rPr>
          <w:u w:val="single"/>
        </w:rPr>
        <w:t xml:space="preserve"> key </w:t>
      </w:r>
      <w:r w:rsidRPr="00E5373F">
        <w:rPr>
          <w:highlight w:val="cyan"/>
          <w:u w:val="single"/>
        </w:rPr>
        <w:t>campaign promises</w:t>
      </w:r>
      <w:r w:rsidRPr="00E5373F">
        <w:rPr>
          <w:sz w:val="16"/>
        </w:rPr>
        <w:t xml:space="preserve"> in areas ranging from environmental protection to national security. </w:t>
      </w:r>
      <w:r w:rsidRPr="00E5373F">
        <w:rPr>
          <w:highlight w:val="cyan"/>
          <w:u w:val="single"/>
        </w:rPr>
        <w:t>Labor rights</w:t>
      </w:r>
      <w:r w:rsidRPr="00E5373F">
        <w:rPr>
          <w:u w:val="single"/>
        </w:rPr>
        <w:t xml:space="preserve"> thus </w:t>
      </w:r>
      <w:r w:rsidRPr="00E5373F">
        <w:rPr>
          <w:highlight w:val="cyan"/>
          <w:u w:val="single"/>
        </w:rPr>
        <w:t>represent</w:t>
      </w:r>
      <w:r w:rsidRPr="00E5373F">
        <w:rPr>
          <w:u w:val="single"/>
        </w:rPr>
        <w:t xml:space="preserve"> </w:t>
      </w:r>
      <w:r w:rsidRPr="00E5373F">
        <w:rPr>
          <w:iCs/>
          <w:u w:val="single"/>
          <w:bdr w:val="single" w:sz="8" w:space="0" w:color="auto"/>
        </w:rPr>
        <w:t>not a diminution of presidential power</w:t>
      </w:r>
      <w:r w:rsidRPr="00E5373F">
        <w:rPr>
          <w:sz w:val="16"/>
        </w:rPr>
        <w:t xml:space="preserve">, </w:t>
      </w:r>
      <w:r w:rsidRPr="00E5373F">
        <w:rPr>
          <w:u w:val="single"/>
        </w:rPr>
        <w:t xml:space="preserve">but a </w:t>
      </w:r>
      <w:r w:rsidRPr="00E5373F">
        <w:rPr>
          <w:iCs/>
          <w:u w:val="single"/>
          <w:bdr w:val="single" w:sz="8" w:space="0" w:color="auto"/>
        </w:rPr>
        <w:t>tradeoff of one form</w:t>
      </w:r>
      <w:r w:rsidRPr="00E5373F">
        <w:rPr>
          <w:sz w:val="16"/>
        </w:rPr>
        <w:t xml:space="preserve"> </w:t>
      </w:r>
      <w:r w:rsidRPr="00E5373F">
        <w:rPr>
          <w:u w:val="single"/>
        </w:rPr>
        <w:t>of presidential power (</w:t>
      </w:r>
      <w:r w:rsidRPr="00E5373F">
        <w:rPr>
          <w:iCs/>
          <w:u w:val="single"/>
          <w:bdr w:val="single" w:sz="8" w:space="0" w:color="auto"/>
        </w:rPr>
        <w:t>managerial</w:t>
      </w:r>
      <w:r w:rsidRPr="00E5373F">
        <w:rPr>
          <w:u w:val="single"/>
        </w:rPr>
        <w:t xml:space="preserve">) </w:t>
      </w:r>
      <w:r w:rsidRPr="00E5373F">
        <w:rPr>
          <w:iCs/>
          <w:u w:val="single"/>
          <w:bdr w:val="single" w:sz="8" w:space="0" w:color="auto"/>
        </w:rPr>
        <w:t>for another</w:t>
      </w:r>
      <w:r w:rsidRPr="00E5373F">
        <w:rPr>
          <w:u w:val="single"/>
        </w:rPr>
        <w:t xml:space="preserve"> (</w:t>
      </w:r>
      <w:r w:rsidRPr="00E5373F">
        <w:rPr>
          <w:highlight w:val="cyan"/>
          <w:u w:val="single"/>
        </w:rPr>
        <w:t>expanded</w:t>
      </w:r>
      <w:r w:rsidRPr="00E5373F">
        <w:rPr>
          <w:u w:val="single"/>
        </w:rPr>
        <w:t xml:space="preserve"> state </w:t>
      </w:r>
      <w:r w:rsidRPr="00E5373F">
        <w:rPr>
          <w:iCs/>
          <w:highlight w:val="cyan"/>
          <w:u w:val="single"/>
          <w:bdr w:val="single" w:sz="8" w:space="0" w:color="auto"/>
        </w:rPr>
        <w:t>capacity</w:t>
      </w:r>
      <w:r w:rsidRPr="00E5373F">
        <w:rPr>
          <w:u w:val="single"/>
        </w:rPr>
        <w:t xml:space="preserve">). </w:t>
      </w:r>
      <w:r w:rsidRPr="00E5373F">
        <w:rPr>
          <w:sz w:val="16"/>
        </w:rPr>
        <w:t>Conversely,</w:t>
      </w:r>
      <w:r w:rsidRPr="00E5373F">
        <w:rPr>
          <w:u w:val="single"/>
        </w:rPr>
        <w:t xml:space="preserve"> undermining labor agreements </w:t>
      </w:r>
      <w:r w:rsidRPr="00E5373F">
        <w:rPr>
          <w:iCs/>
          <w:u w:val="single"/>
          <w:bdr w:val="single" w:sz="8" w:space="0" w:color="auto"/>
        </w:rPr>
        <w:t>doesn’t</w:t>
      </w:r>
      <w:r w:rsidRPr="00E5373F">
        <w:rPr>
          <w:u w:val="single"/>
        </w:rPr>
        <w:t xml:space="preserve"> really </w:t>
      </w:r>
      <w:r w:rsidRPr="00E5373F">
        <w:rPr>
          <w:iCs/>
          <w:u w:val="single"/>
          <w:bdr w:val="single" w:sz="8" w:space="0" w:color="auto"/>
        </w:rPr>
        <w:t xml:space="preserve">expand presidential </w:t>
      </w:r>
      <w:proofErr w:type="gramStart"/>
      <w:r w:rsidRPr="00E5373F">
        <w:rPr>
          <w:iCs/>
          <w:u w:val="single"/>
          <w:bdr w:val="single" w:sz="8" w:space="0" w:color="auto"/>
        </w:rPr>
        <w:t>power</w:t>
      </w:r>
      <w:r w:rsidRPr="00E5373F">
        <w:rPr>
          <w:u w:val="single"/>
        </w:rPr>
        <w:t>—</w:t>
      </w:r>
      <w:proofErr w:type="gramEnd"/>
      <w:r w:rsidRPr="00E5373F">
        <w:rPr>
          <w:u w:val="single"/>
        </w:rPr>
        <w:t>it simply</w:t>
      </w:r>
      <w:r w:rsidRPr="00E5373F">
        <w:rPr>
          <w:sz w:val="16"/>
        </w:rPr>
        <w:t xml:space="preserve"> </w:t>
      </w:r>
      <w:r w:rsidRPr="00E5373F">
        <w:rPr>
          <w:iCs/>
          <w:u w:val="single"/>
          <w:bdr w:val="single" w:sz="8" w:space="0" w:color="auto"/>
        </w:rPr>
        <w:t>swaps out one</w:t>
      </w:r>
      <w:r w:rsidRPr="00E5373F">
        <w:rPr>
          <w:sz w:val="16"/>
        </w:rPr>
        <w:t xml:space="preserve"> </w:t>
      </w:r>
      <w:r w:rsidRPr="00E5373F">
        <w:rPr>
          <w:u w:val="single"/>
        </w:rPr>
        <w:t xml:space="preserve">form of policy-implementing presidential power </w:t>
      </w:r>
      <w:r w:rsidRPr="00E5373F">
        <w:rPr>
          <w:iCs/>
          <w:u w:val="single"/>
          <w:bdr w:val="single" w:sz="8" w:space="0" w:color="auto"/>
        </w:rPr>
        <w:t>for another</w:t>
      </w:r>
      <w:r w:rsidRPr="00E5373F">
        <w:rPr>
          <w:sz w:val="16"/>
        </w:rPr>
        <w:t xml:space="preserve">. </w:t>
      </w:r>
    </w:p>
    <w:p w14:paraId="46267B8C" w14:textId="77777777" w:rsidR="00F34A7D" w:rsidRPr="00E5373F" w:rsidRDefault="00F34A7D" w:rsidP="00F34A7D">
      <w:pPr>
        <w:rPr>
          <w:sz w:val="16"/>
        </w:rPr>
      </w:pPr>
      <w:r w:rsidRPr="00E5373F">
        <w:rPr>
          <w:sz w:val="16"/>
        </w:rPr>
        <w:t xml:space="preserve">Such </w:t>
      </w:r>
      <w:r w:rsidRPr="00E5373F">
        <w:rPr>
          <w:iCs/>
          <w:u w:val="single"/>
          <w:bdr w:val="single" w:sz="8" w:space="0" w:color="auto"/>
        </w:rPr>
        <w:t>loyalty-competence tradeoffs</w:t>
      </w:r>
      <w:r w:rsidRPr="00E5373F">
        <w:rPr>
          <w:sz w:val="16"/>
        </w:rPr>
        <w:t xml:space="preserve"> (</w:t>
      </w:r>
      <w:r w:rsidRPr="00E5373F">
        <w:rPr>
          <w:u w:val="single"/>
        </w:rPr>
        <w:t>or</w:t>
      </w:r>
      <w:r w:rsidRPr="00E5373F">
        <w:rPr>
          <w:sz w:val="16"/>
        </w:rPr>
        <w:t xml:space="preserve"> </w:t>
      </w:r>
      <w:r w:rsidRPr="00E5373F">
        <w:rPr>
          <w:iCs/>
          <w:highlight w:val="cyan"/>
          <w:u w:val="single"/>
          <w:bdr w:val="single" w:sz="8" w:space="0" w:color="auto"/>
        </w:rPr>
        <w:t>control-capacity tradeoffs</w:t>
      </w:r>
      <w:r w:rsidRPr="00E5373F">
        <w:rPr>
          <w:sz w:val="16"/>
        </w:rPr>
        <w:t xml:space="preserve">) </w:t>
      </w:r>
      <w:r w:rsidRPr="00E5373F">
        <w:rPr>
          <w:u w:val="single"/>
        </w:rPr>
        <w:t xml:space="preserve">have been </w:t>
      </w:r>
      <w:r w:rsidRPr="00E5373F">
        <w:rPr>
          <w:iCs/>
          <w:highlight w:val="cyan"/>
          <w:u w:val="single"/>
          <w:bdr w:val="single" w:sz="8" w:space="0" w:color="auto"/>
        </w:rPr>
        <w:t>documented</w:t>
      </w:r>
      <w:r w:rsidRPr="00E5373F">
        <w:rPr>
          <w:sz w:val="16"/>
        </w:rPr>
        <w:t xml:space="preserve"> </w:t>
      </w:r>
      <w:r w:rsidRPr="00E5373F">
        <w:rPr>
          <w:u w:val="single"/>
        </w:rPr>
        <w:t xml:space="preserve">in other areas of executive branch </w:t>
      </w:r>
      <w:r w:rsidRPr="00E5373F">
        <w:rPr>
          <w:sz w:val="16"/>
        </w:rPr>
        <w:t xml:space="preserve">policy. And at least </w:t>
      </w:r>
      <w:proofErr w:type="gramStart"/>
      <w:r w:rsidRPr="00E5373F">
        <w:rPr>
          <w:sz w:val="16"/>
        </w:rPr>
        <w:t>in the area of</w:t>
      </w:r>
      <w:proofErr w:type="gramEnd"/>
      <w:r w:rsidRPr="00E5373F">
        <w:rPr>
          <w:sz w:val="16"/>
        </w:rPr>
        <w:t xml:space="preserve"> civil service unions, historical evidence suggests that </w:t>
      </w:r>
      <w:r w:rsidRPr="00E5373F">
        <w:rPr>
          <w:highlight w:val="cyan"/>
          <w:u w:val="single"/>
        </w:rPr>
        <w:t>presidents</w:t>
      </w:r>
      <w:r w:rsidRPr="00E5373F">
        <w:rPr>
          <w:sz w:val="16"/>
          <w:highlight w:val="cyan"/>
        </w:rPr>
        <w:t xml:space="preserve"> </w:t>
      </w:r>
      <w:r w:rsidRPr="00E5373F">
        <w:rPr>
          <w:iCs/>
          <w:highlight w:val="cyan"/>
          <w:u w:val="single"/>
          <w:bdr w:val="single" w:sz="8" w:space="0" w:color="auto"/>
        </w:rPr>
        <w:t>prefer</w:t>
      </w:r>
      <w:r w:rsidRPr="00E5373F">
        <w:rPr>
          <w:sz w:val="16"/>
        </w:rPr>
        <w:t xml:space="preserve"> the expanded capacity of a robust civil service to the narrower power to micromanage lower-level workers. Indeed, one surprising aspect of the history of federal sector </w:t>
      </w:r>
      <w:r w:rsidRPr="00E5373F">
        <w:rPr>
          <w:iCs/>
          <w:highlight w:val="cyan"/>
          <w:u w:val="single"/>
          <w:bdr w:val="single" w:sz="8" w:space="0" w:color="auto"/>
        </w:rPr>
        <w:t>bargaining</w:t>
      </w:r>
      <w:r w:rsidRPr="00E5373F">
        <w:rPr>
          <w:sz w:val="16"/>
        </w:rPr>
        <w:t xml:space="preserve"> is that it was begun largely on the initiative of presidents themselves, the unions’ ultimate counterparty. President Kennedy first authorized civil servants to join unions and bargain by executive order in 1962, rights subsequently expanded by other presidents until being formalized by the Civil Service Reform Act of 1978 at the urging of President Carter.</w:t>
      </w:r>
    </w:p>
    <w:p w14:paraId="4D5E81E6" w14:textId="77777777" w:rsidR="00F34A7D" w:rsidRPr="00E5373F" w:rsidRDefault="00F34A7D" w:rsidP="00F34A7D">
      <w:pPr>
        <w:rPr>
          <w:sz w:val="16"/>
        </w:rPr>
      </w:pPr>
      <w:r w:rsidRPr="00E5373F">
        <w:rPr>
          <w:sz w:val="16"/>
        </w:rPr>
        <w:t xml:space="preserve">Presidents repeatedly explained that these expansions of </w:t>
      </w:r>
      <w:r w:rsidRPr="00E5373F">
        <w:rPr>
          <w:u w:val="single"/>
        </w:rPr>
        <w:t>bargaining rights were</w:t>
      </w:r>
      <w:r w:rsidRPr="00E5373F">
        <w:rPr>
          <w:sz w:val="16"/>
        </w:rPr>
        <w:t xml:space="preserve"> </w:t>
      </w:r>
      <w:r w:rsidRPr="00E5373F">
        <w:rPr>
          <w:iCs/>
          <w:u w:val="single"/>
          <w:bdr w:val="single" w:sz="8" w:space="0" w:color="auto"/>
        </w:rPr>
        <w:t>necessary</w:t>
      </w:r>
      <w:r w:rsidRPr="00E5373F">
        <w:rPr>
          <w:sz w:val="16"/>
        </w:rPr>
        <w:t xml:space="preserve"> </w:t>
      </w:r>
      <w:r w:rsidRPr="00E5373F">
        <w:rPr>
          <w:u w:val="single"/>
        </w:rPr>
        <w:t>to recruit skilled workers</w:t>
      </w:r>
      <w:r w:rsidRPr="00E5373F">
        <w:rPr>
          <w:sz w:val="16"/>
        </w:rPr>
        <w:t xml:space="preserve"> (especially knowledge workers) </w:t>
      </w:r>
      <w:r w:rsidRPr="00E5373F">
        <w:rPr>
          <w:u w:val="single"/>
        </w:rPr>
        <w:t>to</w:t>
      </w:r>
      <w:r w:rsidRPr="00E5373F">
        <w:rPr>
          <w:sz w:val="16"/>
        </w:rPr>
        <w:t xml:space="preserve"> the executive branch, and thus to </w:t>
      </w:r>
      <w:r w:rsidRPr="00E5373F">
        <w:rPr>
          <w:u w:val="single"/>
        </w:rPr>
        <w:t>meet the</w:t>
      </w:r>
      <w:r w:rsidRPr="00E5373F">
        <w:rPr>
          <w:sz w:val="16"/>
        </w:rPr>
        <w:t xml:space="preserve"> increasingly </w:t>
      </w:r>
      <w:r w:rsidRPr="00E5373F">
        <w:rPr>
          <w:iCs/>
          <w:u w:val="single"/>
          <w:bdr w:val="single" w:sz="8" w:space="0" w:color="auto"/>
        </w:rPr>
        <w:t>labor</w:t>
      </w:r>
      <w:r w:rsidRPr="00E5373F">
        <w:rPr>
          <w:u w:val="single"/>
        </w:rPr>
        <w:t xml:space="preserve">- and </w:t>
      </w:r>
      <w:r w:rsidRPr="00E5373F">
        <w:rPr>
          <w:iCs/>
          <w:u w:val="single"/>
          <w:bdr w:val="single" w:sz="8" w:space="0" w:color="auto"/>
        </w:rPr>
        <w:t>skill-intensive demands</w:t>
      </w:r>
      <w:r w:rsidRPr="00E5373F">
        <w:rPr>
          <w:sz w:val="16"/>
        </w:rPr>
        <w:t xml:space="preserve"> </w:t>
      </w:r>
      <w:r w:rsidRPr="00E5373F">
        <w:rPr>
          <w:u w:val="single"/>
        </w:rPr>
        <w:t>of the modern presidency</w:t>
      </w:r>
      <w:r w:rsidRPr="00E5373F">
        <w:rPr>
          <w:sz w:val="16"/>
        </w:rPr>
        <w:t xml:space="preserve">. As a major government reform commission explained in 1955, “[t]he Federal Government ha[d] lagged behind other organizations in recognizing the value of providing formal means for employee management consultation,” and as a result had failed to attract the white-collar workers it needed for more knowledge-intensive public administration. In short, </w:t>
      </w:r>
      <w:r w:rsidRPr="00E5373F">
        <w:rPr>
          <w:u w:val="single"/>
        </w:rPr>
        <w:t>the unitarist argument that labor rights undermine presidential power is</w:t>
      </w:r>
      <w:r w:rsidRPr="00E5373F">
        <w:rPr>
          <w:sz w:val="16"/>
        </w:rPr>
        <w:t xml:space="preserve"> both </w:t>
      </w:r>
      <w:r w:rsidRPr="00E5373F">
        <w:rPr>
          <w:iCs/>
          <w:u w:val="single"/>
          <w:bdr w:val="single" w:sz="8" w:space="0" w:color="auto"/>
        </w:rPr>
        <w:t>simplistic</w:t>
      </w:r>
      <w:r w:rsidRPr="00E5373F">
        <w:rPr>
          <w:sz w:val="16"/>
        </w:rPr>
        <w:t xml:space="preserve"> </w:t>
      </w:r>
      <w:r w:rsidRPr="00E5373F">
        <w:rPr>
          <w:u w:val="single"/>
        </w:rPr>
        <w:t>and</w:t>
      </w:r>
      <w:r w:rsidRPr="00E5373F">
        <w:rPr>
          <w:sz w:val="16"/>
        </w:rPr>
        <w:t xml:space="preserve"> </w:t>
      </w:r>
      <w:r w:rsidRPr="00E5373F">
        <w:rPr>
          <w:iCs/>
          <w:u w:val="single"/>
          <w:bdr w:val="single" w:sz="8" w:space="0" w:color="auto"/>
        </w:rPr>
        <w:t>short-sighted</w:t>
      </w:r>
      <w:r w:rsidRPr="00E5373F">
        <w:rPr>
          <w:sz w:val="16"/>
        </w:rPr>
        <w:t xml:space="preserve">: </w:t>
      </w:r>
      <w:r w:rsidRPr="00E5373F">
        <w:rPr>
          <w:u w:val="single"/>
        </w:rPr>
        <w:t xml:space="preserve">labor </w:t>
      </w:r>
      <w:r w:rsidRPr="00E5373F">
        <w:rPr>
          <w:highlight w:val="cyan"/>
          <w:u w:val="single"/>
        </w:rPr>
        <w:t>rights offer</w:t>
      </w:r>
      <w:r w:rsidRPr="00E5373F">
        <w:rPr>
          <w:u w:val="single"/>
        </w:rPr>
        <w:t xml:space="preserve"> the </w:t>
      </w:r>
      <w:r w:rsidRPr="00E5373F">
        <w:rPr>
          <w:highlight w:val="cyan"/>
          <w:u w:val="single"/>
        </w:rPr>
        <w:t>executive</w:t>
      </w:r>
      <w:r w:rsidRPr="00E5373F">
        <w:rPr>
          <w:u w:val="single"/>
        </w:rPr>
        <w:t xml:space="preserve"> a </w:t>
      </w:r>
      <w:r w:rsidRPr="00E5373F">
        <w:rPr>
          <w:sz w:val="16"/>
        </w:rPr>
        <w:t xml:space="preserve">different, </w:t>
      </w:r>
      <w:r w:rsidRPr="00E5373F">
        <w:rPr>
          <w:highlight w:val="cyan"/>
          <w:u w:val="single"/>
        </w:rPr>
        <w:t>more</w:t>
      </w:r>
      <w:r w:rsidRPr="00E5373F">
        <w:rPr>
          <w:sz w:val="16"/>
          <w:highlight w:val="cyan"/>
        </w:rPr>
        <w:t xml:space="preserve"> </w:t>
      </w:r>
      <w:r w:rsidRPr="00E5373F">
        <w:rPr>
          <w:iCs/>
          <w:highlight w:val="cyan"/>
          <w:u w:val="single"/>
          <w:bdr w:val="single" w:sz="8" w:space="0" w:color="auto"/>
        </w:rPr>
        <w:t>valuabl</w:t>
      </w:r>
      <w:r w:rsidRPr="00E5373F">
        <w:rPr>
          <w:iCs/>
          <w:u w:val="single"/>
          <w:bdr w:val="single" w:sz="8" w:space="0" w:color="auto"/>
        </w:rPr>
        <w:t xml:space="preserve">e form of </w:t>
      </w:r>
      <w:r w:rsidRPr="00E5373F">
        <w:rPr>
          <w:iCs/>
          <w:highlight w:val="cyan"/>
          <w:u w:val="single"/>
          <w:bdr w:val="single" w:sz="8" w:space="0" w:color="auto"/>
        </w:rPr>
        <w:t>power</w:t>
      </w:r>
      <w:r w:rsidRPr="00E5373F">
        <w:rPr>
          <w:sz w:val="16"/>
        </w:rPr>
        <w:t xml:space="preserve"> </w:t>
      </w:r>
      <w:r w:rsidRPr="00E5373F">
        <w:rPr>
          <w:u w:val="single"/>
        </w:rPr>
        <w:t>that is</w:t>
      </w:r>
      <w:r w:rsidRPr="00E5373F">
        <w:rPr>
          <w:sz w:val="16"/>
        </w:rPr>
        <w:t xml:space="preserve"> arguably </w:t>
      </w:r>
      <w:r w:rsidRPr="00E5373F">
        <w:rPr>
          <w:iCs/>
          <w:u w:val="single"/>
          <w:bdr w:val="single" w:sz="8" w:space="0" w:color="auto"/>
        </w:rPr>
        <w:t>necessary</w:t>
      </w:r>
      <w:r w:rsidRPr="00E5373F">
        <w:rPr>
          <w:sz w:val="16"/>
        </w:rPr>
        <w:t xml:space="preserve"> </w:t>
      </w:r>
      <w:r w:rsidRPr="00E5373F">
        <w:rPr>
          <w:u w:val="single"/>
        </w:rPr>
        <w:t xml:space="preserve">for modern presidents to deliver on </w:t>
      </w:r>
      <w:r w:rsidRPr="00E5373F">
        <w:rPr>
          <w:sz w:val="16"/>
        </w:rPr>
        <w:t xml:space="preserve">their </w:t>
      </w:r>
      <w:r w:rsidRPr="00E5373F">
        <w:rPr>
          <w:u w:val="single"/>
        </w:rPr>
        <w:t>campaign promises</w:t>
      </w:r>
      <w:r w:rsidRPr="00E5373F">
        <w:rPr>
          <w:sz w:val="16"/>
        </w:rPr>
        <w:t>.</w:t>
      </w:r>
    </w:p>
    <w:p w14:paraId="3DAA3ECE" w14:textId="77777777" w:rsidR="00F34A7D" w:rsidRPr="00E5373F" w:rsidRDefault="00F34A7D" w:rsidP="00F34A7D">
      <w:pPr>
        <w:rPr>
          <w:sz w:val="16"/>
        </w:rPr>
      </w:pPr>
      <w:r w:rsidRPr="00E5373F">
        <w:rPr>
          <w:sz w:val="16"/>
        </w:rPr>
        <w:t xml:space="preserve">Second, </w:t>
      </w:r>
      <w:r w:rsidRPr="00E5373F">
        <w:rPr>
          <w:u w:val="single"/>
        </w:rPr>
        <w:t>labor rights</w:t>
      </w:r>
      <w:r w:rsidRPr="00E5373F">
        <w:rPr>
          <w:sz w:val="16"/>
        </w:rPr>
        <w:t xml:space="preserve"> also </w:t>
      </w:r>
      <w:r w:rsidRPr="00E5373F">
        <w:rPr>
          <w:u w:val="single"/>
        </w:rPr>
        <w:t xml:space="preserve">provide presidential-bureaucratic </w:t>
      </w:r>
      <w:proofErr w:type="gramStart"/>
      <w:r w:rsidRPr="00E5373F">
        <w:rPr>
          <w:u w:val="single"/>
        </w:rPr>
        <w:t>relations</w:t>
      </w:r>
      <w:proofErr w:type="gramEnd"/>
      <w:r w:rsidRPr="00E5373F">
        <w:rPr>
          <w:u w:val="single"/>
        </w:rPr>
        <w:t xml:space="preserve"> a more</w:t>
      </w:r>
      <w:r w:rsidRPr="00E5373F">
        <w:rPr>
          <w:sz w:val="16"/>
        </w:rPr>
        <w:t xml:space="preserve"> transparent, </w:t>
      </w:r>
      <w:r w:rsidRPr="00E5373F">
        <w:rPr>
          <w:iCs/>
          <w:u w:val="single"/>
          <w:bdr w:val="single" w:sz="8" w:space="0" w:color="auto"/>
        </w:rPr>
        <w:t>legally accountable structure</w:t>
      </w:r>
      <w:r w:rsidRPr="00E5373F">
        <w:rPr>
          <w:sz w:val="16"/>
        </w:rPr>
        <w:t xml:space="preserve"> than they would otherwise have. Absent</w:t>
      </w:r>
      <w:r w:rsidRPr="00E5373F">
        <w:rPr>
          <w:u w:val="single"/>
        </w:rPr>
        <w:t xml:space="preserve"> </w:t>
      </w:r>
      <w:proofErr w:type="gramStart"/>
      <w:r w:rsidRPr="00E5373F">
        <w:rPr>
          <w:sz w:val="16"/>
        </w:rPr>
        <w:t>an absolutely catastrophic</w:t>
      </w:r>
      <w:proofErr w:type="gramEnd"/>
      <w:r w:rsidRPr="00E5373F">
        <w:rPr>
          <w:sz w:val="16"/>
        </w:rPr>
        <w:t xml:space="preserve"> loss of state capacity, the executive branch needs to employ millions of people across a wide range of fields to implement public policy. </w:t>
      </w:r>
      <w:r w:rsidRPr="00E5373F">
        <w:rPr>
          <w:u w:val="single"/>
        </w:rPr>
        <w:t xml:space="preserve">A bureaucracy of </w:t>
      </w:r>
      <w:r w:rsidRPr="00E5373F">
        <w:rPr>
          <w:sz w:val="16"/>
        </w:rPr>
        <w:t>that</w:t>
      </w:r>
      <w:r w:rsidRPr="00E5373F">
        <w:rPr>
          <w:u w:val="single"/>
        </w:rPr>
        <w:t xml:space="preserve"> </w:t>
      </w:r>
      <w:r w:rsidRPr="00E5373F">
        <w:rPr>
          <w:iCs/>
          <w:highlight w:val="cyan"/>
          <w:u w:val="single"/>
          <w:bdr w:val="single" w:sz="8" w:space="0" w:color="auto"/>
        </w:rPr>
        <w:t>size</w:t>
      </w:r>
      <w:r w:rsidRPr="00E5373F">
        <w:rPr>
          <w:highlight w:val="cyan"/>
          <w:u w:val="single"/>
        </w:rPr>
        <w:t xml:space="preserve"> and </w:t>
      </w:r>
      <w:r w:rsidRPr="00E5373F">
        <w:rPr>
          <w:iCs/>
          <w:highlight w:val="cyan"/>
          <w:u w:val="single"/>
          <w:bdr w:val="single" w:sz="8" w:space="0" w:color="auto"/>
        </w:rPr>
        <w:t>complexity</w:t>
      </w:r>
      <w:r w:rsidRPr="00E5373F">
        <w:rPr>
          <w:sz w:val="16"/>
          <w:highlight w:val="cyan"/>
        </w:rPr>
        <w:t xml:space="preserve"> </w:t>
      </w:r>
      <w:r w:rsidRPr="00E5373F">
        <w:rPr>
          <w:highlight w:val="cyan"/>
          <w:u w:val="single"/>
        </w:rPr>
        <w:t>will</w:t>
      </w:r>
      <w:r w:rsidRPr="00E5373F">
        <w:rPr>
          <w:u w:val="single"/>
        </w:rPr>
        <w:t xml:space="preserve"> inevitably </w:t>
      </w:r>
      <w:r w:rsidRPr="00E5373F">
        <w:rPr>
          <w:highlight w:val="cyan"/>
          <w:u w:val="single"/>
        </w:rPr>
        <w:t xml:space="preserve">pose </w:t>
      </w:r>
      <w:r w:rsidRPr="00E5373F">
        <w:rPr>
          <w:iCs/>
          <w:highlight w:val="cyan"/>
          <w:u w:val="single"/>
          <w:bdr w:val="single" w:sz="8" w:space="0" w:color="auto"/>
        </w:rPr>
        <w:t>difficulties</w:t>
      </w:r>
      <w:r w:rsidRPr="00E5373F">
        <w:rPr>
          <w:highlight w:val="cyan"/>
          <w:u w:val="single"/>
        </w:rPr>
        <w:t xml:space="preserve"> in</w:t>
      </w:r>
      <w:r w:rsidRPr="00E5373F">
        <w:rPr>
          <w:u w:val="single"/>
        </w:rPr>
        <w:t xml:space="preserve"> terms of </w:t>
      </w:r>
      <w:r w:rsidRPr="00E5373F">
        <w:rPr>
          <w:iCs/>
          <w:u w:val="single"/>
          <w:bdr w:val="single" w:sz="8" w:space="0" w:color="auto"/>
        </w:rPr>
        <w:t>oversight</w:t>
      </w:r>
      <w:r w:rsidRPr="00E5373F">
        <w:rPr>
          <w:sz w:val="16"/>
        </w:rPr>
        <w:t xml:space="preserve"> </w:t>
      </w:r>
      <w:r w:rsidRPr="00E5373F">
        <w:rPr>
          <w:u w:val="single"/>
        </w:rPr>
        <w:t>and</w:t>
      </w:r>
      <w:r w:rsidRPr="00E5373F">
        <w:rPr>
          <w:sz w:val="16"/>
        </w:rPr>
        <w:t xml:space="preserve"> </w:t>
      </w:r>
      <w:r w:rsidRPr="00E5373F">
        <w:rPr>
          <w:iCs/>
          <w:u w:val="single"/>
          <w:bdr w:val="single" w:sz="8" w:space="0" w:color="auto"/>
        </w:rPr>
        <w:t xml:space="preserve">political </w:t>
      </w:r>
      <w:r w:rsidRPr="00E5373F">
        <w:rPr>
          <w:iCs/>
          <w:highlight w:val="cyan"/>
          <w:u w:val="single"/>
          <w:bdr w:val="single" w:sz="8" w:space="0" w:color="auto"/>
        </w:rPr>
        <w:t>control</w:t>
      </w:r>
      <w:r w:rsidRPr="00E5373F">
        <w:rPr>
          <w:sz w:val="16"/>
        </w:rPr>
        <w:t xml:space="preserve">: There is only one president, and </w:t>
      </w:r>
      <w:r w:rsidRPr="00E5373F">
        <w:rPr>
          <w:u w:val="single"/>
        </w:rPr>
        <w:t>he has only a limited ability to monitor and control</w:t>
      </w:r>
      <w:r w:rsidRPr="00E5373F">
        <w:rPr>
          <w:sz w:val="16"/>
        </w:rPr>
        <w:t xml:space="preserve"> individual civil </w:t>
      </w:r>
      <w:r w:rsidRPr="00E5373F">
        <w:rPr>
          <w:u w:val="single"/>
        </w:rPr>
        <w:t>servants at any given point in time</w:t>
      </w:r>
      <w:r w:rsidRPr="00E5373F">
        <w:rPr>
          <w:sz w:val="16"/>
        </w:rPr>
        <w:t xml:space="preserve">. Thus, </w:t>
      </w:r>
      <w:r w:rsidRPr="00E5373F">
        <w:rPr>
          <w:iCs/>
          <w:highlight w:val="cyan"/>
          <w:u w:val="single"/>
          <w:bdr w:val="single" w:sz="8" w:space="0" w:color="auto"/>
        </w:rPr>
        <w:t>regardless of</w:t>
      </w:r>
      <w:r w:rsidRPr="00E5373F">
        <w:rPr>
          <w:sz w:val="16"/>
        </w:rPr>
        <w:t xml:space="preserve"> </w:t>
      </w:r>
      <w:r w:rsidRPr="00E5373F">
        <w:rPr>
          <w:u w:val="single"/>
        </w:rPr>
        <w:t xml:space="preserve">how much </w:t>
      </w:r>
      <w:r w:rsidRPr="00E5373F">
        <w:rPr>
          <w:iCs/>
          <w:highlight w:val="cyan"/>
          <w:u w:val="single"/>
          <w:bdr w:val="single" w:sz="8" w:space="0" w:color="auto"/>
        </w:rPr>
        <w:t>formal power</w:t>
      </w:r>
      <w:r w:rsidRPr="00E5373F">
        <w:rPr>
          <w:sz w:val="16"/>
        </w:rPr>
        <w:t xml:space="preserve"> </w:t>
      </w:r>
      <w:r w:rsidRPr="00E5373F">
        <w:rPr>
          <w:u w:val="single"/>
        </w:rPr>
        <w:t>the president has</w:t>
      </w:r>
      <w:r w:rsidRPr="00E5373F">
        <w:rPr>
          <w:sz w:val="16"/>
        </w:rPr>
        <w:t xml:space="preserve">, </w:t>
      </w:r>
      <w:r w:rsidRPr="00E5373F">
        <w:rPr>
          <w:iCs/>
          <w:highlight w:val="cyan"/>
          <w:u w:val="single"/>
          <w:bdr w:val="single" w:sz="8" w:space="0" w:color="auto"/>
        </w:rPr>
        <w:t>oversight breakdown</w:t>
      </w:r>
      <w:r w:rsidRPr="00E5373F">
        <w:rPr>
          <w:iCs/>
          <w:u w:val="single"/>
          <w:bdr w:val="single" w:sz="8" w:space="0" w:color="auto"/>
        </w:rPr>
        <w:t>s</w:t>
      </w:r>
      <w:r w:rsidRPr="00E5373F">
        <w:rPr>
          <w:sz w:val="16"/>
        </w:rPr>
        <w:t xml:space="preserve"> and tensions between the desires of the President and the interests of the bureaucracy </w:t>
      </w:r>
      <w:r w:rsidRPr="00E5373F">
        <w:rPr>
          <w:u w:val="single"/>
        </w:rPr>
        <w:t>are bound to arise</w:t>
      </w:r>
      <w:r w:rsidRPr="00E5373F">
        <w:rPr>
          <w:sz w:val="16"/>
        </w:rPr>
        <w:t>. This is not an issue of constitutional law, but a reality of large-scale organizational management.</w:t>
      </w:r>
    </w:p>
    <w:p w14:paraId="47382E0A" w14:textId="77777777" w:rsidR="00F34A7D" w:rsidRPr="00E5373F" w:rsidRDefault="00F34A7D" w:rsidP="00F34A7D">
      <w:pPr>
        <w:rPr>
          <w:sz w:val="16"/>
        </w:rPr>
      </w:pPr>
      <w:r w:rsidRPr="00E5373F">
        <w:rPr>
          <w:sz w:val="16"/>
        </w:rPr>
        <w:t xml:space="preserve">The question is what form these tensions and breakdowns will </w:t>
      </w:r>
      <w:proofErr w:type="gramStart"/>
      <w:r w:rsidRPr="00E5373F">
        <w:rPr>
          <w:sz w:val="16"/>
        </w:rPr>
        <w:t>take</w:t>
      </w:r>
      <w:proofErr w:type="gramEnd"/>
      <w:r w:rsidRPr="00E5373F">
        <w:rPr>
          <w:sz w:val="16"/>
        </w:rPr>
        <w:t>. In poorly regulated systems without well-defined worker rights, bureaucrats might express displeasure with the president through various forms of quasi-legal “resistance” (for example, shirking duties, leaking to the press, or performing their job functions in manner designed to hinder presidential objectives). Presidents might assert managerial authority through threats, abuses, and preferential treatment of political allies. In short, the ordinary disputes that arise between labor and management would work themselves out through opaque, inefficient, and often counter-productive conflicts that would be impossible for democratic institutions to effectively monitor.</w:t>
      </w:r>
    </w:p>
    <w:p w14:paraId="514B213B" w14:textId="77777777" w:rsidR="00F34A7D" w:rsidRPr="00E5373F" w:rsidRDefault="00F34A7D" w:rsidP="00F34A7D">
      <w:pPr>
        <w:rPr>
          <w:sz w:val="16"/>
        </w:rPr>
      </w:pPr>
      <w:r w:rsidRPr="00E5373F">
        <w:rPr>
          <w:sz w:val="16"/>
        </w:rPr>
        <w:t>In a bureaucracy with well-defined labor rights, by contrast, agency heads and workers bargain over points of contention, reduce agreements to written contracts, and litigate disputes before formal arbitral bodies. The President and his agency heads can negotiate and litigate conflicts openly; administrative judges and Article III courts can supervise disputes; and Congress can amend statutes to alter the balance of labor and management rights to address any perceived imbalances. In other words, bureaucratic disputes that would otherwise be opaque and unregulated are instead managed and overseen by all three branches of federal government, with ample room for the President to vindicate his managerial rights and press his policy objectives.</w:t>
      </w:r>
    </w:p>
    <w:p w14:paraId="4A46A7FA" w14:textId="77777777" w:rsidR="00F34A7D" w:rsidRPr="00E5373F" w:rsidRDefault="00F34A7D" w:rsidP="00F34A7D">
      <w:pPr>
        <w:rPr>
          <w:sz w:val="16"/>
        </w:rPr>
      </w:pPr>
      <w:r w:rsidRPr="00E5373F">
        <w:rPr>
          <w:sz w:val="16"/>
        </w:rPr>
        <w:t xml:space="preserve">In short, </w:t>
      </w:r>
      <w:r w:rsidRPr="00E5373F">
        <w:rPr>
          <w:u w:val="single"/>
        </w:rPr>
        <w:t xml:space="preserve">labor </w:t>
      </w:r>
      <w:r w:rsidRPr="00E5373F">
        <w:rPr>
          <w:highlight w:val="cyan"/>
          <w:u w:val="single"/>
        </w:rPr>
        <w:t xml:space="preserve">rights </w:t>
      </w:r>
      <w:r w:rsidRPr="00E5373F">
        <w:rPr>
          <w:iCs/>
          <w:highlight w:val="cyan"/>
          <w:u w:val="single"/>
          <w:bdr w:val="single" w:sz="8" w:space="0" w:color="auto"/>
        </w:rPr>
        <w:t>expand</w:t>
      </w:r>
      <w:r w:rsidRPr="00E5373F">
        <w:rPr>
          <w:sz w:val="16"/>
        </w:rPr>
        <w:t xml:space="preserve">, </w:t>
      </w:r>
      <w:r w:rsidRPr="00E5373F">
        <w:rPr>
          <w:iCs/>
          <w:u w:val="single"/>
          <w:bdr w:val="single" w:sz="8" w:space="0" w:color="auto"/>
        </w:rPr>
        <w:t>rather than limit</w:t>
      </w:r>
      <w:r w:rsidRPr="00E5373F">
        <w:rPr>
          <w:sz w:val="16"/>
        </w:rPr>
        <w:t xml:space="preserve">, </w:t>
      </w:r>
      <w:r w:rsidRPr="00E5373F">
        <w:rPr>
          <w:u w:val="single"/>
        </w:rPr>
        <w:t xml:space="preserve">the </w:t>
      </w:r>
      <w:r w:rsidRPr="00E5373F">
        <w:rPr>
          <w:highlight w:val="cyan"/>
          <w:u w:val="single"/>
        </w:rPr>
        <w:t xml:space="preserve">President’s ability to </w:t>
      </w:r>
      <w:r w:rsidRPr="00E5373F">
        <w:rPr>
          <w:iCs/>
          <w:highlight w:val="cyan"/>
          <w:u w:val="single"/>
          <w:bdr w:val="single" w:sz="8" w:space="0" w:color="auto"/>
        </w:rPr>
        <w:t>deliver</w:t>
      </w:r>
      <w:r w:rsidRPr="00E5373F">
        <w:rPr>
          <w:iCs/>
          <w:u w:val="single"/>
          <w:bdr w:val="single" w:sz="8" w:space="0" w:color="auto"/>
        </w:rPr>
        <w:t xml:space="preserve"> on his political priorities</w:t>
      </w:r>
      <w:r w:rsidRPr="00E5373F">
        <w:rPr>
          <w:u w:val="single"/>
        </w:rPr>
        <w:t xml:space="preserve">. </w:t>
      </w:r>
      <w:r w:rsidRPr="00E5373F">
        <w:rPr>
          <w:sz w:val="16"/>
        </w:rPr>
        <w:t>And they do so in a manner that is much more legally structured and democratically accountable than any of the likely alternatives.</w:t>
      </w:r>
    </w:p>
    <w:bookmarkEnd w:id="0"/>
    <w:p w14:paraId="13A70FF8" w14:textId="77777777" w:rsidR="00F34A7D" w:rsidRPr="00E5373F" w:rsidRDefault="00F34A7D" w:rsidP="00F34A7D">
      <w:pPr>
        <w:keepNext/>
        <w:keepLines/>
        <w:spacing w:before="40"/>
        <w:outlineLvl w:val="3"/>
        <w:rPr>
          <w:rFonts w:eastAsia="Times New Roman"/>
          <w:b/>
          <w:iCs/>
          <w:sz w:val="26"/>
        </w:rPr>
      </w:pPr>
      <w:r w:rsidRPr="00E5373F">
        <w:rPr>
          <w:rFonts w:eastAsia="Times New Roman"/>
          <w:b/>
          <w:iCs/>
          <w:sz w:val="26"/>
          <w:u w:val="single"/>
        </w:rPr>
        <w:t>Competent</w:t>
      </w:r>
      <w:r w:rsidRPr="00E5373F">
        <w:rPr>
          <w:rFonts w:eastAsia="Times New Roman"/>
          <w:b/>
          <w:iCs/>
          <w:sz w:val="26"/>
        </w:rPr>
        <w:t xml:space="preserve"> Trump locks in MAGA power and policy for a generation. </w:t>
      </w:r>
    </w:p>
    <w:p w14:paraId="0B1C5106" w14:textId="77777777" w:rsidR="00F34A7D" w:rsidRPr="00E5373F" w:rsidRDefault="00F34A7D" w:rsidP="00F34A7D">
      <w:pPr>
        <w:rPr>
          <w:rFonts w:eastAsia="Calibri"/>
        </w:rPr>
      </w:pPr>
      <w:r w:rsidRPr="00E5373F">
        <w:rPr>
          <w:rFonts w:eastAsia="Calibri"/>
        </w:rPr>
        <w:t xml:space="preserve">Fred </w:t>
      </w:r>
      <w:r w:rsidRPr="00E5373F">
        <w:rPr>
          <w:rFonts w:eastAsia="Calibri"/>
          <w:b/>
          <w:bCs/>
          <w:sz w:val="26"/>
        </w:rPr>
        <w:t>Bauer 8/29</w:t>
      </w:r>
      <w:r w:rsidRPr="00E5373F">
        <w:rPr>
          <w:rFonts w:eastAsia="Calibri"/>
        </w:rPr>
        <w:t>, Writer at National Review, Author of upcoming book on reimagining freedom, "</w:t>
      </w:r>
      <w:r w:rsidRPr="00E5373F">
        <w:rPr>
          <w:rFonts w:eastAsia="Calibri"/>
          <w:highlight w:val="cyan"/>
          <w:u w:val="single"/>
        </w:rPr>
        <w:t>Trump</w:t>
      </w:r>
      <w:r w:rsidRPr="00E5373F">
        <w:rPr>
          <w:rFonts w:eastAsia="Calibri"/>
        </w:rPr>
        <w:t xml:space="preserve"> </w:t>
      </w:r>
      <w:r w:rsidRPr="00E5373F">
        <w:rPr>
          <w:rFonts w:eastAsia="Calibri"/>
          <w:iCs/>
          <w:highlight w:val="cyan"/>
          <w:u w:val="single"/>
          <w:bdr w:val="single" w:sz="8" w:space="0" w:color="auto"/>
        </w:rPr>
        <w:t>cannot govern without</w:t>
      </w:r>
      <w:r w:rsidRPr="00E5373F">
        <w:rPr>
          <w:rFonts w:eastAsia="Calibri"/>
        </w:rPr>
        <w:t xml:space="preserve"> the </w:t>
      </w:r>
      <w:r w:rsidRPr="00E5373F">
        <w:rPr>
          <w:rFonts w:eastAsia="Calibri"/>
          <w:iCs/>
          <w:highlight w:val="cyan"/>
          <w:u w:val="single"/>
          <w:bdr w:val="single" w:sz="8" w:space="0" w:color="auto"/>
        </w:rPr>
        <w:t>bureaucrats</w:t>
      </w:r>
      <w:r w:rsidRPr="00E5373F">
        <w:rPr>
          <w:rFonts w:eastAsia="Calibri"/>
        </w:rPr>
        <w:t xml:space="preserve"> he despises," </w:t>
      </w:r>
      <w:proofErr w:type="spellStart"/>
      <w:r w:rsidRPr="00E5373F">
        <w:rPr>
          <w:rFonts w:eastAsia="Calibri"/>
        </w:rPr>
        <w:t>UnHerd</w:t>
      </w:r>
      <w:proofErr w:type="spellEnd"/>
      <w:r w:rsidRPr="00E5373F">
        <w:rPr>
          <w:rFonts w:eastAsia="Calibri"/>
        </w:rPr>
        <w:t>, 08/29/2025, https://unherd.com/newsroom/trump-cannot-govern-without-the-bureaucrats-he-despises/</w:t>
      </w:r>
    </w:p>
    <w:p w14:paraId="585D01EF" w14:textId="77777777" w:rsidR="00F34A7D" w:rsidRPr="00E5373F" w:rsidRDefault="00F34A7D" w:rsidP="00F34A7D">
      <w:pPr>
        <w:rPr>
          <w:rFonts w:eastAsia="Calibri"/>
          <w:sz w:val="16"/>
        </w:rPr>
      </w:pPr>
      <w:r w:rsidRPr="00E5373F">
        <w:rPr>
          <w:rFonts w:eastAsia="Calibri"/>
          <w:sz w:val="16"/>
        </w:rPr>
        <w:t xml:space="preserve">A series of </w:t>
      </w:r>
      <w:r w:rsidRPr="00E5373F">
        <w:rPr>
          <w:rFonts w:eastAsia="Calibri"/>
          <w:u w:val="single"/>
        </w:rPr>
        <w:t>high-profile</w:t>
      </w:r>
      <w:r w:rsidRPr="00E5373F">
        <w:rPr>
          <w:rFonts w:eastAsia="Calibri"/>
          <w:sz w:val="16"/>
        </w:rPr>
        <w:t xml:space="preserve"> </w:t>
      </w:r>
      <w:r w:rsidRPr="00E5373F">
        <w:rPr>
          <w:rFonts w:eastAsia="Calibri"/>
          <w:iCs/>
          <w:u w:val="single"/>
          <w:bdr w:val="single" w:sz="8" w:space="0" w:color="auto"/>
        </w:rPr>
        <w:t>terminations</w:t>
      </w:r>
      <w:r w:rsidRPr="00E5373F">
        <w:rPr>
          <w:rFonts w:eastAsia="Calibri"/>
          <w:sz w:val="16"/>
        </w:rPr>
        <w:t xml:space="preserve"> — at the Federal Reserve, intelligence agencies, the Treasury Department and elsewhere — has sent Washington spinning. Fed governor Lisa Cook is now suing President Donald Trump over his “illegal attempt” to fire her, while the defenestration of the head of the Centers for Disease Control and Prevention — a Trump nominee who was confirmed only last month — has helped </w:t>
      </w:r>
      <w:proofErr w:type="spellStart"/>
      <w:r w:rsidRPr="00E5373F">
        <w:rPr>
          <w:rFonts w:eastAsia="Calibri"/>
          <w:iCs/>
          <w:u w:val="single"/>
          <w:bdr w:val="single" w:sz="8" w:space="0" w:color="auto"/>
        </w:rPr>
        <w:t>paralyse</w:t>
      </w:r>
      <w:proofErr w:type="spellEnd"/>
      <w:r w:rsidRPr="00E5373F">
        <w:rPr>
          <w:rFonts w:eastAsia="Calibri"/>
          <w:sz w:val="16"/>
        </w:rPr>
        <w:t xml:space="preserve"> </w:t>
      </w:r>
      <w:r w:rsidRPr="00E5373F">
        <w:rPr>
          <w:rFonts w:eastAsia="Calibri"/>
          <w:u w:val="single"/>
        </w:rPr>
        <w:t>that</w:t>
      </w:r>
      <w:r w:rsidRPr="00E5373F">
        <w:rPr>
          <w:rFonts w:eastAsia="Calibri"/>
          <w:sz w:val="16"/>
        </w:rPr>
        <w:t xml:space="preserve"> </w:t>
      </w:r>
      <w:proofErr w:type="spellStart"/>
      <w:r w:rsidRPr="00E5373F">
        <w:rPr>
          <w:rFonts w:eastAsia="Calibri"/>
          <w:iCs/>
          <w:u w:val="single"/>
          <w:bdr w:val="single" w:sz="8" w:space="0" w:color="auto"/>
        </w:rPr>
        <w:t>organisation</w:t>
      </w:r>
      <w:proofErr w:type="spellEnd"/>
      <w:r w:rsidRPr="00E5373F">
        <w:rPr>
          <w:rFonts w:eastAsia="Calibri"/>
          <w:sz w:val="16"/>
        </w:rPr>
        <w:t xml:space="preserve">. While providing fodder for journalists, this </w:t>
      </w:r>
      <w:r w:rsidRPr="00E5373F">
        <w:rPr>
          <w:rFonts w:eastAsia="Calibri"/>
          <w:u w:val="single"/>
        </w:rPr>
        <w:t>frantic turnover</w:t>
      </w:r>
      <w:r w:rsidRPr="00E5373F">
        <w:rPr>
          <w:rFonts w:eastAsia="Calibri"/>
          <w:sz w:val="16"/>
        </w:rPr>
        <w:t xml:space="preserve"> </w:t>
      </w:r>
      <w:r w:rsidRPr="00E5373F">
        <w:rPr>
          <w:rFonts w:eastAsia="Calibri"/>
          <w:iCs/>
          <w:u w:val="single"/>
          <w:bdr w:val="single" w:sz="8" w:space="0" w:color="auto"/>
        </w:rPr>
        <w:t>also</w:t>
      </w:r>
      <w:r w:rsidRPr="00E5373F">
        <w:rPr>
          <w:rFonts w:eastAsia="Calibri"/>
          <w:sz w:val="16"/>
        </w:rPr>
        <w:t xml:space="preserve"> </w:t>
      </w:r>
      <w:r w:rsidRPr="00E5373F">
        <w:rPr>
          <w:rFonts w:eastAsia="Calibri"/>
          <w:u w:val="single"/>
        </w:rPr>
        <w:t>lays bare a</w:t>
      </w:r>
      <w:r w:rsidRPr="00E5373F">
        <w:rPr>
          <w:rFonts w:eastAsia="Calibri"/>
          <w:sz w:val="16"/>
        </w:rPr>
        <w:t xml:space="preserve"> bigger </w:t>
      </w:r>
      <w:r w:rsidRPr="00E5373F">
        <w:rPr>
          <w:rFonts w:eastAsia="Calibri"/>
          <w:iCs/>
          <w:u w:val="single"/>
          <w:bdr w:val="single" w:sz="8" w:space="0" w:color="auto"/>
        </w:rPr>
        <w:t>strategic imperative</w:t>
      </w:r>
      <w:r w:rsidRPr="00E5373F">
        <w:rPr>
          <w:rFonts w:eastAsia="Calibri"/>
          <w:sz w:val="16"/>
        </w:rPr>
        <w:t xml:space="preserve"> </w:t>
      </w:r>
      <w:r w:rsidRPr="00E5373F">
        <w:rPr>
          <w:rFonts w:eastAsia="Calibri"/>
          <w:u w:val="single"/>
        </w:rPr>
        <w:t>for the</w:t>
      </w:r>
      <w:r w:rsidRPr="00E5373F">
        <w:rPr>
          <w:rFonts w:eastAsia="Calibri"/>
          <w:sz w:val="16"/>
        </w:rPr>
        <w:t xml:space="preserve"> </w:t>
      </w:r>
      <w:r w:rsidRPr="00E5373F">
        <w:rPr>
          <w:rFonts w:eastAsia="Calibri"/>
          <w:iCs/>
          <w:u w:val="single"/>
          <w:bdr w:val="single" w:sz="8" w:space="0" w:color="auto"/>
        </w:rPr>
        <w:t>White House</w:t>
      </w:r>
      <w:r w:rsidRPr="00E5373F">
        <w:rPr>
          <w:rFonts w:eastAsia="Calibri"/>
          <w:u w:val="single"/>
        </w:rPr>
        <w:t>: to find some</w:t>
      </w:r>
      <w:r w:rsidRPr="00E5373F">
        <w:rPr>
          <w:rFonts w:eastAsia="Calibri"/>
          <w:sz w:val="16"/>
        </w:rPr>
        <w:t xml:space="preserve"> </w:t>
      </w:r>
      <w:r w:rsidRPr="00E5373F">
        <w:rPr>
          <w:rFonts w:eastAsia="Calibri"/>
          <w:iCs/>
          <w:u w:val="single"/>
          <w:bdr w:val="single" w:sz="8" w:space="0" w:color="auto"/>
        </w:rPr>
        <w:t>détente</w:t>
      </w:r>
      <w:r w:rsidRPr="00E5373F">
        <w:rPr>
          <w:rFonts w:eastAsia="Calibri"/>
          <w:sz w:val="16"/>
        </w:rPr>
        <w:t xml:space="preserve"> </w:t>
      </w:r>
      <w:r w:rsidRPr="00E5373F">
        <w:rPr>
          <w:rFonts w:eastAsia="Calibri"/>
          <w:u w:val="single"/>
        </w:rPr>
        <w:t>between</w:t>
      </w:r>
      <w:r w:rsidRPr="00E5373F">
        <w:rPr>
          <w:rFonts w:eastAsia="Calibri"/>
          <w:sz w:val="16"/>
        </w:rPr>
        <w:t xml:space="preserve"> a </w:t>
      </w:r>
      <w:r w:rsidRPr="00E5373F">
        <w:rPr>
          <w:rFonts w:eastAsia="Calibri"/>
          <w:iCs/>
          <w:u w:val="single"/>
          <w:bdr w:val="single" w:sz="8" w:space="0" w:color="auto"/>
        </w:rPr>
        <w:t>charismatic</w:t>
      </w:r>
      <w:r w:rsidRPr="00E5373F">
        <w:rPr>
          <w:rFonts w:eastAsia="Calibri"/>
          <w:sz w:val="16"/>
        </w:rPr>
        <w:t xml:space="preserve"> </w:t>
      </w:r>
      <w:r w:rsidRPr="00E5373F">
        <w:rPr>
          <w:rFonts w:eastAsia="Calibri"/>
          <w:u w:val="single"/>
        </w:rPr>
        <w:t>and</w:t>
      </w:r>
      <w:r w:rsidRPr="00E5373F">
        <w:rPr>
          <w:rFonts w:eastAsia="Calibri"/>
          <w:sz w:val="16"/>
        </w:rPr>
        <w:t xml:space="preserve"> a </w:t>
      </w:r>
      <w:r w:rsidRPr="00E5373F">
        <w:rPr>
          <w:rFonts w:eastAsia="Calibri"/>
          <w:iCs/>
          <w:u w:val="single"/>
          <w:bdr w:val="single" w:sz="8" w:space="0" w:color="auto"/>
        </w:rPr>
        <w:t>technocratic</w:t>
      </w:r>
      <w:r w:rsidRPr="00E5373F">
        <w:rPr>
          <w:rFonts w:eastAsia="Calibri"/>
          <w:sz w:val="16"/>
        </w:rPr>
        <w:t xml:space="preserve"> style of </w:t>
      </w:r>
      <w:r w:rsidRPr="00E5373F">
        <w:rPr>
          <w:rFonts w:eastAsia="Calibri"/>
          <w:iCs/>
          <w:u w:val="single"/>
          <w:bdr w:val="single" w:sz="8" w:space="0" w:color="auto"/>
        </w:rPr>
        <w:t>politics</w:t>
      </w:r>
      <w:r w:rsidRPr="00E5373F">
        <w:rPr>
          <w:rFonts w:eastAsia="Calibri"/>
          <w:sz w:val="16"/>
        </w:rPr>
        <w:t>.</w:t>
      </w:r>
    </w:p>
    <w:p w14:paraId="032014DB" w14:textId="77777777" w:rsidR="00F34A7D" w:rsidRPr="00E5373F" w:rsidRDefault="00F34A7D" w:rsidP="00F34A7D">
      <w:pPr>
        <w:rPr>
          <w:rFonts w:eastAsia="Calibri"/>
          <w:sz w:val="16"/>
        </w:rPr>
      </w:pPr>
      <w:r w:rsidRPr="00E5373F">
        <w:rPr>
          <w:rFonts w:eastAsia="Calibri"/>
          <w:sz w:val="16"/>
        </w:rPr>
        <w:t xml:space="preserve">With his decades running the Trump Organization and dominating the tabloids, </w:t>
      </w:r>
      <w:r w:rsidRPr="00E5373F">
        <w:rPr>
          <w:rFonts w:eastAsia="Calibri"/>
          <w:u w:val="single"/>
        </w:rPr>
        <w:t>the President follows a</w:t>
      </w:r>
      <w:r w:rsidRPr="00E5373F">
        <w:rPr>
          <w:rFonts w:eastAsia="Calibri"/>
          <w:sz w:val="16"/>
        </w:rPr>
        <w:t xml:space="preserve"> </w:t>
      </w:r>
      <w:r w:rsidRPr="00E5373F">
        <w:rPr>
          <w:rFonts w:eastAsia="Calibri"/>
          <w:iCs/>
          <w:u w:val="single"/>
          <w:bdr w:val="single" w:sz="8" w:space="0" w:color="auto"/>
        </w:rPr>
        <w:t>personality-driven</w:t>
      </w:r>
      <w:r w:rsidRPr="00E5373F">
        <w:rPr>
          <w:rFonts w:eastAsia="Calibri"/>
          <w:sz w:val="16"/>
        </w:rPr>
        <w:t xml:space="preserve"> </w:t>
      </w:r>
      <w:r w:rsidRPr="00E5373F">
        <w:rPr>
          <w:rFonts w:eastAsia="Calibri"/>
          <w:u w:val="single"/>
        </w:rPr>
        <w:t>leadership style. Instead of being shackled by procedure, he opts to lead with his</w:t>
      </w:r>
      <w:r w:rsidRPr="00E5373F">
        <w:rPr>
          <w:rFonts w:eastAsia="Calibri"/>
          <w:sz w:val="16"/>
        </w:rPr>
        <w:t xml:space="preserve"> </w:t>
      </w:r>
      <w:r w:rsidRPr="00E5373F">
        <w:rPr>
          <w:rFonts w:eastAsia="Calibri"/>
          <w:iCs/>
          <w:u w:val="single"/>
          <w:bdr w:val="single" w:sz="8" w:space="0" w:color="auto"/>
        </w:rPr>
        <w:t>gut</w:t>
      </w:r>
      <w:r w:rsidRPr="00E5373F">
        <w:rPr>
          <w:rFonts w:eastAsia="Calibri"/>
          <w:u w:val="single"/>
        </w:rPr>
        <w:t>, viewing</w:t>
      </w:r>
      <w:r w:rsidRPr="00E5373F">
        <w:rPr>
          <w:rFonts w:eastAsia="Calibri"/>
          <w:sz w:val="16"/>
        </w:rPr>
        <w:t xml:space="preserve"> </w:t>
      </w:r>
      <w:r w:rsidRPr="00E5373F">
        <w:rPr>
          <w:rFonts w:eastAsia="Calibri"/>
          <w:iCs/>
          <w:u w:val="single"/>
          <w:bdr w:val="single" w:sz="8" w:space="0" w:color="auto"/>
        </w:rPr>
        <w:t>politics</w:t>
      </w:r>
      <w:r w:rsidRPr="00E5373F">
        <w:rPr>
          <w:rFonts w:eastAsia="Calibri"/>
          <w:sz w:val="16"/>
        </w:rPr>
        <w:t xml:space="preserve"> </w:t>
      </w:r>
      <w:r w:rsidRPr="00E5373F">
        <w:rPr>
          <w:rFonts w:eastAsia="Calibri"/>
          <w:u w:val="single"/>
        </w:rPr>
        <w:t>less as</w:t>
      </w:r>
      <w:r w:rsidRPr="00E5373F">
        <w:rPr>
          <w:rFonts w:eastAsia="Calibri"/>
          <w:sz w:val="16"/>
        </w:rPr>
        <w:t xml:space="preserve"> a clash of </w:t>
      </w:r>
      <w:r w:rsidRPr="00E5373F">
        <w:rPr>
          <w:rFonts w:eastAsia="Calibri"/>
          <w:iCs/>
          <w:u w:val="single"/>
          <w:bdr w:val="single" w:sz="8" w:space="0" w:color="auto"/>
        </w:rPr>
        <w:t>ideological</w:t>
      </w:r>
      <w:r w:rsidRPr="00E5373F">
        <w:rPr>
          <w:rFonts w:eastAsia="Calibri"/>
          <w:sz w:val="16"/>
        </w:rPr>
        <w:t xml:space="preserve"> visions </w:t>
      </w:r>
      <w:r w:rsidRPr="00E5373F">
        <w:rPr>
          <w:rFonts w:eastAsia="Calibri"/>
          <w:u w:val="single"/>
        </w:rPr>
        <w:t>and more as</w:t>
      </w:r>
      <w:r w:rsidRPr="00E5373F">
        <w:rPr>
          <w:rFonts w:eastAsia="Calibri"/>
          <w:sz w:val="16"/>
        </w:rPr>
        <w:t xml:space="preserve"> two or more </w:t>
      </w:r>
      <w:r w:rsidRPr="00E5373F">
        <w:rPr>
          <w:rFonts w:eastAsia="Calibri"/>
          <w:u w:val="single"/>
        </w:rPr>
        <w:t>power players</w:t>
      </w:r>
      <w:r w:rsidRPr="00E5373F">
        <w:rPr>
          <w:rFonts w:eastAsia="Calibri"/>
          <w:sz w:val="16"/>
        </w:rPr>
        <w:t xml:space="preserve"> </w:t>
      </w:r>
      <w:r w:rsidRPr="00E5373F">
        <w:rPr>
          <w:rFonts w:eastAsia="Calibri"/>
          <w:iCs/>
          <w:u w:val="single"/>
          <w:bdr w:val="single" w:sz="8" w:space="0" w:color="auto"/>
        </w:rPr>
        <w:t>striking a deal</w:t>
      </w:r>
      <w:r w:rsidRPr="00E5373F">
        <w:rPr>
          <w:rFonts w:eastAsia="Calibri"/>
          <w:u w:val="single"/>
        </w:rPr>
        <w:t>. He prefers</w:t>
      </w:r>
      <w:r w:rsidRPr="00E5373F">
        <w:rPr>
          <w:rFonts w:eastAsia="Calibri"/>
          <w:sz w:val="16"/>
        </w:rPr>
        <w:t xml:space="preserve"> bilateral </w:t>
      </w:r>
      <w:r w:rsidRPr="00E5373F">
        <w:rPr>
          <w:rFonts w:eastAsia="Calibri"/>
          <w:iCs/>
          <w:u w:val="single"/>
          <w:bdr w:val="single" w:sz="8" w:space="0" w:color="auto"/>
        </w:rPr>
        <w:t>negotiations</w:t>
      </w:r>
      <w:r w:rsidRPr="00E5373F">
        <w:rPr>
          <w:rFonts w:eastAsia="Calibri"/>
          <w:sz w:val="16"/>
        </w:rPr>
        <w:t xml:space="preserve"> </w:t>
      </w:r>
      <w:r w:rsidRPr="00E5373F">
        <w:rPr>
          <w:rFonts w:eastAsia="Calibri"/>
          <w:u w:val="single"/>
        </w:rPr>
        <w:t>to</w:t>
      </w:r>
      <w:r w:rsidRPr="00E5373F">
        <w:rPr>
          <w:rFonts w:eastAsia="Calibri"/>
          <w:sz w:val="16"/>
        </w:rPr>
        <w:t xml:space="preserve"> highly orchestrated </w:t>
      </w:r>
      <w:r w:rsidRPr="00E5373F">
        <w:rPr>
          <w:rFonts w:eastAsia="Calibri"/>
          <w:iCs/>
          <w:u w:val="single"/>
          <w:bdr w:val="single" w:sz="8" w:space="0" w:color="auto"/>
        </w:rPr>
        <w:t>summits</w:t>
      </w:r>
      <w:r w:rsidRPr="00E5373F">
        <w:rPr>
          <w:rFonts w:eastAsia="Calibri"/>
          <w:sz w:val="16"/>
        </w:rPr>
        <w:t xml:space="preserve"> for international affairs.</w:t>
      </w:r>
    </w:p>
    <w:p w14:paraId="00CCBFAC" w14:textId="77777777" w:rsidR="00F34A7D" w:rsidRPr="00E5373F" w:rsidRDefault="00F34A7D" w:rsidP="00F34A7D">
      <w:pPr>
        <w:rPr>
          <w:rFonts w:eastAsia="Calibri"/>
          <w:sz w:val="16"/>
        </w:rPr>
      </w:pPr>
      <w:r w:rsidRPr="00E5373F">
        <w:rPr>
          <w:rFonts w:eastAsia="Calibri"/>
          <w:u w:val="single"/>
        </w:rPr>
        <w:t>However</w:t>
      </w:r>
      <w:r w:rsidRPr="00E5373F">
        <w:rPr>
          <w:rFonts w:eastAsia="Calibri"/>
          <w:sz w:val="16"/>
        </w:rPr>
        <w:t xml:space="preserve">, </w:t>
      </w:r>
      <w:r w:rsidRPr="00E5373F">
        <w:rPr>
          <w:rFonts w:eastAsia="Calibri"/>
          <w:highlight w:val="cyan"/>
          <w:u w:val="single"/>
        </w:rPr>
        <w:t>building</w:t>
      </w:r>
      <w:r w:rsidRPr="00E5373F">
        <w:rPr>
          <w:rFonts w:eastAsia="Calibri"/>
          <w:u w:val="single"/>
        </w:rPr>
        <w:t xml:space="preserve"> the</w:t>
      </w:r>
      <w:r w:rsidRPr="00E5373F">
        <w:rPr>
          <w:rFonts w:eastAsia="Calibri"/>
          <w:sz w:val="16"/>
        </w:rPr>
        <w:t xml:space="preserve"> </w:t>
      </w:r>
      <w:r w:rsidRPr="00E5373F">
        <w:rPr>
          <w:rFonts w:eastAsia="Calibri"/>
          <w:iCs/>
          <w:u w:val="single"/>
          <w:bdr w:val="single" w:sz="8" w:space="0" w:color="auto"/>
        </w:rPr>
        <w:t xml:space="preserve">next </w:t>
      </w:r>
      <w:r w:rsidRPr="00E5373F">
        <w:rPr>
          <w:rFonts w:eastAsia="Calibri"/>
          <w:iCs/>
          <w:highlight w:val="cyan"/>
          <w:u w:val="single"/>
          <w:bdr w:val="single" w:sz="8" w:space="0" w:color="auto"/>
        </w:rPr>
        <w:t>paradigm</w:t>
      </w:r>
      <w:r w:rsidRPr="00E5373F">
        <w:rPr>
          <w:rFonts w:eastAsia="Calibri"/>
          <w:sz w:val="16"/>
        </w:rPr>
        <w:t xml:space="preserve"> almost </w:t>
      </w:r>
      <w:r w:rsidRPr="00E5373F">
        <w:rPr>
          <w:rFonts w:eastAsia="Calibri"/>
          <w:iCs/>
          <w:highlight w:val="cyan"/>
          <w:u w:val="single"/>
          <w:bdr w:val="single" w:sz="8" w:space="0" w:color="auto"/>
        </w:rPr>
        <w:t>certainly</w:t>
      </w:r>
      <w:r w:rsidRPr="00E5373F">
        <w:rPr>
          <w:rFonts w:eastAsia="Calibri"/>
          <w:sz w:val="16"/>
          <w:highlight w:val="cyan"/>
        </w:rPr>
        <w:t xml:space="preserve"> </w:t>
      </w:r>
      <w:r w:rsidRPr="00E5373F">
        <w:rPr>
          <w:rFonts w:eastAsia="Calibri"/>
          <w:highlight w:val="cyan"/>
          <w:u w:val="single"/>
        </w:rPr>
        <w:t>requires</w:t>
      </w:r>
      <w:r w:rsidRPr="00E5373F">
        <w:rPr>
          <w:rFonts w:eastAsia="Calibri"/>
          <w:sz w:val="16"/>
          <w:highlight w:val="cyan"/>
        </w:rPr>
        <w:t xml:space="preserve"> </w:t>
      </w:r>
      <w:r w:rsidRPr="00E5373F">
        <w:rPr>
          <w:rFonts w:eastAsia="Calibri"/>
          <w:iCs/>
          <w:highlight w:val="cyan"/>
          <w:u w:val="single"/>
          <w:bdr w:val="single" w:sz="8" w:space="0" w:color="auto"/>
        </w:rPr>
        <w:t>using, rather than</w:t>
      </w:r>
      <w:r w:rsidRPr="00E5373F">
        <w:rPr>
          <w:rFonts w:eastAsia="Calibri"/>
          <w:sz w:val="16"/>
        </w:rPr>
        <w:t xml:space="preserve"> simply </w:t>
      </w:r>
      <w:r w:rsidRPr="00E5373F">
        <w:rPr>
          <w:rFonts w:eastAsia="Calibri"/>
          <w:iCs/>
          <w:highlight w:val="cyan"/>
          <w:u w:val="single"/>
          <w:bdr w:val="single" w:sz="8" w:space="0" w:color="auto"/>
        </w:rPr>
        <w:t>detonating, bureaucracies</w:t>
      </w:r>
      <w:r w:rsidRPr="00E5373F">
        <w:rPr>
          <w:rFonts w:eastAsia="Calibri"/>
          <w:u w:val="single"/>
        </w:rPr>
        <w:t>. The</w:t>
      </w:r>
      <w:r w:rsidRPr="00E5373F">
        <w:rPr>
          <w:rFonts w:eastAsia="Calibri"/>
          <w:sz w:val="16"/>
        </w:rPr>
        <w:t xml:space="preserve"> US </w:t>
      </w:r>
      <w:r w:rsidRPr="00E5373F">
        <w:rPr>
          <w:rFonts w:eastAsia="Calibri"/>
          <w:u w:val="single"/>
        </w:rPr>
        <w:t>federal government is a</w:t>
      </w:r>
      <w:r w:rsidRPr="00E5373F">
        <w:rPr>
          <w:rFonts w:eastAsia="Calibri"/>
          <w:sz w:val="16"/>
        </w:rPr>
        <w:t xml:space="preserve"> </w:t>
      </w:r>
      <w:r w:rsidRPr="00E5373F">
        <w:rPr>
          <w:rFonts w:eastAsia="Calibri"/>
          <w:iCs/>
          <w:u w:val="single"/>
          <w:bdr w:val="single" w:sz="8" w:space="0" w:color="auto"/>
        </w:rPr>
        <w:t>globe-spanning leviathan</w:t>
      </w:r>
      <w:r w:rsidRPr="00E5373F">
        <w:rPr>
          <w:rFonts w:eastAsia="Calibri"/>
          <w:sz w:val="16"/>
        </w:rPr>
        <w:t xml:space="preserve">, employing close to three million civilians and over two million in the armed services. </w:t>
      </w:r>
      <w:r w:rsidRPr="00E5373F">
        <w:rPr>
          <w:rFonts w:eastAsia="Calibri"/>
          <w:u w:val="single"/>
        </w:rPr>
        <w:t>Achieving</w:t>
      </w:r>
      <w:r w:rsidRPr="00E5373F">
        <w:rPr>
          <w:rFonts w:eastAsia="Calibri"/>
          <w:sz w:val="16"/>
        </w:rPr>
        <w:t xml:space="preserve"> </w:t>
      </w:r>
      <w:r w:rsidRPr="00E5373F">
        <w:rPr>
          <w:rFonts w:eastAsia="Calibri"/>
          <w:iCs/>
          <w:u w:val="single"/>
          <w:bdr w:val="single" w:sz="8" w:space="0" w:color="auto"/>
        </w:rPr>
        <w:t>any</w:t>
      </w:r>
      <w:r w:rsidRPr="00E5373F">
        <w:rPr>
          <w:rFonts w:eastAsia="Calibri"/>
          <w:sz w:val="16"/>
        </w:rPr>
        <w:t xml:space="preserve"> kind of </w:t>
      </w:r>
      <w:r w:rsidRPr="00E5373F">
        <w:rPr>
          <w:rFonts w:eastAsia="Calibri"/>
          <w:iCs/>
          <w:highlight w:val="cyan"/>
          <w:u w:val="single"/>
          <w:bdr w:val="single" w:sz="8" w:space="0" w:color="auto"/>
        </w:rPr>
        <w:t>major policy change</w:t>
      </w:r>
      <w:r w:rsidRPr="00E5373F">
        <w:rPr>
          <w:rFonts w:eastAsia="Calibri"/>
          <w:sz w:val="16"/>
        </w:rPr>
        <w:t xml:space="preserve"> </w:t>
      </w:r>
      <w:r w:rsidRPr="00E5373F">
        <w:rPr>
          <w:rFonts w:eastAsia="Calibri"/>
          <w:highlight w:val="cyan"/>
          <w:u w:val="single"/>
        </w:rPr>
        <w:t>demands</w:t>
      </w:r>
      <w:r w:rsidRPr="00E5373F">
        <w:rPr>
          <w:rFonts w:eastAsia="Calibri"/>
          <w:sz w:val="16"/>
        </w:rPr>
        <w:t xml:space="preserve"> </w:t>
      </w:r>
      <w:r w:rsidRPr="00E5373F">
        <w:rPr>
          <w:rFonts w:eastAsia="Calibri"/>
          <w:iCs/>
          <w:u w:val="single"/>
          <w:bdr w:val="single" w:sz="8" w:space="0" w:color="auto"/>
        </w:rPr>
        <w:t>phalanxes of</w:t>
      </w:r>
      <w:r w:rsidRPr="00E5373F">
        <w:rPr>
          <w:rFonts w:eastAsia="Calibri"/>
          <w:sz w:val="16"/>
        </w:rPr>
        <w:t xml:space="preserve"> nimble </w:t>
      </w:r>
      <w:r w:rsidRPr="00E5373F">
        <w:rPr>
          <w:rFonts w:eastAsia="Calibri"/>
          <w:iCs/>
          <w:u w:val="single"/>
          <w:bdr w:val="single" w:sz="8" w:space="0" w:color="auto"/>
        </w:rPr>
        <w:t>bureaucrats</w:t>
      </w:r>
      <w:r w:rsidRPr="00E5373F">
        <w:rPr>
          <w:rFonts w:eastAsia="Calibri"/>
          <w:u w:val="single"/>
        </w:rPr>
        <w:t xml:space="preserve">. Without those </w:t>
      </w:r>
      <w:r w:rsidRPr="00E5373F">
        <w:rPr>
          <w:rFonts w:eastAsia="Calibri"/>
          <w:highlight w:val="cyan"/>
          <w:u w:val="single"/>
        </w:rPr>
        <w:t xml:space="preserve">employees </w:t>
      </w:r>
      <w:proofErr w:type="gramStart"/>
      <w:r w:rsidRPr="00E5373F">
        <w:rPr>
          <w:rFonts w:eastAsia="Calibri"/>
          <w:highlight w:val="cyan"/>
          <w:u w:val="single"/>
        </w:rPr>
        <w:t xml:space="preserve">to </w:t>
      </w:r>
      <w:r w:rsidRPr="00E5373F">
        <w:rPr>
          <w:rFonts w:eastAsia="Calibri"/>
          <w:iCs/>
          <w:highlight w:val="cyan"/>
          <w:u w:val="single"/>
          <w:bdr w:val="single" w:sz="8" w:space="0" w:color="auto"/>
        </w:rPr>
        <w:t>formulate</w:t>
      </w:r>
      <w:proofErr w:type="gramEnd"/>
      <w:r w:rsidRPr="00E5373F">
        <w:rPr>
          <w:rFonts w:eastAsia="Calibri"/>
          <w:iCs/>
          <w:u w:val="single"/>
          <w:bdr w:val="single" w:sz="8" w:space="0" w:color="auto"/>
        </w:rPr>
        <w:t xml:space="preserve"> </w:t>
      </w:r>
      <w:r w:rsidRPr="00E5373F">
        <w:rPr>
          <w:rFonts w:eastAsia="Calibri"/>
          <w:iCs/>
          <w:highlight w:val="cyan"/>
          <w:u w:val="single"/>
          <w:bdr w:val="single" w:sz="8" w:space="0" w:color="auto"/>
        </w:rPr>
        <w:t>policy</w:t>
      </w:r>
      <w:r w:rsidRPr="00E5373F">
        <w:rPr>
          <w:rFonts w:eastAsia="Calibri"/>
          <w:sz w:val="16"/>
        </w:rPr>
        <w:t xml:space="preserve"> </w:t>
      </w:r>
      <w:r w:rsidRPr="00E5373F">
        <w:rPr>
          <w:rFonts w:eastAsia="Calibri"/>
          <w:highlight w:val="cyan"/>
          <w:u w:val="single"/>
        </w:rPr>
        <w:t>and</w:t>
      </w:r>
      <w:r w:rsidRPr="00E5373F">
        <w:rPr>
          <w:rFonts w:eastAsia="Calibri"/>
          <w:sz w:val="16"/>
        </w:rPr>
        <w:t xml:space="preserve"> </w:t>
      </w:r>
      <w:r w:rsidRPr="00E5373F">
        <w:rPr>
          <w:rFonts w:eastAsia="Calibri"/>
          <w:iCs/>
          <w:u w:val="single"/>
          <w:bdr w:val="single" w:sz="8" w:space="0" w:color="auto"/>
        </w:rPr>
        <w:t xml:space="preserve">enforce </w:t>
      </w:r>
      <w:r w:rsidRPr="00E5373F">
        <w:rPr>
          <w:rFonts w:eastAsia="Calibri"/>
          <w:iCs/>
          <w:highlight w:val="cyan"/>
          <w:u w:val="single"/>
          <w:bdr w:val="single" w:sz="8" w:space="0" w:color="auto"/>
        </w:rPr>
        <w:t>directives</w:t>
      </w:r>
      <w:r w:rsidRPr="00E5373F">
        <w:rPr>
          <w:rFonts w:eastAsia="Calibri"/>
          <w:sz w:val="16"/>
        </w:rPr>
        <w:t xml:space="preserve"> from the top, </w:t>
      </w:r>
      <w:r w:rsidRPr="00E5373F">
        <w:rPr>
          <w:rFonts w:eastAsia="Calibri"/>
          <w:u w:val="single"/>
        </w:rPr>
        <w:t>a</w:t>
      </w:r>
      <w:r w:rsidRPr="00E5373F">
        <w:rPr>
          <w:rFonts w:eastAsia="Calibri"/>
          <w:sz w:val="16"/>
        </w:rPr>
        <w:t xml:space="preserve"> </w:t>
      </w:r>
      <w:r w:rsidRPr="00E5373F">
        <w:rPr>
          <w:rFonts w:eastAsia="Calibri"/>
          <w:iCs/>
          <w:u w:val="single"/>
          <w:bdr w:val="single" w:sz="8" w:space="0" w:color="auto"/>
        </w:rPr>
        <w:t>chief executive</w:t>
      </w:r>
      <w:r w:rsidRPr="00E5373F">
        <w:rPr>
          <w:rFonts w:eastAsia="Calibri"/>
          <w:sz w:val="16"/>
        </w:rPr>
        <w:t xml:space="preserve"> </w:t>
      </w:r>
      <w:r w:rsidRPr="00E5373F">
        <w:rPr>
          <w:rFonts w:eastAsia="Calibri"/>
          <w:u w:val="single"/>
        </w:rPr>
        <w:t>will be</w:t>
      </w:r>
      <w:r w:rsidRPr="00E5373F">
        <w:rPr>
          <w:rFonts w:eastAsia="Calibri"/>
          <w:sz w:val="16"/>
        </w:rPr>
        <w:t xml:space="preserve"> </w:t>
      </w:r>
      <w:r w:rsidRPr="00E5373F">
        <w:rPr>
          <w:rFonts w:eastAsia="Calibri"/>
          <w:iCs/>
          <w:u w:val="single"/>
          <w:bdr w:val="single" w:sz="8" w:space="0" w:color="auto"/>
        </w:rPr>
        <w:t>left flailing</w:t>
      </w:r>
      <w:r w:rsidRPr="00E5373F">
        <w:rPr>
          <w:rFonts w:eastAsia="Calibri"/>
          <w:sz w:val="16"/>
        </w:rPr>
        <w:t xml:space="preserve">. These bureaucracies provide </w:t>
      </w:r>
      <w:proofErr w:type="gramStart"/>
      <w:r w:rsidRPr="00E5373F">
        <w:rPr>
          <w:rFonts w:eastAsia="Calibri"/>
          <w:sz w:val="16"/>
        </w:rPr>
        <w:t>the granular</w:t>
      </w:r>
      <w:proofErr w:type="gramEnd"/>
      <w:r w:rsidRPr="00E5373F">
        <w:rPr>
          <w:rFonts w:eastAsia="Calibri"/>
          <w:sz w:val="16"/>
        </w:rPr>
        <w:t xml:space="preserve"> data crucial for helping policymakers understand the world in which they act.</w:t>
      </w:r>
    </w:p>
    <w:p w14:paraId="49E1E01C" w14:textId="77777777" w:rsidR="00F34A7D" w:rsidRPr="00E5373F" w:rsidRDefault="00F34A7D" w:rsidP="00F34A7D">
      <w:pPr>
        <w:rPr>
          <w:rFonts w:eastAsia="Calibri"/>
          <w:sz w:val="16"/>
        </w:rPr>
      </w:pPr>
      <w:r w:rsidRPr="00E5373F">
        <w:rPr>
          <w:rFonts w:eastAsia="Calibri"/>
          <w:u w:val="single"/>
        </w:rPr>
        <w:t xml:space="preserve">Despite its </w:t>
      </w:r>
      <w:proofErr w:type="spellStart"/>
      <w:r w:rsidRPr="00E5373F">
        <w:rPr>
          <w:rFonts w:eastAsia="Calibri"/>
          <w:u w:val="single"/>
        </w:rPr>
        <w:t>scepticism</w:t>
      </w:r>
      <w:proofErr w:type="spellEnd"/>
      <w:r w:rsidRPr="00E5373F">
        <w:rPr>
          <w:rFonts w:eastAsia="Calibri"/>
          <w:u w:val="single"/>
        </w:rPr>
        <w:t xml:space="preserve"> of the expert class, the President’s</w:t>
      </w:r>
      <w:r w:rsidRPr="00E5373F">
        <w:rPr>
          <w:rFonts w:eastAsia="Calibri"/>
          <w:sz w:val="16"/>
        </w:rPr>
        <w:t xml:space="preserve"> </w:t>
      </w:r>
      <w:r w:rsidRPr="00E5373F">
        <w:rPr>
          <w:rFonts w:eastAsia="Calibri"/>
          <w:iCs/>
          <w:highlight w:val="cyan"/>
          <w:u w:val="single"/>
          <w:bdr w:val="single" w:sz="8" w:space="0" w:color="auto"/>
        </w:rPr>
        <w:t>populist realignment</w:t>
      </w:r>
      <w:r w:rsidRPr="00E5373F">
        <w:rPr>
          <w:rFonts w:eastAsia="Calibri"/>
          <w:sz w:val="16"/>
          <w:highlight w:val="cyan"/>
        </w:rPr>
        <w:t xml:space="preserve"> </w:t>
      </w:r>
      <w:r w:rsidRPr="00E5373F">
        <w:rPr>
          <w:rFonts w:eastAsia="Calibri"/>
          <w:u w:val="single"/>
        </w:rPr>
        <w:t xml:space="preserve">will </w:t>
      </w:r>
      <w:r w:rsidRPr="00E5373F">
        <w:rPr>
          <w:rFonts w:eastAsia="Calibri"/>
          <w:highlight w:val="cyan"/>
          <w:u w:val="single"/>
        </w:rPr>
        <w:t>require</w:t>
      </w:r>
      <w:r w:rsidRPr="00E5373F">
        <w:rPr>
          <w:rFonts w:eastAsia="Calibri"/>
          <w:sz w:val="16"/>
        </w:rPr>
        <w:t xml:space="preserve"> </w:t>
      </w:r>
      <w:r w:rsidRPr="00E5373F">
        <w:rPr>
          <w:rFonts w:eastAsia="Calibri"/>
          <w:iCs/>
          <w:highlight w:val="cyan"/>
          <w:u w:val="single"/>
          <w:bdr w:val="single" w:sz="8" w:space="0" w:color="auto"/>
        </w:rPr>
        <w:t>bureaucratic leverage</w:t>
      </w:r>
      <w:r w:rsidRPr="00E5373F">
        <w:rPr>
          <w:rFonts w:eastAsia="Calibri"/>
          <w:sz w:val="16"/>
        </w:rPr>
        <w:t xml:space="preserve"> </w:t>
      </w:r>
      <w:r w:rsidRPr="00E5373F">
        <w:rPr>
          <w:rFonts w:eastAsia="Calibri"/>
          <w:u w:val="single"/>
        </w:rPr>
        <w:t>to achieve</w:t>
      </w:r>
      <w:r w:rsidRPr="00E5373F">
        <w:rPr>
          <w:rFonts w:eastAsia="Calibri"/>
          <w:sz w:val="16"/>
        </w:rPr>
        <w:t xml:space="preserve"> </w:t>
      </w:r>
      <w:r w:rsidRPr="00E5373F">
        <w:rPr>
          <w:rFonts w:eastAsia="Calibri"/>
          <w:iCs/>
          <w:u w:val="single"/>
          <w:bdr w:val="single" w:sz="8" w:space="0" w:color="auto"/>
        </w:rPr>
        <w:t>any real success</w:t>
      </w:r>
      <w:r w:rsidRPr="00E5373F">
        <w:rPr>
          <w:rFonts w:eastAsia="Calibri"/>
          <w:u w:val="single"/>
        </w:rPr>
        <w:t>. For instance, a</w:t>
      </w:r>
      <w:r w:rsidRPr="00E5373F">
        <w:rPr>
          <w:rFonts w:eastAsia="Calibri"/>
          <w:sz w:val="16"/>
        </w:rPr>
        <w:t xml:space="preserve"> </w:t>
      </w:r>
      <w:r w:rsidRPr="00E5373F">
        <w:rPr>
          <w:rFonts w:eastAsia="Calibri"/>
          <w:iCs/>
          <w:u w:val="single"/>
          <w:bdr w:val="single" w:sz="8" w:space="0" w:color="auto"/>
        </w:rPr>
        <w:t>re-</w:t>
      </w:r>
      <w:proofErr w:type="spellStart"/>
      <w:r w:rsidRPr="00E5373F">
        <w:rPr>
          <w:rFonts w:eastAsia="Calibri"/>
          <w:iCs/>
          <w:u w:val="single"/>
          <w:bdr w:val="single" w:sz="8" w:space="0" w:color="auto"/>
        </w:rPr>
        <w:t>industrialisation</w:t>
      </w:r>
      <w:proofErr w:type="spellEnd"/>
      <w:r w:rsidRPr="00E5373F">
        <w:rPr>
          <w:rFonts w:eastAsia="Calibri"/>
          <w:sz w:val="16"/>
        </w:rPr>
        <w:t xml:space="preserve"> </w:t>
      </w:r>
      <w:proofErr w:type="spellStart"/>
      <w:r w:rsidRPr="00E5373F">
        <w:rPr>
          <w:rFonts w:eastAsia="Calibri"/>
          <w:u w:val="single"/>
        </w:rPr>
        <w:t>programme</w:t>
      </w:r>
      <w:proofErr w:type="spellEnd"/>
      <w:r w:rsidRPr="00E5373F">
        <w:rPr>
          <w:rFonts w:eastAsia="Calibri"/>
          <w:u w:val="single"/>
        </w:rPr>
        <w:t xml:space="preserve"> would benefit from</w:t>
      </w:r>
      <w:r w:rsidRPr="00E5373F">
        <w:rPr>
          <w:rFonts w:eastAsia="Calibri"/>
          <w:sz w:val="16"/>
        </w:rPr>
        <w:t xml:space="preserve"> an </w:t>
      </w:r>
      <w:proofErr w:type="spellStart"/>
      <w:r w:rsidRPr="00E5373F">
        <w:rPr>
          <w:rFonts w:eastAsia="Calibri"/>
          <w:sz w:val="16"/>
        </w:rPr>
        <w:t>encyclopaedic</w:t>
      </w:r>
      <w:proofErr w:type="spellEnd"/>
      <w:r w:rsidRPr="00E5373F">
        <w:rPr>
          <w:rFonts w:eastAsia="Calibri"/>
          <w:sz w:val="16"/>
        </w:rPr>
        <w:t xml:space="preserve"> </w:t>
      </w:r>
      <w:r w:rsidRPr="00E5373F">
        <w:rPr>
          <w:rFonts w:eastAsia="Calibri"/>
          <w:highlight w:val="cyan"/>
          <w:u w:val="single"/>
        </w:rPr>
        <w:t>knowledge of</w:t>
      </w:r>
      <w:r w:rsidRPr="00E5373F">
        <w:rPr>
          <w:rFonts w:eastAsia="Calibri"/>
          <w:sz w:val="16"/>
          <w:highlight w:val="cyan"/>
        </w:rPr>
        <w:t xml:space="preserve"> </w:t>
      </w:r>
      <w:r w:rsidRPr="00E5373F">
        <w:rPr>
          <w:rFonts w:eastAsia="Calibri"/>
          <w:iCs/>
          <w:highlight w:val="cyan"/>
          <w:u w:val="single"/>
          <w:bdr w:val="single" w:sz="8" w:space="0" w:color="auto"/>
        </w:rPr>
        <w:t>supply chains</w:t>
      </w:r>
      <w:r w:rsidRPr="00E5373F">
        <w:rPr>
          <w:rFonts w:eastAsia="Calibri"/>
          <w:sz w:val="16"/>
        </w:rPr>
        <w:t xml:space="preserve"> — information that the federal government may not currently have. In public remarks earlier this summer, Vice President JD Vance lamented that federal experts could not tell him which products the United States was “completely reliant on some other entity” to manufacture. It will take at least a few Green Eyeshades to fill in those gaps.</w:t>
      </w:r>
    </w:p>
    <w:p w14:paraId="795F6C9A" w14:textId="77777777" w:rsidR="00F34A7D" w:rsidRPr="00E5373F" w:rsidRDefault="00F34A7D" w:rsidP="00F34A7D">
      <w:pPr>
        <w:rPr>
          <w:rFonts w:eastAsia="Calibri"/>
          <w:sz w:val="16"/>
        </w:rPr>
      </w:pPr>
      <w:r w:rsidRPr="00E5373F">
        <w:rPr>
          <w:rFonts w:eastAsia="Calibri"/>
          <w:u w:val="single"/>
        </w:rPr>
        <w:t xml:space="preserve">The Trump administration’s </w:t>
      </w:r>
      <w:r w:rsidRPr="00E5373F">
        <w:rPr>
          <w:rFonts w:eastAsia="Calibri"/>
          <w:highlight w:val="cyan"/>
          <w:u w:val="single"/>
        </w:rPr>
        <w:t xml:space="preserve">global </w:t>
      </w:r>
      <w:r w:rsidRPr="00E5373F">
        <w:rPr>
          <w:rFonts w:eastAsia="Calibri"/>
          <w:iCs/>
          <w:highlight w:val="cyan"/>
          <w:u w:val="single"/>
          <w:bdr w:val="single" w:sz="8" w:space="0" w:color="auto"/>
        </w:rPr>
        <w:t>rebalancing</w:t>
      </w:r>
      <w:r w:rsidRPr="00E5373F">
        <w:rPr>
          <w:rFonts w:eastAsia="Calibri"/>
          <w:sz w:val="16"/>
        </w:rPr>
        <w:t xml:space="preserve"> </w:t>
      </w:r>
      <w:r w:rsidRPr="00E5373F">
        <w:rPr>
          <w:rFonts w:eastAsia="Calibri"/>
          <w:u w:val="single"/>
        </w:rPr>
        <w:t>ambitions</w:t>
      </w:r>
      <w:r w:rsidRPr="00E5373F">
        <w:rPr>
          <w:rFonts w:eastAsia="Calibri"/>
          <w:sz w:val="16"/>
        </w:rPr>
        <w:t xml:space="preserve"> </w:t>
      </w:r>
      <w:r w:rsidRPr="00E5373F">
        <w:rPr>
          <w:rFonts w:eastAsia="Calibri"/>
          <w:highlight w:val="cyan"/>
          <w:u w:val="single"/>
        </w:rPr>
        <w:t>make</w:t>
      </w:r>
      <w:r w:rsidRPr="00E5373F">
        <w:rPr>
          <w:rFonts w:eastAsia="Calibri"/>
          <w:u w:val="single"/>
        </w:rPr>
        <w:t xml:space="preserve"> </w:t>
      </w:r>
      <w:r w:rsidRPr="00E5373F">
        <w:rPr>
          <w:rFonts w:eastAsia="Calibri"/>
          <w:highlight w:val="cyan"/>
          <w:u w:val="single"/>
        </w:rPr>
        <w:t>in-depth</w:t>
      </w:r>
      <w:r w:rsidRPr="00E5373F">
        <w:rPr>
          <w:rFonts w:eastAsia="Calibri"/>
          <w:u w:val="single"/>
        </w:rPr>
        <w:t xml:space="preserve"> bureaucratic </w:t>
      </w:r>
      <w:r w:rsidRPr="00E5373F">
        <w:rPr>
          <w:rFonts w:eastAsia="Calibri"/>
          <w:highlight w:val="cyan"/>
          <w:u w:val="single"/>
        </w:rPr>
        <w:t>knowledge</w:t>
      </w:r>
      <w:r w:rsidRPr="00E5373F">
        <w:rPr>
          <w:rFonts w:eastAsia="Calibri"/>
          <w:u w:val="single"/>
        </w:rPr>
        <w:t xml:space="preserve"> even </w:t>
      </w:r>
      <w:r w:rsidRPr="00E5373F">
        <w:rPr>
          <w:rFonts w:eastAsia="Calibri"/>
          <w:iCs/>
          <w:u w:val="single"/>
          <w:bdr w:val="single" w:sz="8" w:space="0" w:color="auto"/>
        </w:rPr>
        <w:t xml:space="preserve">more </w:t>
      </w:r>
      <w:r w:rsidRPr="00E5373F">
        <w:rPr>
          <w:rFonts w:eastAsia="Calibri"/>
          <w:iCs/>
          <w:highlight w:val="cyan"/>
          <w:u w:val="single"/>
          <w:bdr w:val="single" w:sz="8" w:space="0" w:color="auto"/>
        </w:rPr>
        <w:t>important</w:t>
      </w:r>
      <w:r w:rsidRPr="00E5373F">
        <w:rPr>
          <w:rFonts w:eastAsia="Calibri"/>
          <w:u w:val="single"/>
        </w:rPr>
        <w:t xml:space="preserve">. In face-to-face negotiations with world leaders, you </w:t>
      </w:r>
      <w:r w:rsidRPr="00E5373F">
        <w:rPr>
          <w:rFonts w:eastAsia="Calibri"/>
          <w:highlight w:val="cyan"/>
          <w:u w:val="single"/>
        </w:rPr>
        <w:t xml:space="preserve">need to know </w:t>
      </w:r>
      <w:r w:rsidRPr="00E5373F">
        <w:rPr>
          <w:rFonts w:eastAsia="Calibri"/>
          <w:u w:val="single"/>
        </w:rPr>
        <w:t>what cards each party is holding</w:t>
      </w:r>
      <w:r w:rsidRPr="00E5373F">
        <w:rPr>
          <w:rFonts w:eastAsia="Calibri"/>
          <w:sz w:val="16"/>
        </w:rPr>
        <w:t xml:space="preserve">: how many missiles, fighter jets, and artillery shells. Certain </w:t>
      </w:r>
      <w:r w:rsidRPr="00E5373F">
        <w:rPr>
          <w:rFonts w:eastAsia="Calibri"/>
          <w:u w:val="single"/>
        </w:rPr>
        <w:t xml:space="preserve">key </w:t>
      </w:r>
      <w:r w:rsidRPr="00E5373F">
        <w:rPr>
          <w:rFonts w:eastAsia="Calibri"/>
          <w:highlight w:val="cyan"/>
          <w:u w:val="single"/>
        </w:rPr>
        <w:t>geopolitical variables</w:t>
      </w:r>
      <w:r w:rsidRPr="00E5373F">
        <w:rPr>
          <w:rFonts w:eastAsia="Calibri"/>
          <w:u w:val="single"/>
        </w:rPr>
        <w:t xml:space="preserve"> cannot be reduced to a clash of </w:t>
      </w:r>
      <w:r w:rsidRPr="00E5373F">
        <w:rPr>
          <w:rFonts w:eastAsia="Calibri"/>
          <w:iCs/>
          <w:u w:val="single"/>
          <w:bdr w:val="single" w:sz="8" w:space="0" w:color="auto"/>
        </w:rPr>
        <w:t>personalities</w:t>
      </w:r>
      <w:r w:rsidRPr="00E5373F">
        <w:rPr>
          <w:rFonts w:eastAsia="Calibri"/>
          <w:sz w:val="16"/>
        </w:rPr>
        <w:t xml:space="preserve">. For instance, </w:t>
      </w:r>
      <w:r w:rsidRPr="00E5373F">
        <w:rPr>
          <w:rFonts w:eastAsia="Calibri"/>
          <w:u w:val="single"/>
        </w:rPr>
        <w:t xml:space="preserve">a pivotal variable for the President’s deliberations about bombing Iranian nuclear facilities was </w:t>
      </w:r>
      <w:r w:rsidRPr="00E5373F">
        <w:rPr>
          <w:rFonts w:eastAsia="Calibri"/>
          <w:highlight w:val="cyan"/>
          <w:u w:val="single"/>
        </w:rPr>
        <w:t>whether</w:t>
      </w:r>
      <w:r w:rsidRPr="00E5373F">
        <w:rPr>
          <w:rFonts w:eastAsia="Calibri"/>
          <w:u w:val="single"/>
        </w:rPr>
        <w:t xml:space="preserve"> those </w:t>
      </w:r>
      <w:r w:rsidRPr="00E5373F">
        <w:rPr>
          <w:rFonts w:eastAsia="Calibri"/>
          <w:highlight w:val="cyan"/>
          <w:u w:val="single"/>
        </w:rPr>
        <w:t>bombs</w:t>
      </w:r>
      <w:r w:rsidRPr="00E5373F">
        <w:rPr>
          <w:rFonts w:eastAsia="Calibri"/>
          <w:u w:val="single"/>
        </w:rPr>
        <w:t xml:space="preserve"> would </w:t>
      </w:r>
      <w:proofErr w:type="gramStart"/>
      <w:r w:rsidRPr="00E5373F">
        <w:rPr>
          <w:rFonts w:eastAsia="Calibri"/>
          <w:iCs/>
          <w:u w:val="single"/>
          <w:bdr w:val="single" w:sz="8" w:space="0" w:color="auto"/>
        </w:rPr>
        <w:t xml:space="preserve">actually </w:t>
      </w:r>
      <w:r w:rsidRPr="00E5373F">
        <w:rPr>
          <w:rFonts w:eastAsia="Calibri"/>
          <w:iCs/>
          <w:highlight w:val="cyan"/>
          <w:u w:val="single"/>
          <w:bdr w:val="single" w:sz="8" w:space="0" w:color="auto"/>
        </w:rPr>
        <w:t>destroy</w:t>
      </w:r>
      <w:proofErr w:type="gramEnd"/>
      <w:r w:rsidRPr="00E5373F">
        <w:rPr>
          <w:rFonts w:eastAsia="Calibri"/>
          <w:iCs/>
          <w:u w:val="single"/>
          <w:bdr w:val="single" w:sz="8" w:space="0" w:color="auto"/>
        </w:rPr>
        <w:t xml:space="preserve"> those </w:t>
      </w:r>
      <w:r w:rsidRPr="00E5373F">
        <w:rPr>
          <w:rFonts w:eastAsia="Calibri"/>
          <w:iCs/>
          <w:highlight w:val="cyan"/>
          <w:u w:val="single"/>
          <w:bdr w:val="single" w:sz="8" w:space="0" w:color="auto"/>
        </w:rPr>
        <w:t>facilities</w:t>
      </w:r>
      <w:r w:rsidRPr="00E5373F">
        <w:rPr>
          <w:rFonts w:eastAsia="Calibri"/>
          <w:highlight w:val="cyan"/>
          <w:u w:val="single"/>
        </w:rPr>
        <w:t>.</w:t>
      </w:r>
      <w:r w:rsidRPr="00E5373F">
        <w:rPr>
          <w:rFonts w:eastAsia="Calibri"/>
          <w:u w:val="single"/>
        </w:rPr>
        <w:t xml:space="preserve"> Those </w:t>
      </w:r>
      <w:r w:rsidRPr="00E5373F">
        <w:rPr>
          <w:rFonts w:eastAsia="Calibri"/>
          <w:highlight w:val="cyan"/>
          <w:u w:val="single"/>
        </w:rPr>
        <w:t>are</w:t>
      </w:r>
      <w:r w:rsidRPr="00E5373F">
        <w:rPr>
          <w:rFonts w:eastAsia="Calibri"/>
          <w:sz w:val="16"/>
          <w:highlight w:val="cyan"/>
        </w:rPr>
        <w:t xml:space="preserve"> </w:t>
      </w:r>
      <w:r w:rsidRPr="00E5373F">
        <w:rPr>
          <w:rFonts w:eastAsia="Calibri"/>
          <w:iCs/>
          <w:highlight w:val="cyan"/>
          <w:u w:val="single"/>
          <w:bdr w:val="single" w:sz="8" w:space="0" w:color="auto"/>
        </w:rPr>
        <w:t>technical</w:t>
      </w:r>
      <w:r w:rsidRPr="00E5373F">
        <w:rPr>
          <w:rFonts w:eastAsia="Calibri"/>
          <w:sz w:val="16"/>
        </w:rPr>
        <w:t xml:space="preserve"> — not charismatic — </w:t>
      </w:r>
      <w:r w:rsidRPr="00E5373F">
        <w:rPr>
          <w:rFonts w:eastAsia="Calibri"/>
          <w:iCs/>
          <w:highlight w:val="cyan"/>
          <w:u w:val="single"/>
          <w:bdr w:val="single" w:sz="8" w:space="0" w:color="auto"/>
        </w:rPr>
        <w:t>questions</w:t>
      </w:r>
      <w:r w:rsidRPr="00E5373F">
        <w:rPr>
          <w:rFonts w:eastAsia="Calibri"/>
          <w:sz w:val="16"/>
        </w:rPr>
        <w:t>.</w:t>
      </w:r>
    </w:p>
    <w:p w14:paraId="5CD64641" w14:textId="77777777" w:rsidR="00F34A7D" w:rsidRPr="00E5373F" w:rsidRDefault="00F34A7D" w:rsidP="00F34A7D">
      <w:pPr>
        <w:rPr>
          <w:rFonts w:eastAsia="Calibri"/>
          <w:sz w:val="16"/>
        </w:rPr>
      </w:pPr>
      <w:r w:rsidRPr="00E5373F">
        <w:rPr>
          <w:rFonts w:eastAsia="Calibri"/>
          <w:u w:val="single"/>
        </w:rPr>
        <w:t>While</w:t>
      </w:r>
      <w:r w:rsidRPr="00E5373F">
        <w:rPr>
          <w:rFonts w:eastAsia="Calibri"/>
          <w:sz w:val="16"/>
        </w:rPr>
        <w:t xml:space="preserve"> some level of </w:t>
      </w:r>
      <w:r w:rsidRPr="00E5373F">
        <w:rPr>
          <w:rFonts w:eastAsia="Calibri"/>
          <w:u w:val="single"/>
        </w:rPr>
        <w:t>bureaucratic conflict might be an expected side effect of the President’s disruptive vision,</w:t>
      </w:r>
      <w:r w:rsidRPr="00E5373F">
        <w:rPr>
          <w:rFonts w:eastAsia="Calibri"/>
          <w:sz w:val="16"/>
        </w:rPr>
        <w:t xml:space="preserve"> </w:t>
      </w:r>
      <w:r w:rsidRPr="00E5373F">
        <w:rPr>
          <w:rFonts w:eastAsia="Calibri"/>
          <w:iCs/>
          <w:u w:val="single"/>
          <w:bdr w:val="single" w:sz="8" w:space="0" w:color="auto"/>
        </w:rPr>
        <w:t xml:space="preserve">too much </w:t>
      </w:r>
      <w:r w:rsidRPr="00E5373F">
        <w:rPr>
          <w:rFonts w:eastAsia="Calibri"/>
          <w:iCs/>
          <w:highlight w:val="cyan"/>
          <w:u w:val="single"/>
          <w:bdr w:val="single" w:sz="8" w:space="0" w:color="auto"/>
        </w:rPr>
        <w:t>chaos</w:t>
      </w:r>
      <w:r w:rsidRPr="00E5373F">
        <w:rPr>
          <w:rFonts w:eastAsia="Calibri"/>
          <w:sz w:val="16"/>
          <w:highlight w:val="cyan"/>
        </w:rPr>
        <w:t xml:space="preserve"> </w:t>
      </w:r>
      <w:r w:rsidRPr="00E5373F">
        <w:rPr>
          <w:rFonts w:eastAsia="Calibri"/>
          <w:highlight w:val="cyan"/>
          <w:u w:val="single"/>
        </w:rPr>
        <w:t>could</w:t>
      </w:r>
      <w:r w:rsidRPr="00E5373F">
        <w:rPr>
          <w:rFonts w:eastAsia="Calibri"/>
          <w:sz w:val="16"/>
        </w:rPr>
        <w:t xml:space="preserve"> </w:t>
      </w:r>
      <w:proofErr w:type="gramStart"/>
      <w:r w:rsidRPr="00E5373F">
        <w:rPr>
          <w:rFonts w:eastAsia="Calibri"/>
          <w:sz w:val="16"/>
        </w:rPr>
        <w:t xml:space="preserve">actually </w:t>
      </w:r>
      <w:r w:rsidRPr="00E5373F">
        <w:rPr>
          <w:rFonts w:eastAsia="Calibri"/>
          <w:iCs/>
          <w:u w:val="single"/>
          <w:bdr w:val="single" w:sz="8" w:space="0" w:color="auto"/>
        </w:rPr>
        <w:t>undermine</w:t>
      </w:r>
      <w:proofErr w:type="gramEnd"/>
      <w:r w:rsidRPr="00E5373F">
        <w:rPr>
          <w:rFonts w:eastAsia="Calibri"/>
          <w:iCs/>
          <w:u w:val="single"/>
          <w:bdr w:val="single" w:sz="8" w:space="0" w:color="auto"/>
        </w:rPr>
        <w:t xml:space="preserve"> his agenda</w:t>
      </w:r>
      <w:r w:rsidRPr="00E5373F">
        <w:rPr>
          <w:rFonts w:eastAsia="Calibri"/>
          <w:u w:val="single"/>
        </w:rPr>
        <w:t>. Continuing</w:t>
      </w:r>
      <w:r w:rsidRPr="00E5373F">
        <w:rPr>
          <w:rFonts w:eastAsia="Calibri"/>
          <w:sz w:val="16"/>
        </w:rPr>
        <w:t xml:space="preserve"> </w:t>
      </w:r>
      <w:r w:rsidRPr="00E5373F">
        <w:rPr>
          <w:rFonts w:eastAsia="Calibri"/>
          <w:iCs/>
          <w:u w:val="single"/>
          <w:bdr w:val="single" w:sz="8" w:space="0" w:color="auto"/>
        </w:rPr>
        <w:t>melodrama</w:t>
      </w:r>
      <w:r w:rsidRPr="00E5373F">
        <w:rPr>
          <w:rFonts w:eastAsia="Calibri"/>
          <w:sz w:val="16"/>
        </w:rPr>
        <w:t xml:space="preserve"> </w:t>
      </w:r>
      <w:r w:rsidRPr="00E5373F">
        <w:rPr>
          <w:rFonts w:eastAsia="Calibri"/>
          <w:u w:val="single"/>
        </w:rPr>
        <w:t>at the</w:t>
      </w:r>
      <w:r w:rsidRPr="00E5373F">
        <w:rPr>
          <w:rFonts w:eastAsia="Calibri"/>
          <w:sz w:val="16"/>
        </w:rPr>
        <w:t xml:space="preserve"> </w:t>
      </w:r>
      <w:r w:rsidRPr="00E5373F">
        <w:rPr>
          <w:rFonts w:eastAsia="Calibri"/>
          <w:iCs/>
          <w:u w:val="single"/>
          <w:bdr w:val="single" w:sz="8" w:space="0" w:color="auto"/>
        </w:rPr>
        <w:t>Pentagon</w:t>
      </w:r>
      <w:r w:rsidRPr="00E5373F">
        <w:rPr>
          <w:rFonts w:eastAsia="Calibri"/>
          <w:sz w:val="16"/>
        </w:rPr>
        <w:t xml:space="preserve"> </w:t>
      </w:r>
      <w:r w:rsidRPr="00E5373F">
        <w:rPr>
          <w:rFonts w:eastAsia="Calibri"/>
          <w:u w:val="single"/>
        </w:rPr>
        <w:t>could</w:t>
      </w:r>
      <w:r w:rsidRPr="00E5373F">
        <w:rPr>
          <w:rFonts w:eastAsia="Calibri"/>
          <w:sz w:val="16"/>
        </w:rPr>
        <w:t xml:space="preserve">, for instance, </w:t>
      </w:r>
      <w:proofErr w:type="gramStart"/>
      <w:r w:rsidRPr="00E5373F">
        <w:rPr>
          <w:rFonts w:eastAsia="Calibri"/>
          <w:iCs/>
          <w:highlight w:val="cyan"/>
          <w:u w:val="single"/>
          <w:bdr w:val="single" w:sz="8" w:space="0" w:color="auto"/>
        </w:rPr>
        <w:t>distract</w:t>
      </w:r>
      <w:proofErr w:type="gramEnd"/>
      <w:r w:rsidRPr="00E5373F">
        <w:rPr>
          <w:rFonts w:eastAsia="Calibri"/>
          <w:sz w:val="16"/>
        </w:rPr>
        <w:t xml:space="preserve"> </w:t>
      </w:r>
      <w:r w:rsidRPr="00E5373F">
        <w:rPr>
          <w:rFonts w:eastAsia="Calibri"/>
          <w:highlight w:val="cyan"/>
          <w:u w:val="single"/>
        </w:rPr>
        <w:t>from</w:t>
      </w:r>
      <w:r w:rsidRPr="00E5373F">
        <w:rPr>
          <w:rFonts w:eastAsia="Calibri"/>
          <w:u w:val="single"/>
        </w:rPr>
        <w:t xml:space="preserve"> his</w:t>
      </w:r>
      <w:r w:rsidRPr="00E5373F">
        <w:rPr>
          <w:rFonts w:eastAsia="Calibri"/>
          <w:sz w:val="16"/>
        </w:rPr>
        <w:t xml:space="preserve"> </w:t>
      </w:r>
      <w:r w:rsidRPr="00E5373F">
        <w:rPr>
          <w:rFonts w:eastAsia="Calibri"/>
          <w:iCs/>
          <w:highlight w:val="cyan"/>
          <w:u w:val="single"/>
          <w:bdr w:val="single" w:sz="8" w:space="0" w:color="auto"/>
        </w:rPr>
        <w:t>foreign policy reset</w:t>
      </w:r>
      <w:r w:rsidRPr="00E5373F">
        <w:rPr>
          <w:rFonts w:eastAsia="Calibri"/>
          <w:sz w:val="16"/>
        </w:rPr>
        <w:t xml:space="preserve">. Also, sometimes bureaucrats can be politically useful early-warning mechanisms. Some </w:t>
      </w:r>
      <w:r w:rsidRPr="00E5373F">
        <w:rPr>
          <w:rFonts w:eastAsia="Calibri"/>
          <w:u w:val="single"/>
        </w:rPr>
        <w:t>DOGE-imposed changes to</w:t>
      </w:r>
      <w:r w:rsidRPr="00E5373F">
        <w:rPr>
          <w:rFonts w:eastAsia="Calibri"/>
          <w:sz w:val="16"/>
        </w:rPr>
        <w:t xml:space="preserve"> </w:t>
      </w:r>
      <w:r w:rsidRPr="00E5373F">
        <w:rPr>
          <w:rFonts w:eastAsia="Calibri"/>
          <w:iCs/>
          <w:u w:val="single"/>
          <w:bdr w:val="single" w:sz="8" w:space="0" w:color="auto"/>
        </w:rPr>
        <w:t>Social Security</w:t>
      </w:r>
      <w:r w:rsidRPr="00E5373F">
        <w:rPr>
          <w:rFonts w:eastAsia="Calibri"/>
          <w:sz w:val="16"/>
        </w:rPr>
        <w:t xml:space="preserve"> — such as cutting phone services for disability claims — </w:t>
      </w:r>
      <w:r w:rsidRPr="00E5373F">
        <w:rPr>
          <w:rFonts w:eastAsia="Calibri"/>
          <w:highlight w:val="cyan"/>
          <w:u w:val="single"/>
        </w:rPr>
        <w:t>generate</w:t>
      </w:r>
      <w:r w:rsidRPr="00E5373F">
        <w:rPr>
          <w:rFonts w:eastAsia="Calibri"/>
          <w:u w:val="single"/>
        </w:rPr>
        <w:t>d</w:t>
      </w:r>
      <w:r w:rsidRPr="00E5373F">
        <w:rPr>
          <w:rFonts w:eastAsia="Calibri"/>
          <w:sz w:val="16"/>
        </w:rPr>
        <w:t xml:space="preserve"> </w:t>
      </w:r>
      <w:r w:rsidRPr="00E5373F">
        <w:rPr>
          <w:rFonts w:eastAsia="Calibri"/>
          <w:iCs/>
          <w:u w:val="single"/>
          <w:bdr w:val="single" w:sz="8" w:space="0" w:color="auto"/>
        </w:rPr>
        <w:t>ferocious</w:t>
      </w:r>
      <w:r w:rsidRPr="00E5373F">
        <w:rPr>
          <w:rFonts w:eastAsia="Calibri"/>
          <w:sz w:val="16"/>
        </w:rPr>
        <w:t xml:space="preserve"> bureaucratic </w:t>
      </w:r>
      <w:proofErr w:type="gramStart"/>
      <w:r w:rsidRPr="00E5373F">
        <w:rPr>
          <w:rFonts w:eastAsia="Calibri"/>
          <w:iCs/>
          <w:u w:val="single"/>
          <w:bdr w:val="single" w:sz="8" w:space="0" w:color="auto"/>
        </w:rPr>
        <w:t>pushback</w:t>
      </w:r>
      <w:proofErr w:type="gramEnd"/>
      <w:r w:rsidRPr="00E5373F">
        <w:rPr>
          <w:rFonts w:eastAsia="Calibri"/>
          <w:sz w:val="16"/>
        </w:rPr>
        <w:t xml:space="preserve"> </w:t>
      </w:r>
      <w:r w:rsidRPr="00E5373F">
        <w:rPr>
          <w:rFonts w:eastAsia="Calibri"/>
          <w:u w:val="single"/>
        </w:rPr>
        <w:t>and were eventually</w:t>
      </w:r>
      <w:r w:rsidRPr="00E5373F">
        <w:rPr>
          <w:rFonts w:eastAsia="Calibri"/>
          <w:sz w:val="16"/>
        </w:rPr>
        <w:t xml:space="preserve"> </w:t>
      </w:r>
      <w:r w:rsidRPr="00E5373F">
        <w:rPr>
          <w:rFonts w:eastAsia="Calibri"/>
          <w:iCs/>
          <w:u w:val="single"/>
          <w:bdr w:val="single" w:sz="8" w:space="0" w:color="auto"/>
        </w:rPr>
        <w:t>withdrawn</w:t>
      </w:r>
      <w:r w:rsidRPr="00E5373F">
        <w:rPr>
          <w:rFonts w:eastAsia="Calibri"/>
          <w:sz w:val="16"/>
        </w:rPr>
        <w:t xml:space="preserve"> </w:t>
      </w:r>
      <w:r w:rsidRPr="00E5373F">
        <w:rPr>
          <w:rFonts w:eastAsia="Calibri"/>
          <w:u w:val="single"/>
        </w:rPr>
        <w:t>because of</w:t>
      </w:r>
      <w:r w:rsidRPr="00E5373F">
        <w:rPr>
          <w:rFonts w:eastAsia="Calibri"/>
          <w:sz w:val="16"/>
        </w:rPr>
        <w:t xml:space="preserve"> the </w:t>
      </w:r>
      <w:r w:rsidRPr="00E5373F">
        <w:rPr>
          <w:rFonts w:eastAsia="Calibri"/>
          <w:iCs/>
          <w:highlight w:val="cyan"/>
          <w:u w:val="single"/>
          <w:bdr w:val="single" w:sz="8" w:space="0" w:color="auto"/>
        </w:rPr>
        <w:t>intense</w:t>
      </w:r>
      <w:r w:rsidRPr="00E5373F">
        <w:rPr>
          <w:rFonts w:eastAsia="Calibri"/>
          <w:iCs/>
          <w:u w:val="single"/>
          <w:bdr w:val="single" w:sz="8" w:space="0" w:color="auto"/>
        </w:rPr>
        <w:t xml:space="preserve"> popular </w:t>
      </w:r>
      <w:r w:rsidRPr="00E5373F">
        <w:rPr>
          <w:rFonts w:eastAsia="Calibri"/>
          <w:iCs/>
          <w:highlight w:val="cyan"/>
          <w:u w:val="single"/>
          <w:bdr w:val="single" w:sz="8" w:space="0" w:color="auto"/>
        </w:rPr>
        <w:t>opposition</w:t>
      </w:r>
      <w:r w:rsidRPr="00E5373F">
        <w:rPr>
          <w:rFonts w:eastAsia="Calibri"/>
          <w:sz w:val="16"/>
        </w:rPr>
        <w:t xml:space="preserve"> they generated. Likewise, the ongoing meltdown at the CDC suggests the grave political dangers of a sweeping move to limit childhood vaccinations. </w:t>
      </w:r>
      <w:r w:rsidRPr="00E5373F">
        <w:rPr>
          <w:rFonts w:eastAsia="Calibri"/>
          <w:u w:val="single"/>
        </w:rPr>
        <w:t>Such</w:t>
      </w:r>
      <w:r w:rsidRPr="00E5373F">
        <w:rPr>
          <w:rFonts w:eastAsia="Calibri"/>
          <w:sz w:val="16"/>
        </w:rPr>
        <w:t xml:space="preserve"> bans </w:t>
      </w:r>
      <w:r w:rsidRPr="00E5373F">
        <w:rPr>
          <w:rFonts w:eastAsia="Calibri"/>
          <w:u w:val="single"/>
        </w:rPr>
        <w:t>could easily</w:t>
      </w:r>
      <w:r w:rsidRPr="00E5373F">
        <w:rPr>
          <w:rFonts w:eastAsia="Calibri"/>
          <w:sz w:val="16"/>
        </w:rPr>
        <w:t xml:space="preserve"> </w:t>
      </w:r>
      <w:r w:rsidRPr="00E5373F">
        <w:rPr>
          <w:rFonts w:eastAsia="Calibri"/>
          <w:iCs/>
          <w:u w:val="single"/>
          <w:bdr w:val="single" w:sz="8" w:space="0" w:color="auto"/>
        </w:rPr>
        <w:t>alienate</w:t>
      </w:r>
      <w:r w:rsidRPr="00E5373F">
        <w:rPr>
          <w:rFonts w:eastAsia="Calibri"/>
          <w:sz w:val="16"/>
        </w:rPr>
        <w:t xml:space="preserve"> American </w:t>
      </w:r>
      <w:r w:rsidRPr="00E5373F">
        <w:rPr>
          <w:rFonts w:eastAsia="Calibri"/>
          <w:iCs/>
          <w:u w:val="single"/>
          <w:bdr w:val="single" w:sz="8" w:space="0" w:color="auto"/>
        </w:rPr>
        <w:t>families</w:t>
      </w:r>
      <w:r w:rsidRPr="00E5373F">
        <w:rPr>
          <w:rFonts w:eastAsia="Calibri"/>
          <w:sz w:val="16"/>
        </w:rPr>
        <w:t xml:space="preserve"> </w:t>
      </w:r>
      <w:r w:rsidRPr="00E5373F">
        <w:rPr>
          <w:rFonts w:eastAsia="Calibri"/>
          <w:u w:val="single"/>
        </w:rPr>
        <w:t>and</w:t>
      </w:r>
      <w:r w:rsidRPr="00E5373F">
        <w:rPr>
          <w:rFonts w:eastAsia="Calibri"/>
          <w:sz w:val="16"/>
        </w:rPr>
        <w:t xml:space="preserve"> </w:t>
      </w:r>
      <w:r w:rsidRPr="00E5373F">
        <w:rPr>
          <w:rFonts w:eastAsia="Calibri"/>
          <w:iCs/>
          <w:highlight w:val="cyan"/>
          <w:u w:val="single"/>
          <w:bdr w:val="single" w:sz="8" w:space="0" w:color="auto"/>
        </w:rPr>
        <w:t>split the</w:t>
      </w:r>
      <w:r w:rsidRPr="00E5373F">
        <w:rPr>
          <w:rFonts w:eastAsia="Calibri"/>
          <w:iCs/>
          <w:u w:val="single"/>
          <w:bdr w:val="single" w:sz="8" w:space="0" w:color="auto"/>
        </w:rPr>
        <w:t xml:space="preserve"> Republican </w:t>
      </w:r>
      <w:r w:rsidRPr="00E5373F">
        <w:rPr>
          <w:rFonts w:eastAsia="Calibri"/>
          <w:iCs/>
          <w:highlight w:val="cyan"/>
          <w:u w:val="single"/>
          <w:bdr w:val="single" w:sz="8" w:space="0" w:color="auto"/>
        </w:rPr>
        <w:t>coalition</w:t>
      </w:r>
      <w:r w:rsidRPr="00E5373F">
        <w:rPr>
          <w:rFonts w:eastAsia="Calibri"/>
          <w:sz w:val="16"/>
        </w:rPr>
        <w:t>.</w:t>
      </w:r>
    </w:p>
    <w:p w14:paraId="235224A0" w14:textId="77777777" w:rsidR="00F34A7D" w:rsidRPr="00E5373F" w:rsidRDefault="00F34A7D" w:rsidP="00F34A7D">
      <w:pPr>
        <w:rPr>
          <w:rFonts w:eastAsia="Calibri"/>
          <w:sz w:val="16"/>
        </w:rPr>
      </w:pPr>
      <w:r w:rsidRPr="00E5373F">
        <w:rPr>
          <w:rFonts w:eastAsia="Calibri"/>
          <w:u w:val="single"/>
        </w:rPr>
        <w:t>The President’s second term, even more flamboyant and iconoclastic than the first, offers a good lesson in the importance of</w:t>
      </w:r>
      <w:r w:rsidRPr="00E5373F">
        <w:rPr>
          <w:rFonts w:eastAsia="Calibri"/>
          <w:sz w:val="16"/>
        </w:rPr>
        <w:t xml:space="preserve"> </w:t>
      </w:r>
      <w:r w:rsidRPr="00E5373F">
        <w:rPr>
          <w:rFonts w:eastAsia="Calibri"/>
          <w:iCs/>
          <w:u w:val="single"/>
          <w:bdr w:val="single" w:sz="8" w:space="0" w:color="auto"/>
        </w:rPr>
        <w:t>technical skill</w:t>
      </w:r>
      <w:r w:rsidRPr="00E5373F">
        <w:rPr>
          <w:rFonts w:eastAsia="Calibri"/>
          <w:sz w:val="16"/>
        </w:rPr>
        <w:t xml:space="preserve"> </w:t>
      </w:r>
      <w:r w:rsidRPr="00E5373F">
        <w:rPr>
          <w:rFonts w:eastAsia="Calibri"/>
          <w:u w:val="single"/>
        </w:rPr>
        <w:t xml:space="preserve">for </w:t>
      </w:r>
      <w:proofErr w:type="gramStart"/>
      <w:r w:rsidRPr="00E5373F">
        <w:rPr>
          <w:rFonts w:eastAsia="Calibri"/>
          <w:u w:val="single"/>
        </w:rPr>
        <w:t>a</w:t>
      </w:r>
      <w:r w:rsidRPr="00E5373F">
        <w:rPr>
          <w:rFonts w:eastAsia="Calibri"/>
          <w:sz w:val="16"/>
        </w:rPr>
        <w:t xml:space="preserve"> </w:t>
      </w:r>
      <w:r w:rsidRPr="00E5373F">
        <w:rPr>
          <w:rFonts w:eastAsia="Calibri"/>
          <w:iCs/>
          <w:u w:val="single"/>
          <w:bdr w:val="single" w:sz="8" w:space="0" w:color="auto"/>
        </w:rPr>
        <w:t>populist</w:t>
      </w:r>
      <w:proofErr w:type="gramEnd"/>
      <w:r w:rsidRPr="00E5373F">
        <w:rPr>
          <w:rFonts w:eastAsia="Calibri"/>
          <w:iCs/>
          <w:u w:val="single"/>
          <w:bdr w:val="single" w:sz="8" w:space="0" w:color="auto"/>
        </w:rPr>
        <w:t xml:space="preserve"> realignment</w:t>
      </w:r>
      <w:r w:rsidRPr="00E5373F">
        <w:rPr>
          <w:rFonts w:eastAsia="Calibri"/>
          <w:u w:val="single"/>
        </w:rPr>
        <w:t xml:space="preserve">. </w:t>
      </w:r>
      <w:r w:rsidRPr="00E5373F">
        <w:rPr>
          <w:rFonts w:eastAsia="Calibri"/>
          <w:highlight w:val="cyan"/>
          <w:u w:val="single"/>
        </w:rPr>
        <w:t>So far</w:t>
      </w:r>
      <w:r w:rsidRPr="00E5373F">
        <w:rPr>
          <w:rFonts w:eastAsia="Calibri"/>
          <w:u w:val="single"/>
        </w:rPr>
        <w:t xml:space="preserve">, Trump’s executive </w:t>
      </w:r>
      <w:r w:rsidRPr="00E5373F">
        <w:rPr>
          <w:rFonts w:eastAsia="Calibri"/>
          <w:highlight w:val="cyan"/>
          <w:u w:val="single"/>
        </w:rPr>
        <w:t>orders have</w:t>
      </w:r>
      <w:r w:rsidRPr="00E5373F">
        <w:rPr>
          <w:rFonts w:eastAsia="Calibri"/>
          <w:u w:val="single"/>
        </w:rPr>
        <w:t xml:space="preserve"> had an </w:t>
      </w:r>
      <w:r w:rsidRPr="00E5373F">
        <w:rPr>
          <w:rFonts w:eastAsia="Calibri"/>
          <w:highlight w:val="cyan"/>
          <w:u w:val="single"/>
        </w:rPr>
        <w:t>outsized</w:t>
      </w:r>
      <w:r w:rsidRPr="00E5373F">
        <w:rPr>
          <w:rFonts w:eastAsia="Calibri"/>
          <w:u w:val="single"/>
        </w:rPr>
        <w:t xml:space="preserve"> </w:t>
      </w:r>
      <w:r w:rsidRPr="00E5373F">
        <w:rPr>
          <w:rFonts w:eastAsia="Calibri"/>
          <w:highlight w:val="cyan"/>
          <w:u w:val="single"/>
        </w:rPr>
        <w:t>effect because he</w:t>
      </w:r>
      <w:r w:rsidRPr="00E5373F">
        <w:rPr>
          <w:rFonts w:eastAsia="Calibri"/>
          <w:u w:val="single"/>
        </w:rPr>
        <w:t xml:space="preserve"> has</w:t>
      </w:r>
      <w:r w:rsidRPr="00E5373F">
        <w:rPr>
          <w:rFonts w:eastAsia="Calibri"/>
          <w:sz w:val="16"/>
        </w:rPr>
        <w:t xml:space="preserve"> </w:t>
      </w:r>
      <w:r w:rsidRPr="00E5373F">
        <w:rPr>
          <w:rFonts w:eastAsia="Calibri"/>
          <w:iCs/>
          <w:highlight w:val="cyan"/>
          <w:u w:val="single"/>
          <w:bdr w:val="single" w:sz="8" w:space="0" w:color="auto"/>
        </w:rPr>
        <w:t>located staffers</w:t>
      </w:r>
      <w:r w:rsidRPr="00E5373F">
        <w:rPr>
          <w:rFonts w:eastAsia="Calibri"/>
          <w:sz w:val="16"/>
          <w:highlight w:val="cyan"/>
        </w:rPr>
        <w:t xml:space="preserve"> </w:t>
      </w:r>
      <w:r w:rsidRPr="00E5373F">
        <w:rPr>
          <w:rFonts w:eastAsia="Calibri"/>
          <w:highlight w:val="cyan"/>
          <w:u w:val="single"/>
        </w:rPr>
        <w:t>who</w:t>
      </w:r>
      <w:r w:rsidRPr="00E5373F">
        <w:rPr>
          <w:rFonts w:eastAsia="Calibri"/>
          <w:sz w:val="16"/>
          <w:highlight w:val="cyan"/>
        </w:rPr>
        <w:t xml:space="preserve"> </w:t>
      </w:r>
      <w:r w:rsidRPr="00E5373F">
        <w:rPr>
          <w:rFonts w:eastAsia="Calibri"/>
          <w:iCs/>
          <w:highlight w:val="cyan"/>
          <w:u w:val="single"/>
          <w:bdr w:val="single" w:sz="8" w:space="0" w:color="auto"/>
        </w:rPr>
        <w:t>can dot the i’s</w:t>
      </w:r>
      <w:r w:rsidRPr="00E5373F">
        <w:rPr>
          <w:rFonts w:eastAsia="Calibri"/>
          <w:iCs/>
          <w:u w:val="single"/>
          <w:bdr w:val="single" w:sz="8" w:space="0" w:color="auto"/>
        </w:rPr>
        <w:t xml:space="preserve"> and cross the t’s</w:t>
      </w:r>
      <w:r w:rsidRPr="00E5373F">
        <w:rPr>
          <w:rFonts w:eastAsia="Calibri"/>
          <w:u w:val="single"/>
        </w:rPr>
        <w:t xml:space="preserve">. </w:t>
      </w:r>
      <w:r w:rsidRPr="00E5373F">
        <w:rPr>
          <w:rFonts w:eastAsia="Calibri"/>
          <w:highlight w:val="cyan"/>
          <w:u w:val="single"/>
        </w:rPr>
        <w:t>For</w:t>
      </w:r>
      <w:r w:rsidRPr="00E5373F">
        <w:rPr>
          <w:rFonts w:eastAsia="Calibri"/>
          <w:u w:val="single"/>
        </w:rPr>
        <w:t xml:space="preserve"> his</w:t>
      </w:r>
      <w:r w:rsidRPr="00E5373F">
        <w:rPr>
          <w:rFonts w:eastAsia="Calibri"/>
          <w:sz w:val="16"/>
        </w:rPr>
        <w:t xml:space="preserve"> biggest </w:t>
      </w:r>
      <w:r w:rsidRPr="00E5373F">
        <w:rPr>
          <w:rFonts w:eastAsia="Calibri"/>
          <w:iCs/>
          <w:highlight w:val="cyan"/>
          <w:u w:val="single"/>
          <w:bdr w:val="single" w:sz="8" w:space="0" w:color="auto"/>
        </w:rPr>
        <w:t>policy ambitions</w:t>
      </w:r>
      <w:r w:rsidRPr="00E5373F">
        <w:rPr>
          <w:rFonts w:eastAsia="Calibri"/>
          <w:u w:val="single"/>
        </w:rPr>
        <w:t xml:space="preserve">, </w:t>
      </w:r>
      <w:r w:rsidRPr="00E5373F">
        <w:rPr>
          <w:rFonts w:eastAsia="Calibri"/>
          <w:highlight w:val="cyan"/>
          <w:u w:val="single"/>
        </w:rPr>
        <w:t>he’ll</w:t>
      </w:r>
      <w:r w:rsidRPr="00E5373F">
        <w:rPr>
          <w:rFonts w:eastAsia="Calibri"/>
          <w:sz w:val="16"/>
          <w:highlight w:val="cyan"/>
        </w:rPr>
        <w:t xml:space="preserve"> </w:t>
      </w:r>
      <w:r w:rsidRPr="00E5373F">
        <w:rPr>
          <w:rFonts w:eastAsia="Calibri"/>
          <w:iCs/>
          <w:highlight w:val="cyan"/>
          <w:u w:val="single"/>
          <w:bdr w:val="single" w:sz="8" w:space="0" w:color="auto"/>
        </w:rPr>
        <w:t>need</w:t>
      </w:r>
      <w:r w:rsidRPr="00E5373F">
        <w:rPr>
          <w:rFonts w:eastAsia="Calibri"/>
          <w:iCs/>
          <w:u w:val="single"/>
          <w:bdr w:val="single" w:sz="8" w:space="0" w:color="auto"/>
        </w:rPr>
        <w:t xml:space="preserve"> a </w:t>
      </w:r>
      <w:r w:rsidRPr="00E5373F">
        <w:rPr>
          <w:rFonts w:eastAsia="Calibri"/>
          <w:iCs/>
          <w:highlight w:val="cyan"/>
          <w:u w:val="single"/>
          <w:bdr w:val="single" w:sz="8" w:space="0" w:color="auto"/>
        </w:rPr>
        <w:t>bureaucracy</w:t>
      </w:r>
      <w:r w:rsidRPr="00E5373F">
        <w:rPr>
          <w:rFonts w:eastAsia="Calibri"/>
          <w:sz w:val="16"/>
        </w:rPr>
        <w:t xml:space="preserve"> — and he’ll need to know how to use it.</w:t>
      </w:r>
    </w:p>
    <w:p w14:paraId="2153CF04" w14:textId="77777777" w:rsidR="00F34A7D" w:rsidRPr="00E5373F" w:rsidRDefault="00F34A7D" w:rsidP="00F34A7D">
      <w:pPr>
        <w:keepNext/>
        <w:keepLines/>
        <w:spacing w:before="40"/>
        <w:outlineLvl w:val="3"/>
        <w:rPr>
          <w:rFonts w:eastAsia="Times New Roman"/>
          <w:b/>
          <w:iCs/>
          <w:sz w:val="26"/>
        </w:rPr>
      </w:pPr>
      <w:bookmarkStart w:id="1" w:name="_Hlk218349158"/>
      <w:r w:rsidRPr="00E5373F">
        <w:rPr>
          <w:rFonts w:eastAsia="Times New Roman"/>
          <w:b/>
          <w:iCs/>
          <w:sz w:val="26"/>
        </w:rPr>
        <w:t xml:space="preserve">EPA deregulation efforts are </w:t>
      </w:r>
      <w:proofErr w:type="gramStart"/>
      <w:r w:rsidRPr="00E5373F">
        <w:rPr>
          <w:rFonts w:eastAsia="Times New Roman"/>
          <w:b/>
          <w:iCs/>
          <w:sz w:val="26"/>
        </w:rPr>
        <w:t>capacity-constrained</w:t>
      </w:r>
      <w:proofErr w:type="gramEnd"/>
      <w:r w:rsidRPr="00E5373F">
        <w:rPr>
          <w:rFonts w:eastAsia="Times New Roman"/>
          <w:b/>
          <w:iCs/>
          <w:sz w:val="26"/>
        </w:rPr>
        <w:t xml:space="preserve">. Plan unblocks them by restoring the workforce. </w:t>
      </w:r>
    </w:p>
    <w:p w14:paraId="27398B78" w14:textId="77777777" w:rsidR="00F34A7D" w:rsidRPr="00E5373F" w:rsidRDefault="00F34A7D" w:rsidP="00F34A7D">
      <w:pPr>
        <w:rPr>
          <w:rFonts w:eastAsia="Calibri"/>
        </w:rPr>
      </w:pPr>
      <w:r w:rsidRPr="00E5373F">
        <w:rPr>
          <w:rFonts w:eastAsia="Calibri"/>
        </w:rPr>
        <w:t xml:space="preserve">Sara </w:t>
      </w:r>
      <w:r w:rsidRPr="00E5373F">
        <w:rPr>
          <w:rFonts w:eastAsia="Calibri"/>
          <w:b/>
          <w:bCs/>
          <w:sz w:val="26"/>
        </w:rPr>
        <w:t>Samora 25</w:t>
      </w:r>
      <w:r w:rsidRPr="00E5373F">
        <w:rPr>
          <w:rFonts w:eastAsia="Calibri"/>
        </w:rPr>
        <w:t>, Reporter at Manufacturing Dive, M.S. from Columbia Journalism School, B.A. in Journalism and English Literature, U.S. Marine Corps Veteran, Military Veterans in Journalism Advisory Council Member, "EPA Deregulation Efforts Could Take Months or Years, Experts Say," Manufacturing Dive, 3/24/2025, https://www.manufacturingdive.com/news/epa-environment-regulations-neshap-reconsider-process-months-years/743094/</w:t>
      </w:r>
    </w:p>
    <w:p w14:paraId="65A84B37" w14:textId="77777777" w:rsidR="00F34A7D" w:rsidRPr="00E5373F" w:rsidRDefault="00F34A7D" w:rsidP="00F34A7D">
      <w:pPr>
        <w:rPr>
          <w:rFonts w:eastAsia="Calibri"/>
          <w:sz w:val="16"/>
        </w:rPr>
      </w:pPr>
      <w:r w:rsidRPr="00E5373F">
        <w:rPr>
          <w:rFonts w:eastAsia="Calibri"/>
          <w:u w:val="single"/>
        </w:rPr>
        <w:t>The</w:t>
      </w:r>
      <w:r w:rsidRPr="00E5373F">
        <w:rPr>
          <w:rFonts w:eastAsia="Calibri"/>
          <w:sz w:val="16"/>
        </w:rPr>
        <w:t xml:space="preserve"> U.S. </w:t>
      </w:r>
      <w:r w:rsidRPr="00E5373F">
        <w:rPr>
          <w:rFonts w:eastAsia="Calibri"/>
          <w:iCs/>
          <w:highlight w:val="cyan"/>
          <w:u w:val="single"/>
          <w:bdr w:val="single" w:sz="8" w:space="0" w:color="auto"/>
        </w:rPr>
        <w:t>E</w:t>
      </w:r>
      <w:r w:rsidRPr="00E5373F">
        <w:rPr>
          <w:rFonts w:eastAsia="Calibri"/>
          <w:sz w:val="16"/>
        </w:rPr>
        <w:t xml:space="preserve">nvironmental </w:t>
      </w:r>
      <w:r w:rsidRPr="00E5373F">
        <w:rPr>
          <w:rFonts w:eastAsia="Calibri"/>
          <w:iCs/>
          <w:highlight w:val="cyan"/>
          <w:u w:val="single"/>
          <w:bdr w:val="single" w:sz="8" w:space="0" w:color="auto"/>
        </w:rPr>
        <w:t>P</w:t>
      </w:r>
      <w:r w:rsidRPr="00E5373F">
        <w:rPr>
          <w:rFonts w:eastAsia="Calibri"/>
          <w:sz w:val="16"/>
        </w:rPr>
        <w:t xml:space="preserve">rotection </w:t>
      </w:r>
      <w:r w:rsidRPr="00E5373F">
        <w:rPr>
          <w:rFonts w:eastAsia="Calibri"/>
          <w:iCs/>
          <w:highlight w:val="cyan"/>
          <w:u w:val="single"/>
          <w:bdr w:val="single" w:sz="8" w:space="0" w:color="auto"/>
        </w:rPr>
        <w:t>A</w:t>
      </w:r>
      <w:r w:rsidRPr="00E5373F">
        <w:rPr>
          <w:rFonts w:eastAsia="Calibri"/>
          <w:sz w:val="16"/>
        </w:rPr>
        <w:t xml:space="preserve">gency </w:t>
      </w:r>
      <w:r w:rsidRPr="00E5373F">
        <w:rPr>
          <w:rFonts w:eastAsia="Calibri"/>
          <w:highlight w:val="cyan"/>
          <w:u w:val="single"/>
        </w:rPr>
        <w:t>launched</w:t>
      </w:r>
      <w:r w:rsidRPr="00E5373F">
        <w:rPr>
          <w:rFonts w:eastAsia="Calibri"/>
          <w:u w:val="single"/>
        </w:rPr>
        <w:t xml:space="preserve"> an</w:t>
      </w:r>
      <w:r w:rsidRPr="00E5373F">
        <w:rPr>
          <w:rFonts w:eastAsia="Calibri"/>
          <w:sz w:val="16"/>
        </w:rPr>
        <w:t xml:space="preserve"> </w:t>
      </w:r>
      <w:r w:rsidRPr="00E5373F">
        <w:rPr>
          <w:rFonts w:eastAsia="Calibri"/>
          <w:iCs/>
          <w:u w:val="single"/>
          <w:bdr w:val="single" w:sz="8" w:space="0" w:color="auto"/>
        </w:rPr>
        <w:t xml:space="preserve">extensive </w:t>
      </w:r>
      <w:r w:rsidRPr="00E5373F">
        <w:rPr>
          <w:rFonts w:eastAsia="Calibri"/>
          <w:iCs/>
          <w:highlight w:val="cyan"/>
          <w:u w:val="single"/>
          <w:bdr w:val="single" w:sz="8" w:space="0" w:color="auto"/>
        </w:rPr>
        <w:t>deregulation</w:t>
      </w:r>
      <w:r w:rsidRPr="00E5373F">
        <w:rPr>
          <w:rFonts w:eastAsia="Calibri"/>
          <w:sz w:val="16"/>
        </w:rPr>
        <w:t xml:space="preserve"> effort </w:t>
      </w:r>
      <w:r w:rsidRPr="00E5373F">
        <w:rPr>
          <w:rFonts w:eastAsia="Calibri"/>
          <w:u w:val="single"/>
        </w:rPr>
        <w:t>March 12, involving</w:t>
      </w:r>
      <w:r w:rsidRPr="00E5373F">
        <w:rPr>
          <w:rFonts w:eastAsia="Calibri"/>
          <w:sz w:val="16"/>
        </w:rPr>
        <w:t xml:space="preserve"> 31 </w:t>
      </w:r>
      <w:r w:rsidRPr="00E5373F">
        <w:rPr>
          <w:rFonts w:eastAsia="Calibri"/>
          <w:u w:val="single"/>
        </w:rPr>
        <w:t>actions meant to alleviate</w:t>
      </w:r>
      <w:r w:rsidRPr="00E5373F">
        <w:rPr>
          <w:rFonts w:eastAsia="Calibri"/>
          <w:sz w:val="16"/>
        </w:rPr>
        <w:t xml:space="preserve"> federal government oversight of </w:t>
      </w:r>
      <w:r w:rsidRPr="00E5373F">
        <w:rPr>
          <w:rFonts w:eastAsia="Calibri"/>
          <w:iCs/>
          <w:u w:val="single"/>
          <w:bdr w:val="single" w:sz="8" w:space="0" w:color="auto"/>
        </w:rPr>
        <w:t>climate</w:t>
      </w:r>
      <w:r w:rsidRPr="00E5373F">
        <w:rPr>
          <w:rFonts w:eastAsia="Calibri"/>
          <w:sz w:val="16"/>
        </w:rPr>
        <w:t xml:space="preserve">-related </w:t>
      </w:r>
      <w:r w:rsidRPr="00E5373F">
        <w:rPr>
          <w:rFonts w:eastAsia="Calibri"/>
          <w:iCs/>
          <w:u w:val="single"/>
          <w:bdr w:val="single" w:sz="8" w:space="0" w:color="auto"/>
        </w:rPr>
        <w:t>rules</w:t>
      </w:r>
      <w:r w:rsidRPr="00E5373F">
        <w:rPr>
          <w:rFonts w:eastAsia="Calibri"/>
          <w:sz w:val="16"/>
        </w:rPr>
        <w:t xml:space="preserve">. </w:t>
      </w:r>
    </w:p>
    <w:p w14:paraId="045A67E8" w14:textId="77777777" w:rsidR="00F34A7D" w:rsidRPr="00E5373F" w:rsidRDefault="00F34A7D" w:rsidP="00F34A7D">
      <w:pPr>
        <w:rPr>
          <w:rFonts w:eastAsia="Calibri"/>
          <w:sz w:val="16"/>
        </w:rPr>
      </w:pPr>
      <w:r w:rsidRPr="00E5373F">
        <w:rPr>
          <w:rFonts w:eastAsia="Calibri"/>
          <w:u w:val="single"/>
        </w:rPr>
        <w:t>The actions affect</w:t>
      </w:r>
      <w:r w:rsidRPr="00E5373F">
        <w:rPr>
          <w:rFonts w:eastAsia="Calibri"/>
          <w:sz w:val="16"/>
        </w:rPr>
        <w:t xml:space="preserve"> </w:t>
      </w:r>
      <w:r w:rsidRPr="00E5373F">
        <w:rPr>
          <w:rFonts w:eastAsia="Calibri"/>
          <w:iCs/>
          <w:u w:val="single"/>
          <w:bdr w:val="single" w:sz="8" w:space="0" w:color="auto"/>
        </w:rPr>
        <w:t>various industries</w:t>
      </w:r>
      <w:r w:rsidRPr="00E5373F">
        <w:rPr>
          <w:rFonts w:eastAsia="Calibri"/>
          <w:sz w:val="16"/>
        </w:rPr>
        <w:t xml:space="preserve">, including manufacturing, and are part of EPA Administrator Lee Zeldin’s “Powering the Great American Comeback” initiative that aims to create more jobs and grow the U.S. economy. </w:t>
      </w:r>
    </w:p>
    <w:p w14:paraId="1B50EA7A" w14:textId="77777777" w:rsidR="00F34A7D" w:rsidRPr="00E5373F" w:rsidRDefault="00F34A7D" w:rsidP="00F34A7D">
      <w:pPr>
        <w:rPr>
          <w:rFonts w:eastAsia="Calibri"/>
          <w:sz w:val="16"/>
        </w:rPr>
      </w:pPr>
      <w:r w:rsidRPr="00E5373F">
        <w:rPr>
          <w:rFonts w:eastAsia="Calibri"/>
          <w:sz w:val="16"/>
        </w:rPr>
        <w:t xml:space="preserve">Manufacturing trade groups such as the National Association of Manufacturers and the American Chemistry Council lauded the efforts, as they have previously urged Congress to curtail oversight, arguing it prevents innovation. </w:t>
      </w:r>
    </w:p>
    <w:p w14:paraId="0A4010D5" w14:textId="77777777" w:rsidR="00F34A7D" w:rsidRPr="00E5373F" w:rsidRDefault="00F34A7D" w:rsidP="00F34A7D">
      <w:pPr>
        <w:rPr>
          <w:rFonts w:eastAsia="Calibri"/>
          <w:sz w:val="16"/>
        </w:rPr>
      </w:pPr>
      <w:r w:rsidRPr="00E5373F">
        <w:rPr>
          <w:rFonts w:eastAsia="Calibri"/>
          <w:u w:val="single"/>
        </w:rPr>
        <w:t xml:space="preserve">However, many of </w:t>
      </w:r>
      <w:r w:rsidRPr="00E5373F">
        <w:rPr>
          <w:rFonts w:eastAsia="Calibri"/>
          <w:highlight w:val="cyan"/>
          <w:u w:val="single"/>
        </w:rPr>
        <w:t>these</w:t>
      </w:r>
      <w:r w:rsidRPr="00E5373F">
        <w:rPr>
          <w:rFonts w:eastAsia="Calibri"/>
          <w:sz w:val="16"/>
        </w:rPr>
        <w:t xml:space="preserve"> deregulations </w:t>
      </w:r>
      <w:r w:rsidRPr="00E5373F">
        <w:rPr>
          <w:rFonts w:eastAsia="Calibri"/>
          <w:iCs/>
          <w:highlight w:val="cyan"/>
          <w:u w:val="single"/>
          <w:bdr w:val="single" w:sz="8" w:space="0" w:color="auto"/>
        </w:rPr>
        <w:t>won’t happen overnight</w:t>
      </w:r>
      <w:r w:rsidRPr="00E5373F">
        <w:rPr>
          <w:rFonts w:eastAsia="Calibri"/>
          <w:sz w:val="16"/>
        </w:rPr>
        <w:t xml:space="preserve">, according to experts. </w:t>
      </w:r>
      <w:r w:rsidRPr="00E5373F">
        <w:rPr>
          <w:rFonts w:eastAsia="Calibri"/>
          <w:u w:val="single"/>
        </w:rPr>
        <w:t>The rules</w:t>
      </w:r>
      <w:r w:rsidRPr="00E5373F">
        <w:rPr>
          <w:rFonts w:eastAsia="Calibri"/>
          <w:sz w:val="16"/>
        </w:rPr>
        <w:t xml:space="preserve"> </w:t>
      </w:r>
      <w:r w:rsidRPr="00E5373F">
        <w:rPr>
          <w:rFonts w:eastAsia="Calibri"/>
          <w:iCs/>
          <w:u w:val="single"/>
          <w:bdr w:val="single" w:sz="8" w:space="0" w:color="auto"/>
        </w:rPr>
        <w:t>finalized</w:t>
      </w:r>
      <w:r w:rsidRPr="00E5373F">
        <w:rPr>
          <w:rFonts w:eastAsia="Calibri"/>
          <w:sz w:val="16"/>
        </w:rPr>
        <w:t xml:space="preserve"> </w:t>
      </w:r>
      <w:r w:rsidRPr="00E5373F">
        <w:rPr>
          <w:rFonts w:eastAsia="Calibri"/>
          <w:u w:val="single"/>
        </w:rPr>
        <w:t>under</w:t>
      </w:r>
      <w:r w:rsidRPr="00E5373F">
        <w:rPr>
          <w:rFonts w:eastAsia="Calibri"/>
          <w:sz w:val="16"/>
        </w:rPr>
        <w:t xml:space="preserve"> President Joe </w:t>
      </w:r>
      <w:r w:rsidRPr="00E5373F">
        <w:rPr>
          <w:rFonts w:eastAsia="Calibri"/>
          <w:iCs/>
          <w:u w:val="single"/>
          <w:bdr w:val="single" w:sz="8" w:space="0" w:color="auto"/>
        </w:rPr>
        <w:t>Biden</w:t>
      </w:r>
      <w:r w:rsidRPr="00E5373F">
        <w:rPr>
          <w:rFonts w:eastAsia="Calibri"/>
          <w:sz w:val="16"/>
        </w:rPr>
        <w:t xml:space="preserve"> </w:t>
      </w:r>
      <w:r w:rsidRPr="00E5373F">
        <w:rPr>
          <w:rFonts w:eastAsia="Calibri"/>
          <w:u w:val="single"/>
        </w:rPr>
        <w:t>will</w:t>
      </w:r>
      <w:r w:rsidRPr="00E5373F">
        <w:rPr>
          <w:rFonts w:eastAsia="Calibri"/>
          <w:sz w:val="16"/>
        </w:rPr>
        <w:t xml:space="preserve"> </w:t>
      </w:r>
      <w:r w:rsidRPr="00E5373F">
        <w:rPr>
          <w:rFonts w:eastAsia="Calibri"/>
          <w:iCs/>
          <w:u w:val="single"/>
          <w:bdr w:val="single" w:sz="8" w:space="0" w:color="auto"/>
        </w:rPr>
        <w:t>stay put</w:t>
      </w:r>
      <w:r w:rsidRPr="00E5373F">
        <w:rPr>
          <w:rFonts w:eastAsia="Calibri"/>
          <w:sz w:val="16"/>
        </w:rPr>
        <w:t xml:space="preserve"> </w:t>
      </w:r>
      <w:r w:rsidRPr="00E5373F">
        <w:rPr>
          <w:rFonts w:eastAsia="Calibri"/>
          <w:u w:val="single"/>
        </w:rPr>
        <w:t>as the EPA prepares to launch a</w:t>
      </w:r>
      <w:r w:rsidRPr="00E5373F">
        <w:rPr>
          <w:rFonts w:eastAsia="Calibri"/>
          <w:sz w:val="16"/>
        </w:rPr>
        <w:t xml:space="preserve"> </w:t>
      </w:r>
      <w:r w:rsidRPr="00E5373F">
        <w:rPr>
          <w:rFonts w:eastAsia="Calibri"/>
          <w:iCs/>
          <w:highlight w:val="cyan"/>
          <w:u w:val="single"/>
          <w:bdr w:val="single" w:sz="8" w:space="0" w:color="auto"/>
        </w:rPr>
        <w:t>comment period</w:t>
      </w:r>
      <w:r w:rsidRPr="00E5373F">
        <w:rPr>
          <w:rFonts w:eastAsia="Calibri"/>
          <w:sz w:val="16"/>
        </w:rPr>
        <w:t xml:space="preserve"> </w:t>
      </w:r>
      <w:r w:rsidRPr="00E5373F">
        <w:rPr>
          <w:rFonts w:eastAsia="Calibri"/>
          <w:u w:val="single"/>
        </w:rPr>
        <w:t>for</w:t>
      </w:r>
      <w:r w:rsidRPr="00E5373F">
        <w:rPr>
          <w:rFonts w:eastAsia="Calibri"/>
          <w:sz w:val="16"/>
        </w:rPr>
        <w:t xml:space="preserve"> </w:t>
      </w:r>
      <w:r w:rsidRPr="00E5373F">
        <w:rPr>
          <w:rFonts w:eastAsia="Calibri"/>
          <w:iCs/>
          <w:u w:val="single"/>
          <w:bdr w:val="single" w:sz="8" w:space="0" w:color="auto"/>
        </w:rPr>
        <w:t>each</w:t>
      </w:r>
      <w:r w:rsidRPr="00E5373F">
        <w:rPr>
          <w:rFonts w:eastAsia="Calibri"/>
          <w:sz w:val="16"/>
        </w:rPr>
        <w:t xml:space="preserve"> </w:t>
      </w:r>
      <w:r w:rsidRPr="00E5373F">
        <w:rPr>
          <w:rFonts w:eastAsia="Calibri"/>
          <w:u w:val="single"/>
        </w:rPr>
        <w:t>of the</w:t>
      </w:r>
      <w:r w:rsidRPr="00E5373F">
        <w:rPr>
          <w:rFonts w:eastAsia="Calibri"/>
          <w:sz w:val="16"/>
        </w:rPr>
        <w:t xml:space="preserve"> 31 </w:t>
      </w:r>
      <w:r w:rsidRPr="00E5373F">
        <w:rPr>
          <w:rFonts w:eastAsia="Calibri"/>
          <w:iCs/>
          <w:u w:val="single"/>
          <w:bdr w:val="single" w:sz="8" w:space="0" w:color="auto"/>
        </w:rPr>
        <w:t>reconsidered statutes</w:t>
      </w:r>
      <w:r w:rsidRPr="00E5373F">
        <w:rPr>
          <w:rFonts w:eastAsia="Calibri"/>
          <w:u w:val="single"/>
        </w:rPr>
        <w:t xml:space="preserve">, which </w:t>
      </w:r>
      <w:r w:rsidRPr="00E5373F">
        <w:rPr>
          <w:rFonts w:eastAsia="Calibri"/>
          <w:highlight w:val="cyan"/>
          <w:u w:val="single"/>
        </w:rPr>
        <w:t>could take</w:t>
      </w:r>
      <w:r w:rsidRPr="00E5373F">
        <w:rPr>
          <w:rFonts w:eastAsia="Calibri"/>
          <w:sz w:val="16"/>
        </w:rPr>
        <w:t xml:space="preserve"> months or even </w:t>
      </w:r>
      <w:r w:rsidRPr="00E5373F">
        <w:rPr>
          <w:rFonts w:eastAsia="Calibri"/>
          <w:iCs/>
          <w:highlight w:val="cyan"/>
          <w:u w:val="single"/>
          <w:bdr w:val="single" w:sz="8" w:space="0" w:color="auto"/>
        </w:rPr>
        <w:t>years</w:t>
      </w:r>
      <w:r w:rsidRPr="00E5373F">
        <w:rPr>
          <w:rFonts w:eastAsia="Calibri"/>
          <w:sz w:val="16"/>
        </w:rPr>
        <w:t>.</w:t>
      </w:r>
    </w:p>
    <w:p w14:paraId="56D26BEE" w14:textId="77777777" w:rsidR="00F34A7D" w:rsidRPr="00E5373F" w:rsidRDefault="00F34A7D" w:rsidP="00F34A7D">
      <w:pPr>
        <w:rPr>
          <w:rFonts w:eastAsia="Calibri"/>
          <w:sz w:val="16"/>
        </w:rPr>
      </w:pPr>
      <w:r w:rsidRPr="00E5373F">
        <w:rPr>
          <w:rFonts w:eastAsia="Calibri"/>
          <w:u w:val="single"/>
        </w:rPr>
        <w:t>The process could</w:t>
      </w:r>
      <w:r w:rsidRPr="00E5373F">
        <w:rPr>
          <w:rFonts w:eastAsia="Calibri"/>
          <w:sz w:val="16"/>
        </w:rPr>
        <w:t xml:space="preserve"> also </w:t>
      </w:r>
      <w:r w:rsidRPr="00E5373F">
        <w:rPr>
          <w:rFonts w:eastAsia="Calibri"/>
          <w:u w:val="single"/>
        </w:rPr>
        <w:t>be</w:t>
      </w:r>
      <w:r w:rsidRPr="00E5373F">
        <w:rPr>
          <w:rFonts w:eastAsia="Calibri"/>
          <w:sz w:val="16"/>
        </w:rPr>
        <w:t xml:space="preserve"> </w:t>
      </w:r>
      <w:r w:rsidRPr="00E5373F">
        <w:rPr>
          <w:rFonts w:eastAsia="Calibri"/>
          <w:iCs/>
          <w:u w:val="single"/>
          <w:bdr w:val="single" w:sz="8" w:space="0" w:color="auto"/>
        </w:rPr>
        <w:t>stalled</w:t>
      </w:r>
      <w:r w:rsidRPr="00E5373F">
        <w:rPr>
          <w:rFonts w:eastAsia="Calibri"/>
          <w:sz w:val="16"/>
        </w:rPr>
        <w:t xml:space="preserve"> </w:t>
      </w:r>
      <w:r w:rsidRPr="00E5373F">
        <w:rPr>
          <w:rFonts w:eastAsia="Calibri"/>
          <w:u w:val="single"/>
        </w:rPr>
        <w:t>by</w:t>
      </w:r>
      <w:r w:rsidRPr="00E5373F">
        <w:rPr>
          <w:rFonts w:eastAsia="Calibri"/>
          <w:sz w:val="16"/>
        </w:rPr>
        <w:t xml:space="preserve"> possible </w:t>
      </w:r>
      <w:r w:rsidRPr="00E5373F">
        <w:rPr>
          <w:rFonts w:eastAsia="Calibri"/>
          <w:iCs/>
          <w:u w:val="single"/>
          <w:bdr w:val="single" w:sz="8" w:space="0" w:color="auto"/>
        </w:rPr>
        <w:t>job cuts at</w:t>
      </w:r>
      <w:r w:rsidRPr="00E5373F">
        <w:rPr>
          <w:rFonts w:eastAsia="Calibri"/>
          <w:sz w:val="16"/>
        </w:rPr>
        <w:t xml:space="preserve"> the </w:t>
      </w:r>
      <w:r w:rsidRPr="00E5373F">
        <w:rPr>
          <w:rFonts w:eastAsia="Calibri"/>
          <w:iCs/>
          <w:u w:val="single"/>
          <w:bdr w:val="single" w:sz="8" w:space="0" w:color="auto"/>
        </w:rPr>
        <w:t>EPA</w:t>
      </w:r>
      <w:r w:rsidRPr="00E5373F">
        <w:rPr>
          <w:rFonts w:eastAsia="Calibri"/>
          <w:u w:val="single"/>
        </w:rPr>
        <w:t>, as well as</w:t>
      </w:r>
      <w:r w:rsidRPr="00E5373F">
        <w:rPr>
          <w:rFonts w:eastAsia="Calibri"/>
          <w:sz w:val="16"/>
        </w:rPr>
        <w:t xml:space="preserve"> potential </w:t>
      </w:r>
      <w:r w:rsidRPr="00E5373F">
        <w:rPr>
          <w:rFonts w:eastAsia="Calibri"/>
          <w:iCs/>
          <w:u w:val="single"/>
          <w:bdr w:val="single" w:sz="8" w:space="0" w:color="auto"/>
        </w:rPr>
        <w:t>legal battles</w:t>
      </w:r>
      <w:r w:rsidRPr="00E5373F">
        <w:rPr>
          <w:rFonts w:eastAsia="Calibri"/>
          <w:sz w:val="16"/>
        </w:rPr>
        <w:t xml:space="preserve"> </w:t>
      </w:r>
      <w:r w:rsidRPr="00E5373F">
        <w:rPr>
          <w:rFonts w:eastAsia="Calibri"/>
          <w:u w:val="single"/>
        </w:rPr>
        <w:t>from citizens and states that</w:t>
      </w:r>
      <w:r w:rsidRPr="00E5373F">
        <w:rPr>
          <w:rFonts w:eastAsia="Calibri"/>
          <w:sz w:val="16"/>
        </w:rPr>
        <w:t xml:space="preserve"> </w:t>
      </w:r>
      <w:r w:rsidRPr="00E5373F">
        <w:rPr>
          <w:rFonts w:eastAsia="Calibri"/>
          <w:iCs/>
          <w:u w:val="single"/>
          <w:bdr w:val="single" w:sz="8" w:space="0" w:color="auto"/>
        </w:rPr>
        <w:t>challenge</w:t>
      </w:r>
      <w:r w:rsidRPr="00E5373F">
        <w:rPr>
          <w:rFonts w:eastAsia="Calibri"/>
          <w:sz w:val="16"/>
        </w:rPr>
        <w:t xml:space="preserve"> the </w:t>
      </w:r>
      <w:r w:rsidRPr="00E5373F">
        <w:rPr>
          <w:rFonts w:eastAsia="Calibri"/>
          <w:iCs/>
          <w:u w:val="single"/>
          <w:bdr w:val="single" w:sz="8" w:space="0" w:color="auto"/>
        </w:rPr>
        <w:t>deregulations</w:t>
      </w:r>
      <w:r w:rsidRPr="00E5373F">
        <w:rPr>
          <w:rFonts w:eastAsia="Calibri"/>
          <w:sz w:val="16"/>
        </w:rPr>
        <w:t>.</w:t>
      </w:r>
    </w:p>
    <w:p w14:paraId="61837E46" w14:textId="77777777" w:rsidR="00F34A7D" w:rsidRPr="00E5373F" w:rsidRDefault="00F34A7D" w:rsidP="00F34A7D">
      <w:pPr>
        <w:rPr>
          <w:rFonts w:eastAsia="Calibri"/>
          <w:sz w:val="16"/>
        </w:rPr>
      </w:pPr>
      <w:r w:rsidRPr="00E5373F">
        <w:rPr>
          <w:rFonts w:eastAsia="Calibri"/>
          <w:u w:val="single"/>
        </w:rPr>
        <w:t>How</w:t>
      </w:r>
      <w:r w:rsidRPr="00E5373F">
        <w:rPr>
          <w:rFonts w:eastAsia="Calibri"/>
          <w:sz w:val="16"/>
        </w:rPr>
        <w:t xml:space="preserve"> </w:t>
      </w:r>
      <w:r w:rsidRPr="00E5373F">
        <w:rPr>
          <w:rFonts w:eastAsia="Calibri"/>
          <w:iCs/>
          <w:u w:val="single"/>
          <w:bdr w:val="single" w:sz="8" w:space="0" w:color="auto"/>
        </w:rPr>
        <w:t xml:space="preserve">long it will </w:t>
      </w:r>
      <w:proofErr w:type="gramStart"/>
      <w:r w:rsidRPr="00E5373F">
        <w:rPr>
          <w:rFonts w:eastAsia="Calibri"/>
          <w:iCs/>
          <w:u w:val="single"/>
          <w:bdr w:val="single" w:sz="8" w:space="0" w:color="auto"/>
        </w:rPr>
        <w:t>actually take</w:t>
      </w:r>
      <w:proofErr w:type="gramEnd"/>
      <w:r w:rsidRPr="00E5373F">
        <w:rPr>
          <w:rFonts w:eastAsia="Calibri"/>
          <w:sz w:val="16"/>
        </w:rPr>
        <w:t xml:space="preserve"> for the changes to take effect </w:t>
      </w:r>
      <w:r w:rsidRPr="00E5373F">
        <w:rPr>
          <w:rFonts w:eastAsia="Calibri"/>
          <w:u w:val="single"/>
        </w:rPr>
        <w:t>is</w:t>
      </w:r>
      <w:r w:rsidRPr="00E5373F">
        <w:rPr>
          <w:rFonts w:eastAsia="Calibri"/>
          <w:sz w:val="16"/>
        </w:rPr>
        <w:t xml:space="preserve"> </w:t>
      </w:r>
      <w:r w:rsidRPr="00E5373F">
        <w:rPr>
          <w:rFonts w:eastAsia="Calibri"/>
          <w:iCs/>
          <w:u w:val="single"/>
          <w:bdr w:val="single" w:sz="8" w:space="0" w:color="auto"/>
        </w:rPr>
        <w:t>anyone’s guess</w:t>
      </w:r>
      <w:r w:rsidRPr="00E5373F">
        <w:rPr>
          <w:rFonts w:eastAsia="Calibri"/>
          <w:sz w:val="16"/>
        </w:rPr>
        <w:t xml:space="preserve">, said Robert Helminiak, VP of legal and government relations at the Society of Chemical Manufacturers &amp; Affiliates. </w:t>
      </w:r>
    </w:p>
    <w:p w14:paraId="0C902417" w14:textId="77777777" w:rsidR="00F34A7D" w:rsidRPr="00E5373F" w:rsidRDefault="00F34A7D" w:rsidP="00F34A7D">
      <w:pPr>
        <w:rPr>
          <w:rFonts w:eastAsia="Calibri"/>
          <w:sz w:val="16"/>
        </w:rPr>
      </w:pPr>
      <w:r w:rsidRPr="00E5373F">
        <w:rPr>
          <w:rFonts w:eastAsia="Calibri"/>
          <w:sz w:val="16"/>
        </w:rPr>
        <w:t>“Time is always a challenge,” Helminiak said. “</w:t>
      </w:r>
      <w:r w:rsidRPr="00E5373F">
        <w:rPr>
          <w:rFonts w:eastAsia="Calibri"/>
          <w:u w:val="single"/>
        </w:rPr>
        <w:t xml:space="preserve">If you have to go through </w:t>
      </w:r>
      <w:r w:rsidRPr="00E5373F">
        <w:rPr>
          <w:rFonts w:eastAsia="Calibri"/>
          <w:iCs/>
          <w:u w:val="single"/>
          <w:bdr w:val="single" w:sz="8" w:space="0" w:color="auto"/>
        </w:rPr>
        <w:t>a</w:t>
      </w:r>
      <w:r w:rsidRPr="00E5373F">
        <w:rPr>
          <w:rFonts w:eastAsia="Calibri"/>
          <w:sz w:val="16"/>
        </w:rPr>
        <w:t xml:space="preserve">n actual </w:t>
      </w:r>
      <w:r w:rsidRPr="00E5373F">
        <w:rPr>
          <w:rFonts w:eastAsia="Calibri"/>
          <w:iCs/>
          <w:u w:val="single"/>
          <w:bdr w:val="single" w:sz="8" w:space="0" w:color="auto"/>
        </w:rPr>
        <w:t>regulatory process</w:t>
      </w:r>
      <w:r w:rsidRPr="00E5373F">
        <w:rPr>
          <w:rFonts w:eastAsia="Calibri"/>
          <w:u w:val="single"/>
        </w:rPr>
        <w:t>, you’re talking about</w:t>
      </w:r>
      <w:r w:rsidRPr="00E5373F">
        <w:rPr>
          <w:rFonts w:eastAsia="Calibri"/>
          <w:sz w:val="16"/>
        </w:rPr>
        <w:t xml:space="preserve"> </w:t>
      </w:r>
      <w:r w:rsidRPr="00E5373F">
        <w:rPr>
          <w:rFonts w:eastAsia="Calibri"/>
          <w:iCs/>
          <w:u w:val="single"/>
          <w:bdr w:val="single" w:sz="8" w:space="0" w:color="auto"/>
        </w:rPr>
        <w:t>years</w:t>
      </w:r>
      <w:r w:rsidRPr="00E5373F">
        <w:rPr>
          <w:rFonts w:eastAsia="Calibri"/>
          <w:sz w:val="16"/>
        </w:rPr>
        <w:t xml:space="preserve">; nothing is instant with the federal government.” </w:t>
      </w:r>
    </w:p>
    <w:p w14:paraId="10C545F9" w14:textId="77777777" w:rsidR="00F34A7D" w:rsidRPr="00E5373F" w:rsidRDefault="00F34A7D" w:rsidP="00F34A7D">
      <w:pPr>
        <w:rPr>
          <w:rFonts w:eastAsia="Calibri"/>
          <w:sz w:val="16"/>
        </w:rPr>
      </w:pPr>
      <w:r w:rsidRPr="00E5373F">
        <w:rPr>
          <w:rFonts w:eastAsia="Calibri"/>
          <w:sz w:val="16"/>
        </w:rPr>
        <w:t>A long regulatory process</w:t>
      </w:r>
    </w:p>
    <w:p w14:paraId="7B1A1D19" w14:textId="77777777" w:rsidR="00F34A7D" w:rsidRPr="00E5373F" w:rsidRDefault="00F34A7D" w:rsidP="00F34A7D">
      <w:pPr>
        <w:rPr>
          <w:rFonts w:eastAsia="Calibri"/>
          <w:sz w:val="16"/>
        </w:rPr>
      </w:pPr>
      <w:r w:rsidRPr="00E5373F">
        <w:rPr>
          <w:rFonts w:eastAsia="Calibri"/>
          <w:sz w:val="16"/>
        </w:rPr>
        <w:t>The overarching focus of these actions is to encourage reshoring and bring manufacturing back to the U.S., Helminiak said.</w:t>
      </w:r>
    </w:p>
    <w:p w14:paraId="33DB3867" w14:textId="77777777" w:rsidR="00F34A7D" w:rsidRPr="00E5373F" w:rsidRDefault="00F34A7D" w:rsidP="00F34A7D">
      <w:pPr>
        <w:rPr>
          <w:rFonts w:eastAsia="Calibri"/>
          <w:sz w:val="16"/>
        </w:rPr>
      </w:pPr>
      <w:r w:rsidRPr="00E5373F">
        <w:rPr>
          <w:rFonts w:eastAsia="Calibri"/>
          <w:sz w:val="16"/>
        </w:rPr>
        <w:t xml:space="preserve">“It’s really to secure the supply chain, especially when we’re looking at things like in the pharmaceutical space or the defense space,” he said. “It’s to make it better and easier to manufacture in the United States. And of course, obviously, we want to do that in the safest fashion possible.” </w:t>
      </w:r>
    </w:p>
    <w:p w14:paraId="7C0F85AE" w14:textId="77777777" w:rsidR="00F34A7D" w:rsidRPr="00E5373F" w:rsidRDefault="00F34A7D" w:rsidP="00F34A7D">
      <w:pPr>
        <w:rPr>
          <w:rFonts w:eastAsia="Calibri"/>
          <w:sz w:val="16"/>
        </w:rPr>
      </w:pPr>
      <w:r w:rsidRPr="00E5373F">
        <w:rPr>
          <w:rFonts w:eastAsia="Calibri"/>
          <w:u w:val="single"/>
        </w:rPr>
        <w:t xml:space="preserve">The EPA will have to go through a </w:t>
      </w:r>
      <w:r w:rsidRPr="00E5373F">
        <w:rPr>
          <w:rFonts w:eastAsia="Calibri"/>
          <w:highlight w:val="cyan"/>
          <w:u w:val="single"/>
        </w:rPr>
        <w:t>rigorous process under the</w:t>
      </w:r>
      <w:r w:rsidRPr="00E5373F">
        <w:rPr>
          <w:rFonts w:eastAsia="Calibri"/>
          <w:sz w:val="16"/>
          <w:highlight w:val="cyan"/>
        </w:rPr>
        <w:t xml:space="preserve"> </w:t>
      </w:r>
      <w:r w:rsidRPr="00E5373F">
        <w:rPr>
          <w:rFonts w:eastAsia="Calibri"/>
          <w:iCs/>
          <w:highlight w:val="cyan"/>
          <w:u w:val="single"/>
          <w:bdr w:val="single" w:sz="8" w:space="0" w:color="auto"/>
        </w:rPr>
        <w:t>A</w:t>
      </w:r>
      <w:r w:rsidRPr="00E5373F">
        <w:rPr>
          <w:rFonts w:eastAsia="Calibri"/>
          <w:sz w:val="16"/>
        </w:rPr>
        <w:t xml:space="preserve">dministrative </w:t>
      </w:r>
      <w:r w:rsidRPr="00E5373F">
        <w:rPr>
          <w:rFonts w:eastAsia="Calibri"/>
          <w:iCs/>
          <w:highlight w:val="cyan"/>
          <w:u w:val="single"/>
          <w:bdr w:val="single" w:sz="8" w:space="0" w:color="auto"/>
        </w:rPr>
        <w:t>P</w:t>
      </w:r>
      <w:r w:rsidRPr="00E5373F">
        <w:rPr>
          <w:rFonts w:eastAsia="Calibri"/>
          <w:sz w:val="16"/>
        </w:rPr>
        <w:t xml:space="preserve">rocedure </w:t>
      </w:r>
      <w:r w:rsidRPr="00E5373F">
        <w:rPr>
          <w:rFonts w:eastAsia="Calibri"/>
          <w:iCs/>
          <w:highlight w:val="cyan"/>
          <w:u w:val="single"/>
          <w:bdr w:val="single" w:sz="8" w:space="0" w:color="auto"/>
        </w:rPr>
        <w:t>A</w:t>
      </w:r>
      <w:r w:rsidRPr="00E5373F">
        <w:rPr>
          <w:rFonts w:eastAsia="Calibri"/>
          <w:sz w:val="16"/>
        </w:rPr>
        <w:t xml:space="preserve">ct </w:t>
      </w:r>
      <w:r w:rsidRPr="00E5373F">
        <w:rPr>
          <w:rFonts w:eastAsia="Calibri"/>
          <w:u w:val="single"/>
        </w:rPr>
        <w:t>to</w:t>
      </w:r>
      <w:r w:rsidRPr="00E5373F">
        <w:rPr>
          <w:rFonts w:eastAsia="Calibri"/>
          <w:sz w:val="16"/>
        </w:rPr>
        <w:t xml:space="preserve"> </w:t>
      </w:r>
      <w:r w:rsidRPr="00E5373F">
        <w:rPr>
          <w:rFonts w:eastAsia="Calibri"/>
          <w:iCs/>
          <w:u w:val="single"/>
          <w:bdr w:val="single" w:sz="8" w:space="0" w:color="auto"/>
        </w:rPr>
        <w:t>roll back</w:t>
      </w:r>
      <w:r w:rsidRPr="00E5373F">
        <w:rPr>
          <w:rFonts w:eastAsia="Calibri"/>
          <w:sz w:val="16"/>
        </w:rPr>
        <w:t xml:space="preserve"> these </w:t>
      </w:r>
      <w:r w:rsidRPr="00E5373F">
        <w:rPr>
          <w:rFonts w:eastAsia="Calibri"/>
          <w:iCs/>
          <w:u w:val="single"/>
          <w:bdr w:val="single" w:sz="8" w:space="0" w:color="auto"/>
        </w:rPr>
        <w:t>regulations</w:t>
      </w:r>
      <w:r w:rsidRPr="00E5373F">
        <w:rPr>
          <w:rFonts w:eastAsia="Calibri"/>
          <w:sz w:val="16"/>
        </w:rPr>
        <w:t xml:space="preserve">, said Robert Glicksman, an environmental law professor at George Washington University. </w:t>
      </w:r>
      <w:r w:rsidRPr="00E5373F">
        <w:rPr>
          <w:rFonts w:eastAsia="Calibri"/>
          <w:u w:val="single"/>
        </w:rPr>
        <w:t xml:space="preserve">The process </w:t>
      </w:r>
      <w:r w:rsidRPr="00E5373F">
        <w:rPr>
          <w:rFonts w:eastAsia="Calibri"/>
          <w:highlight w:val="cyan"/>
          <w:u w:val="single"/>
        </w:rPr>
        <w:t>involves proposing</w:t>
      </w:r>
      <w:r w:rsidRPr="00E5373F">
        <w:rPr>
          <w:rFonts w:eastAsia="Calibri"/>
          <w:u w:val="single"/>
        </w:rPr>
        <w:t xml:space="preserve"> a </w:t>
      </w:r>
      <w:r w:rsidRPr="00E5373F">
        <w:rPr>
          <w:rFonts w:eastAsia="Calibri"/>
          <w:highlight w:val="cyan"/>
          <w:u w:val="single"/>
        </w:rPr>
        <w:t>rule</w:t>
      </w:r>
      <w:r w:rsidRPr="00E5373F">
        <w:rPr>
          <w:rFonts w:eastAsia="Calibri"/>
          <w:u w:val="single"/>
        </w:rPr>
        <w:t xml:space="preserve">, soliciting and </w:t>
      </w:r>
      <w:r w:rsidRPr="00E5373F">
        <w:rPr>
          <w:rFonts w:eastAsia="Calibri"/>
          <w:highlight w:val="cyan"/>
          <w:u w:val="single"/>
        </w:rPr>
        <w:t>considering</w:t>
      </w:r>
      <w:r w:rsidRPr="00E5373F">
        <w:rPr>
          <w:rFonts w:eastAsia="Calibri"/>
          <w:u w:val="single"/>
        </w:rPr>
        <w:t xml:space="preserve"> public </w:t>
      </w:r>
      <w:r w:rsidRPr="00E5373F">
        <w:rPr>
          <w:rFonts w:eastAsia="Calibri"/>
          <w:highlight w:val="cyan"/>
          <w:u w:val="single"/>
        </w:rPr>
        <w:t>comments</w:t>
      </w:r>
      <w:r w:rsidRPr="00E5373F">
        <w:rPr>
          <w:rFonts w:eastAsia="Calibri"/>
          <w:u w:val="single"/>
        </w:rPr>
        <w:t xml:space="preserve">, responding to those comments </w:t>
      </w:r>
      <w:r w:rsidRPr="00E5373F">
        <w:rPr>
          <w:rFonts w:eastAsia="Calibri"/>
          <w:highlight w:val="cyan"/>
          <w:u w:val="single"/>
        </w:rPr>
        <w:t>and then issuing</w:t>
      </w:r>
      <w:r w:rsidRPr="00E5373F">
        <w:rPr>
          <w:rFonts w:eastAsia="Calibri"/>
          <w:u w:val="single"/>
        </w:rPr>
        <w:t xml:space="preserve"> </w:t>
      </w:r>
      <w:r w:rsidRPr="00E5373F">
        <w:rPr>
          <w:rFonts w:eastAsia="Calibri"/>
          <w:highlight w:val="cyan"/>
          <w:u w:val="single"/>
        </w:rPr>
        <w:t>a final rule</w:t>
      </w:r>
      <w:r w:rsidRPr="00E5373F">
        <w:rPr>
          <w:rFonts w:eastAsia="Calibri"/>
          <w:u w:val="single"/>
        </w:rPr>
        <w:t xml:space="preserve">, which can take up to </w:t>
      </w:r>
      <w:r w:rsidRPr="00E5373F">
        <w:rPr>
          <w:rFonts w:eastAsia="Calibri"/>
          <w:iCs/>
          <w:u w:val="single"/>
          <w:bdr w:val="single" w:sz="8" w:space="0" w:color="auto"/>
        </w:rPr>
        <w:t>two years</w:t>
      </w:r>
      <w:r w:rsidRPr="00E5373F">
        <w:rPr>
          <w:rFonts w:eastAsia="Calibri"/>
          <w:sz w:val="16"/>
        </w:rPr>
        <w:t xml:space="preserve"> to accomplish, he added.</w:t>
      </w:r>
    </w:p>
    <w:p w14:paraId="7A88623D" w14:textId="77777777" w:rsidR="00F34A7D" w:rsidRPr="00E5373F" w:rsidRDefault="00F34A7D" w:rsidP="00F34A7D">
      <w:pPr>
        <w:rPr>
          <w:rFonts w:eastAsia="Calibri"/>
          <w:sz w:val="16"/>
        </w:rPr>
      </w:pPr>
      <w:r w:rsidRPr="00E5373F">
        <w:rPr>
          <w:rFonts w:eastAsia="Calibri"/>
          <w:sz w:val="16"/>
        </w:rPr>
        <w:t>“Once we can dive deeper into these actions that the administrators outlined, we’ll have to see what the strategy is and how they’re really going to implement, if they’re looking for input on that implementation, what we can do to sort of help with that implementation,” Helminiak said.</w:t>
      </w:r>
    </w:p>
    <w:p w14:paraId="5D2DAC14" w14:textId="77777777" w:rsidR="00F34A7D" w:rsidRPr="00E5373F" w:rsidRDefault="00F34A7D" w:rsidP="00F34A7D">
      <w:pPr>
        <w:rPr>
          <w:rFonts w:eastAsia="Calibri"/>
          <w:sz w:val="16"/>
        </w:rPr>
      </w:pPr>
      <w:r w:rsidRPr="00E5373F">
        <w:rPr>
          <w:rFonts w:eastAsia="Calibri"/>
          <w:sz w:val="16"/>
        </w:rPr>
        <w:t>If Congress mandates the rule’s issuance, Glicksman said he expects the Trump administration to weaken the regulations instead of just repealing them.</w:t>
      </w:r>
    </w:p>
    <w:p w14:paraId="3C2F6717" w14:textId="77777777" w:rsidR="00F34A7D" w:rsidRPr="00E5373F" w:rsidRDefault="00F34A7D" w:rsidP="00F34A7D">
      <w:pPr>
        <w:rPr>
          <w:rFonts w:eastAsia="Calibri"/>
          <w:sz w:val="16"/>
        </w:rPr>
      </w:pPr>
      <w:r w:rsidRPr="00E5373F">
        <w:rPr>
          <w:rFonts w:eastAsia="Calibri"/>
          <w:sz w:val="16"/>
        </w:rPr>
        <w:t>Many of the regulations the EPA implemented were congressionally mandated, such as the National Emission Standards for Hazardous Air Pollutants (NESHAP) under the Clean Air Act.</w:t>
      </w:r>
    </w:p>
    <w:p w14:paraId="01929F72" w14:textId="77777777" w:rsidR="00F34A7D" w:rsidRPr="00E5373F" w:rsidRDefault="00F34A7D" w:rsidP="00F34A7D">
      <w:pPr>
        <w:rPr>
          <w:rFonts w:eastAsia="Calibri"/>
          <w:sz w:val="16"/>
        </w:rPr>
      </w:pPr>
      <w:r w:rsidRPr="00E5373F">
        <w:rPr>
          <w:rFonts w:eastAsia="Calibri"/>
          <w:sz w:val="16"/>
        </w:rPr>
        <w:t>For NESHAP, the Trump administration is considering a two-year presidential exemption under the Clean Air Act, which would allow facilities to be exempt from the regulation while the agency reviews it, according to a March 12 EPA press release.</w:t>
      </w:r>
    </w:p>
    <w:p w14:paraId="70FB93D4" w14:textId="77777777" w:rsidR="00F34A7D" w:rsidRPr="00E5373F" w:rsidRDefault="00F34A7D" w:rsidP="00F34A7D">
      <w:pPr>
        <w:rPr>
          <w:rFonts w:eastAsia="Calibri"/>
          <w:sz w:val="16"/>
        </w:rPr>
      </w:pPr>
      <w:r w:rsidRPr="00E5373F">
        <w:rPr>
          <w:rFonts w:eastAsia="Calibri"/>
          <w:sz w:val="16"/>
        </w:rPr>
        <w:t>However, using this exemption will require a demonstration to prove pollution control technologies used to reduce toxic emissions from facilities are not available and that the move is in the interest of national security, said Nicole Waxman, an attorney at environmental law firm Beveridge &amp; Diamond.</w:t>
      </w:r>
    </w:p>
    <w:p w14:paraId="7E632DCA" w14:textId="77777777" w:rsidR="00F34A7D" w:rsidRPr="00E5373F" w:rsidRDefault="00F34A7D" w:rsidP="00F34A7D">
      <w:pPr>
        <w:rPr>
          <w:rFonts w:eastAsia="Calibri"/>
          <w:sz w:val="16"/>
        </w:rPr>
      </w:pPr>
      <w:r w:rsidRPr="00E5373F">
        <w:rPr>
          <w:rFonts w:eastAsia="Calibri"/>
          <w:sz w:val="16"/>
        </w:rPr>
        <w:t>“We can foresee that the administration might ask or might try and collect some information relating to those two factors,” she said.</w:t>
      </w:r>
    </w:p>
    <w:p w14:paraId="3DE09AD7" w14:textId="77777777" w:rsidR="00F34A7D" w:rsidRPr="00E5373F" w:rsidRDefault="00F34A7D" w:rsidP="00F34A7D">
      <w:pPr>
        <w:rPr>
          <w:rFonts w:eastAsia="Calibri"/>
          <w:sz w:val="16"/>
        </w:rPr>
      </w:pPr>
      <w:r w:rsidRPr="00E5373F">
        <w:rPr>
          <w:rFonts w:eastAsia="Calibri"/>
          <w:sz w:val="16"/>
        </w:rPr>
        <w:t>An uncertain geopolitical climate</w:t>
      </w:r>
    </w:p>
    <w:p w14:paraId="6CA0F8B4" w14:textId="77777777" w:rsidR="00F34A7D" w:rsidRPr="00E5373F" w:rsidRDefault="00F34A7D" w:rsidP="00F34A7D">
      <w:pPr>
        <w:rPr>
          <w:rFonts w:eastAsia="Calibri"/>
          <w:sz w:val="16"/>
        </w:rPr>
      </w:pPr>
      <w:r w:rsidRPr="00E5373F">
        <w:rPr>
          <w:rFonts w:eastAsia="Calibri"/>
          <w:u w:val="single"/>
        </w:rPr>
        <w:t xml:space="preserve">One thing the </w:t>
      </w:r>
      <w:r w:rsidRPr="00E5373F">
        <w:rPr>
          <w:rFonts w:eastAsia="Calibri"/>
          <w:highlight w:val="cyan"/>
          <w:u w:val="single"/>
        </w:rPr>
        <w:t>EPA</w:t>
      </w:r>
      <w:r w:rsidRPr="00E5373F">
        <w:rPr>
          <w:rFonts w:eastAsia="Calibri"/>
          <w:u w:val="single"/>
        </w:rPr>
        <w:t xml:space="preserve"> and manufacturing trade groups have in common is a </w:t>
      </w:r>
      <w:r w:rsidRPr="00E5373F">
        <w:rPr>
          <w:rFonts w:eastAsia="Calibri"/>
          <w:highlight w:val="cyan"/>
          <w:u w:val="single"/>
        </w:rPr>
        <w:t>reliance on</w:t>
      </w:r>
      <w:r w:rsidRPr="00E5373F">
        <w:rPr>
          <w:rFonts w:eastAsia="Calibri"/>
          <w:sz w:val="16"/>
          <w:highlight w:val="cyan"/>
        </w:rPr>
        <w:t xml:space="preserve"> </w:t>
      </w:r>
      <w:r w:rsidRPr="00E5373F">
        <w:rPr>
          <w:rFonts w:eastAsia="Calibri"/>
          <w:iCs/>
          <w:highlight w:val="cyan"/>
          <w:u w:val="single"/>
          <w:bdr w:val="single" w:sz="8" w:space="0" w:color="auto"/>
        </w:rPr>
        <w:t>scientists</w:t>
      </w:r>
      <w:r w:rsidRPr="00E5373F">
        <w:rPr>
          <w:rFonts w:eastAsia="Calibri"/>
          <w:sz w:val="16"/>
        </w:rPr>
        <w:t xml:space="preserve"> </w:t>
      </w:r>
      <w:r w:rsidRPr="00E5373F">
        <w:rPr>
          <w:rFonts w:eastAsia="Calibri"/>
          <w:highlight w:val="cyan"/>
          <w:u w:val="single"/>
        </w:rPr>
        <w:t>to</w:t>
      </w:r>
      <w:r w:rsidRPr="00E5373F">
        <w:rPr>
          <w:rFonts w:eastAsia="Calibri"/>
          <w:sz w:val="16"/>
        </w:rPr>
        <w:t xml:space="preserve"> </w:t>
      </w:r>
      <w:r w:rsidRPr="00E5373F">
        <w:rPr>
          <w:rFonts w:eastAsia="Calibri"/>
          <w:iCs/>
          <w:u w:val="single"/>
          <w:bdr w:val="single" w:sz="8" w:space="0" w:color="auto"/>
        </w:rPr>
        <w:t>research</w:t>
      </w:r>
      <w:r w:rsidRPr="00E5373F">
        <w:rPr>
          <w:rFonts w:eastAsia="Calibri"/>
          <w:sz w:val="16"/>
        </w:rPr>
        <w:t xml:space="preserve"> </w:t>
      </w:r>
      <w:r w:rsidRPr="00E5373F">
        <w:rPr>
          <w:rFonts w:eastAsia="Calibri"/>
          <w:u w:val="single"/>
        </w:rPr>
        <w:t>and</w:t>
      </w:r>
      <w:r w:rsidRPr="00E5373F">
        <w:rPr>
          <w:rFonts w:eastAsia="Calibri"/>
          <w:sz w:val="16"/>
        </w:rPr>
        <w:t xml:space="preserve"> </w:t>
      </w:r>
      <w:r w:rsidRPr="00E5373F">
        <w:rPr>
          <w:rFonts w:eastAsia="Calibri"/>
          <w:iCs/>
          <w:highlight w:val="cyan"/>
          <w:u w:val="single"/>
          <w:bdr w:val="single" w:sz="8" w:space="0" w:color="auto"/>
        </w:rPr>
        <w:t>collect data</w:t>
      </w:r>
      <w:r w:rsidRPr="00E5373F">
        <w:rPr>
          <w:rFonts w:eastAsia="Calibri"/>
          <w:sz w:val="16"/>
        </w:rPr>
        <w:t xml:space="preserve"> used to back regulations and industry changes.</w:t>
      </w:r>
    </w:p>
    <w:p w14:paraId="7671FFFB" w14:textId="77777777" w:rsidR="00F34A7D" w:rsidRPr="00E5373F" w:rsidRDefault="00F34A7D" w:rsidP="00F34A7D">
      <w:pPr>
        <w:rPr>
          <w:rFonts w:eastAsia="Calibri"/>
          <w:sz w:val="16"/>
        </w:rPr>
      </w:pPr>
      <w:r w:rsidRPr="00E5373F">
        <w:rPr>
          <w:rFonts w:eastAsia="Calibri"/>
          <w:u w:val="single"/>
        </w:rPr>
        <w:t>However, the</w:t>
      </w:r>
      <w:r w:rsidRPr="00E5373F">
        <w:rPr>
          <w:rFonts w:eastAsia="Calibri"/>
          <w:sz w:val="16"/>
        </w:rPr>
        <w:t xml:space="preserve"> </w:t>
      </w:r>
      <w:r w:rsidRPr="00E5373F">
        <w:rPr>
          <w:rFonts w:eastAsia="Calibri"/>
          <w:iCs/>
          <w:u w:val="single"/>
          <w:bdr w:val="single" w:sz="8" w:space="0" w:color="auto"/>
        </w:rPr>
        <w:t xml:space="preserve">flurry of </w:t>
      </w:r>
      <w:r w:rsidRPr="00E5373F">
        <w:rPr>
          <w:rFonts w:eastAsia="Calibri"/>
          <w:iCs/>
          <w:highlight w:val="cyan"/>
          <w:u w:val="single"/>
          <w:bdr w:val="single" w:sz="8" w:space="0" w:color="auto"/>
        </w:rPr>
        <w:t>job cuts</w:t>
      </w:r>
      <w:r w:rsidRPr="00E5373F">
        <w:rPr>
          <w:rFonts w:eastAsia="Calibri"/>
          <w:sz w:val="16"/>
        </w:rPr>
        <w:t xml:space="preserve"> </w:t>
      </w:r>
      <w:r w:rsidRPr="00E5373F">
        <w:rPr>
          <w:rFonts w:eastAsia="Calibri"/>
          <w:u w:val="single"/>
        </w:rPr>
        <w:t>across</w:t>
      </w:r>
      <w:r w:rsidRPr="00E5373F">
        <w:rPr>
          <w:rFonts w:eastAsia="Calibri"/>
          <w:sz w:val="16"/>
        </w:rPr>
        <w:t xml:space="preserve"> many </w:t>
      </w:r>
      <w:r w:rsidRPr="00E5373F">
        <w:rPr>
          <w:rFonts w:eastAsia="Calibri"/>
          <w:iCs/>
          <w:u w:val="single"/>
          <w:bdr w:val="single" w:sz="8" w:space="0" w:color="auto"/>
        </w:rPr>
        <w:t>federal agencies</w:t>
      </w:r>
      <w:r w:rsidRPr="00E5373F">
        <w:rPr>
          <w:rFonts w:eastAsia="Calibri"/>
          <w:sz w:val="16"/>
        </w:rPr>
        <w:t xml:space="preserve"> </w:t>
      </w:r>
      <w:r w:rsidRPr="00E5373F">
        <w:rPr>
          <w:rFonts w:eastAsia="Calibri"/>
          <w:highlight w:val="cyan"/>
          <w:u w:val="single"/>
        </w:rPr>
        <w:t>could</w:t>
      </w:r>
      <w:r w:rsidRPr="00E5373F">
        <w:rPr>
          <w:rFonts w:eastAsia="Calibri"/>
          <w:sz w:val="16"/>
          <w:highlight w:val="cyan"/>
        </w:rPr>
        <w:t xml:space="preserve"> </w:t>
      </w:r>
      <w:r w:rsidRPr="00E5373F">
        <w:rPr>
          <w:rFonts w:eastAsia="Calibri"/>
          <w:iCs/>
          <w:highlight w:val="cyan"/>
          <w:u w:val="single"/>
          <w:bdr w:val="single" w:sz="8" w:space="0" w:color="auto"/>
        </w:rPr>
        <w:t>stall</w:t>
      </w:r>
      <w:r w:rsidRPr="00E5373F">
        <w:rPr>
          <w:rFonts w:eastAsia="Calibri"/>
          <w:sz w:val="16"/>
        </w:rPr>
        <w:t xml:space="preserve"> some of </w:t>
      </w:r>
      <w:r w:rsidRPr="00E5373F">
        <w:rPr>
          <w:rFonts w:eastAsia="Calibri"/>
          <w:u w:val="single"/>
        </w:rPr>
        <w:t>the</w:t>
      </w:r>
      <w:r w:rsidRPr="00E5373F">
        <w:rPr>
          <w:rFonts w:eastAsia="Calibri"/>
          <w:sz w:val="16"/>
        </w:rPr>
        <w:t xml:space="preserve"> </w:t>
      </w:r>
      <w:r w:rsidRPr="00E5373F">
        <w:rPr>
          <w:rFonts w:eastAsia="Calibri"/>
          <w:iCs/>
          <w:highlight w:val="cyan"/>
          <w:u w:val="single"/>
          <w:bdr w:val="single" w:sz="8" w:space="0" w:color="auto"/>
        </w:rPr>
        <w:t>revamps</w:t>
      </w:r>
      <w:r w:rsidRPr="00E5373F">
        <w:rPr>
          <w:rFonts w:eastAsia="Calibri"/>
          <w:sz w:val="16"/>
        </w:rPr>
        <w:t xml:space="preserve"> the </w:t>
      </w:r>
      <w:r w:rsidRPr="00E5373F">
        <w:rPr>
          <w:rFonts w:eastAsia="Calibri"/>
          <w:iCs/>
          <w:u w:val="single"/>
          <w:bdr w:val="single" w:sz="8" w:space="0" w:color="auto"/>
        </w:rPr>
        <w:t>Trump</w:t>
      </w:r>
      <w:r w:rsidRPr="00E5373F">
        <w:rPr>
          <w:rFonts w:eastAsia="Calibri"/>
          <w:sz w:val="16"/>
        </w:rPr>
        <w:t xml:space="preserve"> administration </w:t>
      </w:r>
      <w:r w:rsidRPr="00E5373F">
        <w:rPr>
          <w:rFonts w:eastAsia="Calibri"/>
          <w:iCs/>
          <w:u w:val="single"/>
          <w:bdr w:val="single" w:sz="8" w:space="0" w:color="auto"/>
        </w:rPr>
        <w:t>is trying to implement</w:t>
      </w:r>
      <w:r w:rsidRPr="00E5373F">
        <w:rPr>
          <w:rFonts w:eastAsia="Calibri"/>
          <w:u w:val="single"/>
        </w:rPr>
        <w:t>, and</w:t>
      </w:r>
      <w:r w:rsidRPr="00E5373F">
        <w:rPr>
          <w:rFonts w:eastAsia="Calibri"/>
          <w:sz w:val="16"/>
        </w:rPr>
        <w:t xml:space="preserve"> the </w:t>
      </w:r>
      <w:r w:rsidRPr="00E5373F">
        <w:rPr>
          <w:rFonts w:eastAsia="Calibri"/>
          <w:iCs/>
          <w:u w:val="single"/>
          <w:bdr w:val="single" w:sz="8" w:space="0" w:color="auto"/>
        </w:rPr>
        <w:t>EPA</w:t>
      </w:r>
      <w:r w:rsidRPr="00E5373F">
        <w:rPr>
          <w:rFonts w:eastAsia="Calibri"/>
          <w:sz w:val="16"/>
        </w:rPr>
        <w:t xml:space="preserve"> </w:t>
      </w:r>
      <w:r w:rsidRPr="00E5373F">
        <w:rPr>
          <w:rFonts w:eastAsia="Calibri"/>
          <w:u w:val="single"/>
        </w:rPr>
        <w:t>is</w:t>
      </w:r>
      <w:r w:rsidRPr="00E5373F">
        <w:rPr>
          <w:rFonts w:eastAsia="Calibri"/>
          <w:sz w:val="16"/>
        </w:rPr>
        <w:t xml:space="preserve"> </w:t>
      </w:r>
      <w:r w:rsidRPr="00E5373F">
        <w:rPr>
          <w:rFonts w:eastAsia="Calibri"/>
          <w:iCs/>
          <w:u w:val="single"/>
          <w:bdr w:val="single" w:sz="8" w:space="0" w:color="auto"/>
        </w:rPr>
        <w:t>no exception</w:t>
      </w:r>
      <w:r w:rsidRPr="00E5373F">
        <w:rPr>
          <w:rFonts w:eastAsia="Calibri"/>
          <w:sz w:val="16"/>
        </w:rPr>
        <w:t xml:space="preserve">. </w:t>
      </w:r>
      <w:r w:rsidRPr="00E5373F">
        <w:rPr>
          <w:rFonts w:eastAsia="Calibri"/>
          <w:highlight w:val="cyan"/>
          <w:u w:val="single"/>
        </w:rPr>
        <w:t>Scientists</w:t>
      </w:r>
      <w:r w:rsidRPr="00E5373F">
        <w:rPr>
          <w:rFonts w:eastAsia="Calibri"/>
          <w:u w:val="single"/>
        </w:rPr>
        <w:t xml:space="preserve"> at the agency could</w:t>
      </w:r>
      <w:r w:rsidRPr="00E5373F">
        <w:rPr>
          <w:rFonts w:eastAsia="Calibri"/>
          <w:sz w:val="16"/>
        </w:rPr>
        <w:t xml:space="preserve"> </w:t>
      </w:r>
      <w:r w:rsidRPr="00E5373F">
        <w:rPr>
          <w:rFonts w:eastAsia="Calibri"/>
          <w:iCs/>
          <w:highlight w:val="cyan"/>
          <w:u w:val="single"/>
          <w:bdr w:val="single" w:sz="8" w:space="0" w:color="auto"/>
        </w:rPr>
        <w:t>fall prey</w:t>
      </w:r>
      <w:r w:rsidRPr="00E5373F">
        <w:rPr>
          <w:rFonts w:eastAsia="Calibri"/>
          <w:sz w:val="16"/>
          <w:highlight w:val="cyan"/>
        </w:rPr>
        <w:t xml:space="preserve"> </w:t>
      </w:r>
      <w:r w:rsidRPr="00E5373F">
        <w:rPr>
          <w:rFonts w:eastAsia="Calibri"/>
          <w:highlight w:val="cyan"/>
          <w:u w:val="single"/>
        </w:rPr>
        <w:t>to</w:t>
      </w:r>
      <w:r w:rsidRPr="00E5373F">
        <w:rPr>
          <w:rFonts w:eastAsia="Calibri"/>
          <w:sz w:val="16"/>
        </w:rPr>
        <w:t xml:space="preserve"> the </w:t>
      </w:r>
      <w:r w:rsidRPr="00E5373F">
        <w:rPr>
          <w:rFonts w:eastAsia="Calibri"/>
          <w:iCs/>
          <w:highlight w:val="cyan"/>
          <w:u w:val="single"/>
          <w:bdr w:val="single" w:sz="8" w:space="0" w:color="auto"/>
        </w:rPr>
        <w:t>layoffs</w:t>
      </w:r>
      <w:r w:rsidRPr="00E5373F">
        <w:rPr>
          <w:rFonts w:eastAsia="Calibri"/>
          <w:sz w:val="16"/>
        </w:rPr>
        <w:t>.</w:t>
      </w:r>
    </w:p>
    <w:p w14:paraId="0E764449" w14:textId="77777777" w:rsidR="00F34A7D" w:rsidRPr="00E5373F" w:rsidRDefault="00F34A7D" w:rsidP="00F34A7D">
      <w:pPr>
        <w:rPr>
          <w:rFonts w:eastAsia="Calibri"/>
          <w:sz w:val="16"/>
        </w:rPr>
      </w:pPr>
      <w:r w:rsidRPr="00E5373F">
        <w:rPr>
          <w:rFonts w:eastAsia="Calibri"/>
          <w:sz w:val="16"/>
        </w:rPr>
        <w:t>For example, documents reviewed by the House Science Committee Democratic staff unveiled plans to cut 1,540 positions at the agency’s Office of Research and Development, the New York Times reported.</w:t>
      </w:r>
    </w:p>
    <w:p w14:paraId="6A2660FC" w14:textId="77777777" w:rsidR="00F34A7D" w:rsidRPr="00E5373F" w:rsidRDefault="00F34A7D" w:rsidP="00F34A7D">
      <w:pPr>
        <w:rPr>
          <w:rFonts w:eastAsia="Calibri"/>
          <w:sz w:val="16"/>
        </w:rPr>
      </w:pPr>
      <w:r w:rsidRPr="00E5373F">
        <w:rPr>
          <w:rFonts w:eastAsia="Calibri"/>
          <w:u w:val="single"/>
        </w:rPr>
        <w:t>If</w:t>
      </w:r>
      <w:r w:rsidRPr="00E5373F">
        <w:rPr>
          <w:rFonts w:eastAsia="Calibri"/>
          <w:sz w:val="16"/>
        </w:rPr>
        <w:t xml:space="preserve"> the job </w:t>
      </w:r>
      <w:r w:rsidRPr="00E5373F">
        <w:rPr>
          <w:rFonts w:eastAsia="Calibri"/>
          <w:iCs/>
          <w:u w:val="single"/>
          <w:bdr w:val="single" w:sz="8" w:space="0" w:color="auto"/>
        </w:rPr>
        <w:t>cuts happen</w:t>
      </w:r>
      <w:r w:rsidRPr="00E5373F">
        <w:rPr>
          <w:rFonts w:eastAsia="Calibri"/>
          <w:u w:val="single"/>
        </w:rPr>
        <w:t>, it could make the</w:t>
      </w:r>
      <w:r w:rsidRPr="00E5373F">
        <w:rPr>
          <w:rFonts w:eastAsia="Calibri"/>
          <w:sz w:val="16"/>
        </w:rPr>
        <w:t xml:space="preserve"> </w:t>
      </w:r>
      <w:r w:rsidRPr="00E5373F">
        <w:rPr>
          <w:rFonts w:eastAsia="Calibri"/>
          <w:iCs/>
          <w:u w:val="single"/>
          <w:bdr w:val="single" w:sz="8" w:space="0" w:color="auto"/>
        </w:rPr>
        <w:t>reconsideration process</w:t>
      </w:r>
      <w:r w:rsidRPr="00E5373F">
        <w:rPr>
          <w:rFonts w:eastAsia="Calibri"/>
          <w:sz w:val="16"/>
        </w:rPr>
        <w:t xml:space="preserve"> </w:t>
      </w:r>
      <w:r w:rsidRPr="00E5373F">
        <w:rPr>
          <w:rFonts w:eastAsia="Calibri"/>
          <w:iCs/>
          <w:u w:val="single"/>
          <w:bdr w:val="single" w:sz="8" w:space="0" w:color="auto"/>
        </w:rPr>
        <w:t>longer</w:t>
      </w:r>
      <w:r w:rsidRPr="00E5373F">
        <w:rPr>
          <w:rFonts w:eastAsia="Calibri"/>
          <w:sz w:val="16"/>
        </w:rPr>
        <w:t xml:space="preserve"> </w:t>
      </w:r>
      <w:r w:rsidRPr="00E5373F">
        <w:rPr>
          <w:rFonts w:eastAsia="Calibri"/>
          <w:u w:val="single"/>
        </w:rPr>
        <w:t>if there is less staff to address comments and review scientific research submissions</w:t>
      </w:r>
      <w:r w:rsidRPr="00E5373F">
        <w:rPr>
          <w:rFonts w:eastAsia="Calibri"/>
          <w:sz w:val="16"/>
        </w:rPr>
        <w:t>, Waxman said. Still, she added, it’s hard to say at this point how long the process will take.</w:t>
      </w:r>
    </w:p>
    <w:p w14:paraId="5D6393CA" w14:textId="77777777" w:rsidR="00F34A7D" w:rsidRPr="00E5373F" w:rsidRDefault="00F34A7D" w:rsidP="00F34A7D">
      <w:pPr>
        <w:rPr>
          <w:rFonts w:eastAsia="Calibri"/>
          <w:sz w:val="16"/>
        </w:rPr>
      </w:pPr>
      <w:r w:rsidRPr="00E5373F">
        <w:rPr>
          <w:rFonts w:eastAsia="Calibri"/>
          <w:sz w:val="16"/>
          <w:highlight w:val="cyan"/>
        </w:rPr>
        <w:t>“</w:t>
      </w:r>
      <w:r w:rsidRPr="00E5373F">
        <w:rPr>
          <w:rFonts w:eastAsia="Calibri"/>
          <w:highlight w:val="cyan"/>
          <w:u w:val="single"/>
        </w:rPr>
        <w:t xml:space="preserve">EPA has to </w:t>
      </w:r>
      <w:r w:rsidRPr="00E5373F">
        <w:rPr>
          <w:rFonts w:eastAsia="Calibri"/>
          <w:iCs/>
          <w:highlight w:val="cyan"/>
          <w:u w:val="single"/>
          <w:bdr w:val="single" w:sz="8" w:space="0" w:color="auto"/>
        </w:rPr>
        <w:t>show</w:t>
      </w:r>
      <w:r w:rsidRPr="00E5373F">
        <w:rPr>
          <w:rFonts w:eastAsia="Calibri"/>
          <w:sz w:val="16"/>
          <w:highlight w:val="cyan"/>
        </w:rPr>
        <w:t xml:space="preserve"> </w:t>
      </w:r>
      <w:r w:rsidRPr="00E5373F">
        <w:rPr>
          <w:rFonts w:eastAsia="Calibri"/>
          <w:sz w:val="16"/>
        </w:rPr>
        <w:t xml:space="preserve">that </w:t>
      </w:r>
      <w:r w:rsidRPr="00E5373F">
        <w:rPr>
          <w:rFonts w:eastAsia="Calibri"/>
          <w:u w:val="single"/>
        </w:rPr>
        <w:t>they’ve</w:t>
      </w:r>
      <w:r w:rsidRPr="00E5373F">
        <w:rPr>
          <w:rFonts w:eastAsia="Calibri"/>
          <w:sz w:val="16"/>
        </w:rPr>
        <w:t xml:space="preserve"> </w:t>
      </w:r>
      <w:r w:rsidRPr="00E5373F">
        <w:rPr>
          <w:rFonts w:eastAsia="Calibri"/>
          <w:iCs/>
          <w:u w:val="single"/>
          <w:bdr w:val="single" w:sz="8" w:space="0" w:color="auto"/>
        </w:rPr>
        <w:t>done their homework</w:t>
      </w:r>
      <w:r w:rsidRPr="00E5373F">
        <w:rPr>
          <w:rFonts w:eastAsia="Calibri"/>
          <w:sz w:val="16"/>
          <w:highlight w:val="cyan"/>
        </w:rPr>
        <w:t>,</w:t>
      </w:r>
      <w:r w:rsidRPr="00E5373F">
        <w:rPr>
          <w:rFonts w:eastAsia="Calibri"/>
          <w:sz w:val="16"/>
        </w:rPr>
        <w:t xml:space="preserve"> too,” Waxman said. “</w:t>
      </w:r>
      <w:r w:rsidRPr="00E5373F">
        <w:rPr>
          <w:rFonts w:eastAsia="Calibri"/>
          <w:u w:val="single"/>
        </w:rPr>
        <w:t xml:space="preserve">They at least need to show that, in addition to reviewing data that they have themselves, </w:t>
      </w:r>
      <w:r w:rsidRPr="00E5373F">
        <w:rPr>
          <w:rFonts w:eastAsia="Calibri"/>
          <w:highlight w:val="cyan"/>
          <w:u w:val="single"/>
        </w:rPr>
        <w:t>they are reviewing all</w:t>
      </w:r>
      <w:r w:rsidRPr="00E5373F">
        <w:rPr>
          <w:rFonts w:eastAsia="Calibri"/>
          <w:u w:val="single"/>
        </w:rPr>
        <w:t xml:space="preserve"> of the </w:t>
      </w:r>
      <w:r w:rsidRPr="00E5373F">
        <w:rPr>
          <w:rFonts w:eastAsia="Calibri"/>
          <w:highlight w:val="cyan"/>
          <w:u w:val="single"/>
        </w:rPr>
        <w:t>data</w:t>
      </w:r>
      <w:r w:rsidRPr="00E5373F">
        <w:rPr>
          <w:rFonts w:eastAsia="Calibri"/>
          <w:u w:val="single"/>
        </w:rPr>
        <w:t xml:space="preserve"> that will be submitted in these upcoming </w:t>
      </w:r>
      <w:r w:rsidRPr="00E5373F">
        <w:rPr>
          <w:rFonts w:eastAsia="Calibri"/>
          <w:iCs/>
          <w:u w:val="single"/>
          <w:bdr w:val="single" w:sz="8" w:space="0" w:color="auto"/>
        </w:rPr>
        <w:t>comment periods</w:t>
      </w:r>
      <w:r w:rsidRPr="00E5373F">
        <w:rPr>
          <w:rFonts w:eastAsia="Calibri"/>
          <w:sz w:val="16"/>
        </w:rPr>
        <w:t xml:space="preserve">.” </w:t>
      </w:r>
    </w:p>
    <w:p w14:paraId="502989F8" w14:textId="77777777" w:rsidR="00F34A7D" w:rsidRPr="00E5373F" w:rsidRDefault="00F34A7D" w:rsidP="00F34A7D">
      <w:pPr>
        <w:rPr>
          <w:rFonts w:eastAsia="Calibri"/>
          <w:sz w:val="16"/>
        </w:rPr>
      </w:pPr>
      <w:r w:rsidRPr="00E5373F">
        <w:rPr>
          <w:rFonts w:eastAsia="Calibri"/>
          <w:sz w:val="16"/>
        </w:rPr>
        <w:t xml:space="preserve">Glicksman said </w:t>
      </w:r>
      <w:r w:rsidRPr="00E5373F">
        <w:rPr>
          <w:rFonts w:eastAsia="Calibri"/>
          <w:u w:val="single"/>
        </w:rPr>
        <w:t>there’s</w:t>
      </w:r>
      <w:r w:rsidRPr="00E5373F">
        <w:rPr>
          <w:rFonts w:eastAsia="Calibri"/>
          <w:sz w:val="16"/>
        </w:rPr>
        <w:t xml:space="preserve"> also </w:t>
      </w:r>
      <w:r w:rsidRPr="00E5373F">
        <w:rPr>
          <w:rFonts w:eastAsia="Calibri"/>
          <w:u w:val="single"/>
        </w:rPr>
        <w:t>a chance</w:t>
      </w:r>
      <w:r w:rsidRPr="00E5373F">
        <w:rPr>
          <w:rFonts w:eastAsia="Calibri"/>
          <w:sz w:val="16"/>
        </w:rPr>
        <w:t xml:space="preserve"> the </w:t>
      </w:r>
      <w:r w:rsidRPr="00E5373F">
        <w:rPr>
          <w:rFonts w:eastAsia="Calibri"/>
          <w:iCs/>
          <w:highlight w:val="cyan"/>
          <w:u w:val="single"/>
          <w:bdr w:val="single" w:sz="8" w:space="0" w:color="auto"/>
        </w:rPr>
        <w:t>rollbacks</w:t>
      </w:r>
      <w:r w:rsidRPr="00E5373F">
        <w:rPr>
          <w:rFonts w:eastAsia="Calibri"/>
          <w:sz w:val="16"/>
          <w:highlight w:val="cyan"/>
        </w:rPr>
        <w:t xml:space="preserve"> </w:t>
      </w:r>
      <w:r w:rsidRPr="00E5373F">
        <w:rPr>
          <w:rFonts w:eastAsia="Calibri"/>
          <w:iCs/>
          <w:highlight w:val="cyan"/>
          <w:u w:val="single"/>
          <w:bdr w:val="single" w:sz="8" w:space="0" w:color="auto"/>
        </w:rPr>
        <w:t>won’t survive</w:t>
      </w:r>
      <w:r w:rsidRPr="00E5373F">
        <w:rPr>
          <w:rFonts w:eastAsia="Calibri"/>
          <w:sz w:val="16"/>
        </w:rPr>
        <w:t xml:space="preserve"> possible </w:t>
      </w:r>
      <w:r w:rsidRPr="00E5373F">
        <w:rPr>
          <w:rFonts w:eastAsia="Calibri"/>
          <w:iCs/>
          <w:u w:val="single"/>
          <w:bdr w:val="single" w:sz="8" w:space="0" w:color="auto"/>
        </w:rPr>
        <w:t>legal battles</w:t>
      </w:r>
      <w:r w:rsidRPr="00E5373F">
        <w:rPr>
          <w:rFonts w:eastAsia="Calibri"/>
          <w:sz w:val="16"/>
        </w:rPr>
        <w:t xml:space="preserve"> </w:t>
      </w:r>
      <w:r w:rsidRPr="00E5373F">
        <w:rPr>
          <w:rFonts w:eastAsia="Calibri"/>
          <w:u w:val="single"/>
        </w:rPr>
        <w:t>if the</w:t>
      </w:r>
      <w:r w:rsidRPr="00E5373F">
        <w:rPr>
          <w:rFonts w:eastAsia="Calibri"/>
          <w:sz w:val="16"/>
        </w:rPr>
        <w:t xml:space="preserve"> curtailment or </w:t>
      </w:r>
      <w:r w:rsidRPr="00E5373F">
        <w:rPr>
          <w:rFonts w:eastAsia="Calibri"/>
          <w:iCs/>
          <w:u w:val="single"/>
          <w:bdr w:val="single" w:sz="8" w:space="0" w:color="auto"/>
        </w:rPr>
        <w:t>cancelation</w:t>
      </w:r>
      <w:r w:rsidRPr="00E5373F">
        <w:rPr>
          <w:rFonts w:eastAsia="Calibri"/>
          <w:sz w:val="16"/>
        </w:rPr>
        <w:t xml:space="preserve"> of existing regulations </w:t>
      </w:r>
      <w:r w:rsidRPr="00E5373F">
        <w:rPr>
          <w:rFonts w:eastAsia="Calibri"/>
          <w:u w:val="single"/>
        </w:rPr>
        <w:t>is</w:t>
      </w:r>
      <w:r w:rsidRPr="00E5373F">
        <w:rPr>
          <w:rFonts w:eastAsia="Calibri"/>
          <w:sz w:val="16"/>
        </w:rPr>
        <w:t xml:space="preserve"> </w:t>
      </w:r>
      <w:r w:rsidRPr="00E5373F">
        <w:rPr>
          <w:rFonts w:eastAsia="Calibri"/>
          <w:iCs/>
          <w:u w:val="single"/>
          <w:bdr w:val="single" w:sz="8" w:space="0" w:color="auto"/>
        </w:rPr>
        <w:t>challenged</w:t>
      </w:r>
      <w:r w:rsidRPr="00E5373F">
        <w:rPr>
          <w:rFonts w:eastAsia="Calibri"/>
          <w:sz w:val="16"/>
        </w:rPr>
        <w:t>.</w:t>
      </w:r>
    </w:p>
    <w:p w14:paraId="649EC3E9" w14:textId="77777777" w:rsidR="00F34A7D" w:rsidRPr="00E5373F" w:rsidRDefault="00F34A7D" w:rsidP="00F34A7D">
      <w:pPr>
        <w:rPr>
          <w:rFonts w:eastAsia="Calibri"/>
          <w:sz w:val="16"/>
        </w:rPr>
      </w:pPr>
      <w:r w:rsidRPr="00E5373F">
        <w:rPr>
          <w:rFonts w:eastAsia="Calibri"/>
          <w:u w:val="single"/>
        </w:rPr>
        <w:t xml:space="preserve">“[If] the </w:t>
      </w:r>
      <w:r w:rsidRPr="00E5373F">
        <w:rPr>
          <w:rFonts w:eastAsia="Calibri"/>
          <w:highlight w:val="cyan"/>
          <w:u w:val="single"/>
        </w:rPr>
        <w:t>Trump</w:t>
      </w:r>
      <w:r w:rsidRPr="00E5373F">
        <w:rPr>
          <w:rFonts w:eastAsia="Calibri"/>
          <w:u w:val="single"/>
        </w:rPr>
        <w:t xml:space="preserve"> administration wants to repeal or weaken that regulation, it’s </w:t>
      </w:r>
      <w:r w:rsidRPr="00E5373F">
        <w:rPr>
          <w:rFonts w:eastAsia="Calibri"/>
          <w:highlight w:val="cyan"/>
          <w:u w:val="single"/>
        </w:rPr>
        <w:t>got to</w:t>
      </w:r>
      <w:r w:rsidRPr="00E5373F">
        <w:rPr>
          <w:rFonts w:eastAsia="Calibri"/>
          <w:sz w:val="16"/>
          <w:highlight w:val="cyan"/>
        </w:rPr>
        <w:t xml:space="preserve"> </w:t>
      </w:r>
      <w:r w:rsidRPr="00E5373F">
        <w:rPr>
          <w:rFonts w:eastAsia="Calibri"/>
          <w:iCs/>
          <w:highlight w:val="cyan"/>
          <w:u w:val="single"/>
          <w:bdr w:val="single" w:sz="8" w:space="0" w:color="auto"/>
        </w:rPr>
        <w:t>justify</w:t>
      </w:r>
      <w:r w:rsidRPr="00E5373F">
        <w:rPr>
          <w:rFonts w:eastAsia="Calibri"/>
          <w:iCs/>
          <w:u w:val="single"/>
          <w:bdr w:val="single" w:sz="8" w:space="0" w:color="auto"/>
        </w:rPr>
        <w:t xml:space="preserve"> why</w:t>
      </w:r>
      <w:r w:rsidRPr="00E5373F">
        <w:rPr>
          <w:rFonts w:eastAsia="Calibri"/>
          <w:sz w:val="16"/>
        </w:rPr>
        <w:t xml:space="preserve"> </w:t>
      </w:r>
      <w:r w:rsidRPr="00E5373F">
        <w:rPr>
          <w:rFonts w:eastAsia="Calibri"/>
          <w:u w:val="single"/>
        </w:rPr>
        <w:t>it’s changing the rules</w:t>
      </w:r>
      <w:r w:rsidRPr="00E5373F">
        <w:rPr>
          <w:rFonts w:eastAsia="Calibri"/>
          <w:sz w:val="16"/>
        </w:rPr>
        <w:t xml:space="preserve"> of the game,” Glicksman said. “</w:t>
      </w:r>
      <w:r w:rsidRPr="00E5373F">
        <w:rPr>
          <w:rFonts w:eastAsia="Calibri"/>
          <w:u w:val="single"/>
        </w:rPr>
        <w:t xml:space="preserve">Unless it’s got </w:t>
      </w:r>
      <w:r w:rsidRPr="00E5373F">
        <w:rPr>
          <w:rFonts w:eastAsia="Calibri"/>
          <w:highlight w:val="cyan"/>
          <w:u w:val="single"/>
        </w:rPr>
        <w:t>strong scientific evidence</w:t>
      </w:r>
      <w:r w:rsidRPr="00E5373F">
        <w:rPr>
          <w:rFonts w:eastAsia="Calibri"/>
          <w:u w:val="single"/>
        </w:rPr>
        <w:t xml:space="preserve"> that counteracts or contradicts the science behind the existing regulation, there’s a good chance a court could conclude that it was</w:t>
      </w:r>
      <w:r w:rsidRPr="00E5373F">
        <w:rPr>
          <w:rFonts w:eastAsia="Calibri"/>
          <w:sz w:val="16"/>
        </w:rPr>
        <w:t xml:space="preserve"> </w:t>
      </w:r>
      <w:r w:rsidRPr="00E5373F">
        <w:rPr>
          <w:rFonts w:eastAsia="Calibri"/>
          <w:iCs/>
          <w:u w:val="single"/>
          <w:bdr w:val="single" w:sz="8" w:space="0" w:color="auto"/>
        </w:rPr>
        <w:t>arbitrary</w:t>
      </w:r>
      <w:r w:rsidRPr="00E5373F">
        <w:rPr>
          <w:rFonts w:eastAsia="Calibri"/>
          <w:sz w:val="16"/>
        </w:rPr>
        <w:t xml:space="preserve"> of an agency like EPA to ignore existing science and nevertheless repeal or weaken regulation.”</w:t>
      </w:r>
    </w:p>
    <w:p w14:paraId="39CEB329" w14:textId="77777777" w:rsidR="00F34A7D" w:rsidRPr="00E5373F" w:rsidRDefault="00F34A7D" w:rsidP="00F34A7D">
      <w:pPr>
        <w:rPr>
          <w:rFonts w:eastAsia="Calibri"/>
          <w:sz w:val="16"/>
        </w:rPr>
      </w:pPr>
      <w:r w:rsidRPr="00E5373F">
        <w:rPr>
          <w:rFonts w:eastAsia="Calibri"/>
          <w:sz w:val="16"/>
        </w:rPr>
        <w:t>What manufacturers can do as they wait</w:t>
      </w:r>
    </w:p>
    <w:p w14:paraId="49BC0CDA" w14:textId="77777777" w:rsidR="00F34A7D" w:rsidRPr="00E5373F" w:rsidRDefault="00F34A7D" w:rsidP="00F34A7D">
      <w:pPr>
        <w:rPr>
          <w:rFonts w:eastAsia="Calibri"/>
          <w:sz w:val="16"/>
        </w:rPr>
      </w:pPr>
      <w:r w:rsidRPr="00E5373F">
        <w:rPr>
          <w:rFonts w:eastAsia="Calibri"/>
          <w:u w:val="single"/>
        </w:rPr>
        <w:t>Until these regulations are</w:t>
      </w:r>
      <w:r w:rsidRPr="00E5373F">
        <w:rPr>
          <w:rFonts w:eastAsia="Calibri"/>
          <w:sz w:val="16"/>
        </w:rPr>
        <w:t xml:space="preserve"> </w:t>
      </w:r>
      <w:r w:rsidRPr="00E5373F">
        <w:rPr>
          <w:rFonts w:eastAsia="Calibri"/>
          <w:iCs/>
          <w:u w:val="single"/>
          <w:bdr w:val="single" w:sz="8" w:space="0" w:color="auto"/>
        </w:rPr>
        <w:t>officially modified</w:t>
      </w:r>
      <w:r w:rsidRPr="00E5373F">
        <w:rPr>
          <w:rFonts w:eastAsia="Calibri"/>
          <w:sz w:val="16"/>
        </w:rPr>
        <w:t xml:space="preserve"> or dismantled, </w:t>
      </w:r>
      <w:r w:rsidRPr="00E5373F">
        <w:rPr>
          <w:rFonts w:eastAsia="Calibri"/>
          <w:highlight w:val="cyan"/>
          <w:u w:val="single"/>
        </w:rPr>
        <w:t xml:space="preserve">manufacturers must </w:t>
      </w:r>
      <w:r w:rsidRPr="00E5373F">
        <w:rPr>
          <w:rFonts w:eastAsia="Calibri"/>
          <w:iCs/>
          <w:highlight w:val="cyan"/>
          <w:u w:val="single"/>
          <w:bdr w:val="single" w:sz="8" w:space="0" w:color="auto"/>
        </w:rPr>
        <w:t>still follow</w:t>
      </w:r>
      <w:r w:rsidRPr="00E5373F">
        <w:rPr>
          <w:rFonts w:eastAsia="Calibri"/>
          <w:sz w:val="16"/>
        </w:rPr>
        <w:t xml:space="preserve"> the </w:t>
      </w:r>
      <w:r w:rsidRPr="00E5373F">
        <w:rPr>
          <w:rFonts w:eastAsia="Calibri"/>
          <w:iCs/>
          <w:highlight w:val="cyan"/>
          <w:u w:val="single"/>
          <w:bdr w:val="single" w:sz="8" w:space="0" w:color="auto"/>
        </w:rPr>
        <w:t>current laws</w:t>
      </w:r>
      <w:r w:rsidRPr="00E5373F">
        <w:rPr>
          <w:rFonts w:eastAsia="Calibri"/>
          <w:sz w:val="16"/>
          <w:highlight w:val="cyan"/>
        </w:rPr>
        <w:t>.</w:t>
      </w:r>
    </w:p>
    <w:p w14:paraId="4E45E2AF" w14:textId="77777777" w:rsidR="00F34A7D" w:rsidRPr="00E5373F" w:rsidRDefault="00F34A7D" w:rsidP="00F34A7D">
      <w:pPr>
        <w:keepNext/>
        <w:keepLines/>
        <w:spacing w:before="40"/>
        <w:outlineLvl w:val="3"/>
        <w:rPr>
          <w:rFonts w:eastAsia="Times New Roman"/>
          <w:b/>
          <w:iCs/>
          <w:sz w:val="26"/>
        </w:rPr>
      </w:pPr>
      <w:r w:rsidRPr="00E5373F">
        <w:rPr>
          <w:rFonts w:eastAsia="Times New Roman"/>
          <w:b/>
          <w:iCs/>
          <w:sz w:val="26"/>
        </w:rPr>
        <w:t>Specifically, the endangerment finding</w:t>
      </w:r>
      <w:r>
        <w:rPr>
          <w:rFonts w:eastAsia="Times New Roman"/>
          <w:b/>
          <w:iCs/>
          <w:sz w:val="26"/>
        </w:rPr>
        <w:t xml:space="preserve"> – </w:t>
      </w:r>
      <w:r w:rsidRPr="00E5373F">
        <w:rPr>
          <w:rFonts w:eastAsia="Times New Roman"/>
          <w:b/>
          <w:iCs/>
          <w:sz w:val="26"/>
          <w:u w:val="single"/>
        </w:rPr>
        <w:t>extinction</w:t>
      </w:r>
      <w:r w:rsidRPr="00E5373F">
        <w:rPr>
          <w:rFonts w:eastAsia="Times New Roman"/>
          <w:b/>
          <w:iCs/>
          <w:sz w:val="26"/>
        </w:rPr>
        <w:t xml:space="preserve">. </w:t>
      </w:r>
    </w:p>
    <w:p w14:paraId="6A162518" w14:textId="77777777" w:rsidR="00F34A7D" w:rsidRPr="00E5373F" w:rsidRDefault="00F34A7D" w:rsidP="00F34A7D">
      <w:pPr>
        <w:rPr>
          <w:rFonts w:eastAsia="Calibri"/>
        </w:rPr>
      </w:pPr>
      <w:r w:rsidRPr="00E5373F">
        <w:rPr>
          <w:rFonts w:eastAsia="Calibri"/>
        </w:rPr>
        <w:t xml:space="preserve">Joe </w:t>
      </w:r>
      <w:r w:rsidRPr="00E5373F">
        <w:rPr>
          <w:rFonts w:eastAsia="Calibri"/>
          <w:b/>
          <w:bCs/>
          <w:sz w:val="26"/>
        </w:rPr>
        <w:t>Dodson 23</w:t>
      </w:r>
      <w:r w:rsidRPr="00E5373F">
        <w:rPr>
          <w:rFonts w:eastAsia="Calibri"/>
        </w:rPr>
        <w:t>, staff writer at the Courthouse News Service, "Climate Change Skeptics Argue Against Federal Authority to Limit Emissions," Courthouse News Service, 4/14/23, https://www.courthousenews.com/climate-change-skeptics-argue-against-federal-authority-to-limit-emissions/</w:t>
      </w:r>
    </w:p>
    <w:p w14:paraId="6E99FB88" w14:textId="77777777" w:rsidR="00F34A7D" w:rsidRPr="00E5373F" w:rsidRDefault="00F34A7D" w:rsidP="00F34A7D">
      <w:pPr>
        <w:rPr>
          <w:rFonts w:eastAsia="Calibri"/>
          <w:sz w:val="16"/>
        </w:rPr>
      </w:pPr>
      <w:r w:rsidRPr="00E5373F">
        <w:rPr>
          <w:rFonts w:eastAsia="Calibri"/>
          <w:sz w:val="16"/>
        </w:rPr>
        <w:t xml:space="preserve">The Concerned Household Electricity Consumers Council seeks a review of </w:t>
      </w:r>
      <w:proofErr w:type="gramStart"/>
      <w:r w:rsidRPr="00E5373F">
        <w:rPr>
          <w:rFonts w:eastAsia="Calibri"/>
          <w:u w:val="single"/>
        </w:rPr>
        <w:t xml:space="preserve">the </w:t>
      </w:r>
      <w:r w:rsidRPr="00E5373F">
        <w:rPr>
          <w:rFonts w:eastAsia="Calibri"/>
          <w:highlight w:val="cyan"/>
          <w:u w:val="single"/>
        </w:rPr>
        <w:t>EPA</w:t>
      </w:r>
      <w:r w:rsidRPr="00E5373F">
        <w:rPr>
          <w:rFonts w:eastAsia="Calibri"/>
          <w:u w:val="single"/>
        </w:rPr>
        <w:t>'s</w:t>
      </w:r>
      <w:proofErr w:type="gramEnd"/>
      <w:r w:rsidRPr="00E5373F">
        <w:rPr>
          <w:rFonts w:eastAsia="Calibri"/>
          <w:u w:val="single"/>
        </w:rPr>
        <w:t xml:space="preserve"> decision</w:t>
      </w:r>
      <w:r w:rsidRPr="00E5373F">
        <w:rPr>
          <w:rFonts w:eastAsia="Calibri"/>
          <w:sz w:val="16"/>
        </w:rPr>
        <w:t xml:space="preserve"> not </w:t>
      </w:r>
      <w:r w:rsidRPr="00E5373F">
        <w:rPr>
          <w:rFonts w:eastAsia="Calibri"/>
          <w:highlight w:val="cyan"/>
          <w:u w:val="single"/>
        </w:rPr>
        <w:t>to</w:t>
      </w:r>
      <w:r w:rsidRPr="00E5373F">
        <w:rPr>
          <w:rFonts w:eastAsia="Calibri"/>
          <w:sz w:val="16"/>
          <w:highlight w:val="cyan"/>
        </w:rPr>
        <w:t xml:space="preserve"> </w:t>
      </w:r>
      <w:r w:rsidRPr="00E5373F">
        <w:rPr>
          <w:rFonts w:eastAsia="Calibri"/>
          <w:iCs/>
          <w:highlight w:val="cyan"/>
          <w:u w:val="single"/>
          <w:bdr w:val="single" w:sz="8" w:space="0" w:color="auto"/>
        </w:rPr>
        <w:t>reconsider</w:t>
      </w:r>
      <w:r w:rsidRPr="00E5373F">
        <w:rPr>
          <w:rFonts w:eastAsia="Calibri"/>
          <w:sz w:val="16"/>
        </w:rPr>
        <w:t xml:space="preserve"> or revise </w:t>
      </w:r>
      <w:r w:rsidRPr="00E5373F">
        <w:rPr>
          <w:rFonts w:eastAsia="Calibri"/>
          <w:u w:val="single"/>
        </w:rPr>
        <w:t>its</w:t>
      </w:r>
      <w:r w:rsidRPr="00E5373F">
        <w:rPr>
          <w:rFonts w:eastAsia="Calibri"/>
          <w:sz w:val="16"/>
        </w:rPr>
        <w:t xml:space="preserve"> 2009 </w:t>
      </w:r>
      <w:r w:rsidRPr="00E5373F">
        <w:rPr>
          <w:rFonts w:eastAsia="Calibri"/>
          <w:highlight w:val="cyan"/>
          <w:u w:val="single"/>
        </w:rPr>
        <w:t>finding that elevated</w:t>
      </w:r>
      <w:r w:rsidRPr="00E5373F">
        <w:rPr>
          <w:rFonts w:eastAsia="Calibri"/>
          <w:u w:val="single"/>
        </w:rPr>
        <w:t xml:space="preserve"> concentrations of</w:t>
      </w:r>
      <w:r w:rsidRPr="00E5373F">
        <w:rPr>
          <w:rFonts w:eastAsia="Calibri"/>
          <w:sz w:val="16"/>
        </w:rPr>
        <w:t xml:space="preserve"> six well-mixed </w:t>
      </w:r>
      <w:r w:rsidRPr="00E5373F">
        <w:rPr>
          <w:rFonts w:eastAsia="Calibri"/>
          <w:iCs/>
          <w:highlight w:val="cyan"/>
          <w:u w:val="single"/>
          <w:bdr w:val="single" w:sz="8" w:space="0" w:color="auto"/>
        </w:rPr>
        <w:t>g</w:t>
      </w:r>
      <w:r w:rsidRPr="00E5373F">
        <w:rPr>
          <w:rFonts w:eastAsia="Calibri"/>
          <w:sz w:val="16"/>
        </w:rPr>
        <w:t>reen</w:t>
      </w:r>
      <w:r w:rsidRPr="00E5373F">
        <w:rPr>
          <w:rFonts w:eastAsia="Calibri"/>
          <w:iCs/>
          <w:highlight w:val="cyan"/>
          <w:u w:val="single"/>
          <w:bdr w:val="single" w:sz="8" w:space="0" w:color="auto"/>
        </w:rPr>
        <w:t>h</w:t>
      </w:r>
      <w:r w:rsidRPr="00E5373F">
        <w:rPr>
          <w:rFonts w:eastAsia="Calibri"/>
          <w:sz w:val="16"/>
        </w:rPr>
        <w:t xml:space="preserve">ouse </w:t>
      </w:r>
      <w:r w:rsidRPr="00E5373F">
        <w:rPr>
          <w:rFonts w:eastAsia="Calibri"/>
          <w:iCs/>
          <w:highlight w:val="cyan"/>
          <w:u w:val="single"/>
          <w:bdr w:val="single" w:sz="8" w:space="0" w:color="auto"/>
        </w:rPr>
        <w:t>g</w:t>
      </w:r>
      <w:r w:rsidRPr="00E5373F">
        <w:rPr>
          <w:rFonts w:eastAsia="Calibri"/>
          <w:sz w:val="16"/>
        </w:rPr>
        <w:t>ase</w:t>
      </w:r>
      <w:r w:rsidRPr="00E5373F">
        <w:rPr>
          <w:rFonts w:eastAsia="Calibri"/>
          <w:iCs/>
          <w:highlight w:val="cyan"/>
          <w:u w:val="single"/>
          <w:bdr w:val="single" w:sz="8" w:space="0" w:color="auto"/>
        </w:rPr>
        <w:t>s</w:t>
      </w:r>
      <w:r w:rsidRPr="00E5373F">
        <w:rPr>
          <w:rFonts w:eastAsia="Calibri"/>
          <w:sz w:val="16"/>
        </w:rPr>
        <w:t xml:space="preserve"> </w:t>
      </w:r>
      <w:r w:rsidRPr="00E5373F">
        <w:rPr>
          <w:rFonts w:eastAsia="Calibri"/>
          <w:u w:val="single"/>
        </w:rPr>
        <w:t>in the atmosphere may</w:t>
      </w:r>
      <w:r w:rsidRPr="00E5373F">
        <w:rPr>
          <w:rFonts w:eastAsia="Calibri"/>
          <w:sz w:val="16"/>
        </w:rPr>
        <w:t xml:space="preserve"> reasonably be anticipated to </w:t>
      </w:r>
      <w:r w:rsidRPr="00E5373F">
        <w:rPr>
          <w:rFonts w:eastAsia="Calibri"/>
          <w:iCs/>
          <w:highlight w:val="cyan"/>
          <w:u w:val="single"/>
          <w:bdr w:val="single" w:sz="8" w:space="0" w:color="auto"/>
        </w:rPr>
        <w:t>endanger</w:t>
      </w:r>
      <w:r w:rsidRPr="00E5373F">
        <w:rPr>
          <w:rFonts w:eastAsia="Calibri"/>
          <w:sz w:val="16"/>
        </w:rPr>
        <w:t xml:space="preserve"> the </w:t>
      </w:r>
      <w:r w:rsidRPr="00E5373F">
        <w:rPr>
          <w:rFonts w:eastAsia="Calibri"/>
          <w:iCs/>
          <w:u w:val="single"/>
          <w:bdr w:val="single" w:sz="8" w:space="0" w:color="auto"/>
        </w:rPr>
        <w:t>public health</w:t>
      </w:r>
      <w:r w:rsidRPr="00E5373F">
        <w:rPr>
          <w:rFonts w:eastAsia="Calibri"/>
          <w:sz w:val="16"/>
        </w:rPr>
        <w:t xml:space="preserve"> </w:t>
      </w:r>
      <w:r w:rsidRPr="00E5373F">
        <w:rPr>
          <w:rFonts w:eastAsia="Calibri"/>
          <w:u w:val="single"/>
        </w:rPr>
        <w:t>and</w:t>
      </w:r>
      <w:r w:rsidRPr="00E5373F">
        <w:rPr>
          <w:rFonts w:eastAsia="Calibri"/>
          <w:sz w:val="16"/>
        </w:rPr>
        <w:t xml:space="preserve"> </w:t>
      </w:r>
      <w:r w:rsidRPr="00E5373F">
        <w:rPr>
          <w:rFonts w:eastAsia="Calibri"/>
          <w:iCs/>
          <w:u w:val="single"/>
          <w:bdr w:val="single" w:sz="8" w:space="0" w:color="auto"/>
        </w:rPr>
        <w:t>welfare</w:t>
      </w:r>
      <w:r w:rsidRPr="00E5373F">
        <w:rPr>
          <w:rFonts w:eastAsia="Calibri"/>
          <w:sz w:val="16"/>
        </w:rPr>
        <w:t xml:space="preserve"> </w:t>
      </w:r>
      <w:r w:rsidRPr="00E5373F">
        <w:rPr>
          <w:rFonts w:eastAsia="Calibri"/>
          <w:u w:val="single"/>
        </w:rPr>
        <w:t>of</w:t>
      </w:r>
      <w:r w:rsidRPr="00E5373F">
        <w:rPr>
          <w:rFonts w:eastAsia="Calibri"/>
          <w:sz w:val="16"/>
        </w:rPr>
        <w:t xml:space="preserve"> current and </w:t>
      </w:r>
      <w:r w:rsidRPr="00E5373F">
        <w:rPr>
          <w:rFonts w:eastAsia="Calibri"/>
          <w:iCs/>
          <w:highlight w:val="cyan"/>
          <w:u w:val="single"/>
          <w:bdr w:val="single" w:sz="8" w:space="0" w:color="auto"/>
        </w:rPr>
        <w:t>future generations</w:t>
      </w:r>
      <w:r w:rsidRPr="00E5373F">
        <w:rPr>
          <w:rFonts w:eastAsia="Calibri"/>
          <w:sz w:val="16"/>
          <w:highlight w:val="cyan"/>
        </w:rPr>
        <w:t>.</w:t>
      </w:r>
      <w:r w:rsidRPr="00E5373F">
        <w:rPr>
          <w:rFonts w:eastAsia="Calibri"/>
          <w:sz w:val="16"/>
        </w:rPr>
        <w:t xml:space="preserve"> </w:t>
      </w:r>
    </w:p>
    <w:p w14:paraId="24538D3D" w14:textId="77777777" w:rsidR="00F34A7D" w:rsidRPr="00E5373F" w:rsidRDefault="00F34A7D" w:rsidP="00F34A7D">
      <w:pPr>
        <w:rPr>
          <w:rFonts w:eastAsia="Calibri"/>
          <w:sz w:val="16"/>
        </w:rPr>
      </w:pPr>
      <w:r w:rsidRPr="00E5373F">
        <w:rPr>
          <w:rFonts w:eastAsia="Calibri"/>
          <w:sz w:val="16"/>
        </w:rPr>
        <w:t>"</w:t>
      </w:r>
      <w:r w:rsidRPr="00E5373F">
        <w:rPr>
          <w:rFonts w:eastAsia="Calibri"/>
          <w:u w:val="single"/>
        </w:rPr>
        <w:t>Evidence of the</w:t>
      </w:r>
      <w:r w:rsidRPr="00E5373F">
        <w:rPr>
          <w:rFonts w:eastAsia="Calibri"/>
          <w:sz w:val="16"/>
        </w:rPr>
        <w:t xml:space="preserve"> </w:t>
      </w:r>
      <w:r w:rsidRPr="00E5373F">
        <w:rPr>
          <w:rFonts w:eastAsia="Calibri"/>
          <w:iCs/>
          <w:highlight w:val="cyan"/>
          <w:u w:val="single"/>
          <w:bdr w:val="single" w:sz="8" w:space="0" w:color="auto"/>
        </w:rPr>
        <w:t>impact</w:t>
      </w:r>
      <w:r w:rsidRPr="00E5373F">
        <w:rPr>
          <w:rFonts w:eastAsia="Calibri"/>
          <w:sz w:val="16"/>
          <w:highlight w:val="cyan"/>
        </w:rPr>
        <w:t xml:space="preserve"> </w:t>
      </w:r>
      <w:r w:rsidRPr="00E5373F">
        <w:rPr>
          <w:rFonts w:eastAsia="Calibri"/>
          <w:highlight w:val="cyan"/>
          <w:u w:val="single"/>
        </w:rPr>
        <w:t>of</w:t>
      </w:r>
      <w:r w:rsidRPr="00E5373F">
        <w:rPr>
          <w:rFonts w:eastAsia="Calibri"/>
          <w:sz w:val="16"/>
          <w:highlight w:val="cyan"/>
        </w:rPr>
        <w:t xml:space="preserve"> </w:t>
      </w:r>
      <w:r w:rsidRPr="00E5373F">
        <w:rPr>
          <w:rFonts w:eastAsia="Calibri"/>
          <w:iCs/>
          <w:highlight w:val="cyan"/>
          <w:u w:val="single"/>
          <w:bdr w:val="single" w:sz="8" w:space="0" w:color="auto"/>
        </w:rPr>
        <w:t>warming</w:t>
      </w:r>
      <w:r w:rsidRPr="00E5373F">
        <w:rPr>
          <w:rFonts w:eastAsia="Calibri"/>
          <w:sz w:val="16"/>
        </w:rPr>
        <w:t xml:space="preserve"> global average temperatures </w:t>
      </w:r>
      <w:r w:rsidRPr="00E5373F">
        <w:rPr>
          <w:rFonts w:eastAsia="Calibri"/>
          <w:u w:val="single"/>
        </w:rPr>
        <w:t>and other</w:t>
      </w:r>
      <w:r w:rsidRPr="00E5373F">
        <w:rPr>
          <w:rFonts w:eastAsia="Calibri"/>
          <w:sz w:val="16"/>
        </w:rPr>
        <w:t xml:space="preserve"> associated </w:t>
      </w:r>
      <w:r w:rsidRPr="00E5373F">
        <w:rPr>
          <w:rFonts w:eastAsia="Calibri"/>
          <w:iCs/>
          <w:u w:val="single"/>
          <w:bdr w:val="single" w:sz="8" w:space="0" w:color="auto"/>
        </w:rPr>
        <w:t>climatic changes</w:t>
      </w:r>
      <w:r w:rsidRPr="00E5373F">
        <w:rPr>
          <w:rFonts w:eastAsia="Calibri"/>
          <w:sz w:val="16"/>
        </w:rPr>
        <w:t xml:space="preserve"> </w:t>
      </w:r>
      <w:r w:rsidRPr="00E5373F">
        <w:rPr>
          <w:rFonts w:eastAsia="Calibri"/>
          <w:u w:val="single"/>
        </w:rPr>
        <w:t>on</w:t>
      </w:r>
      <w:r w:rsidRPr="00E5373F">
        <w:rPr>
          <w:rFonts w:eastAsia="Calibri"/>
          <w:sz w:val="16"/>
        </w:rPr>
        <w:t xml:space="preserve"> public </w:t>
      </w:r>
      <w:r w:rsidRPr="00E5373F">
        <w:rPr>
          <w:rFonts w:eastAsia="Calibri"/>
          <w:iCs/>
          <w:u w:val="single"/>
          <w:bdr w:val="single" w:sz="8" w:space="0" w:color="auto"/>
        </w:rPr>
        <w:t>health and welfare</w:t>
      </w:r>
      <w:r w:rsidRPr="00E5373F">
        <w:rPr>
          <w:rFonts w:eastAsia="Calibri"/>
          <w:sz w:val="16"/>
        </w:rPr>
        <w:t xml:space="preserve"> </w:t>
      </w:r>
      <w:r w:rsidRPr="00E5373F">
        <w:rPr>
          <w:rFonts w:eastAsia="Calibri"/>
          <w:u w:val="single"/>
        </w:rPr>
        <w:t>has</w:t>
      </w:r>
      <w:r w:rsidRPr="00E5373F">
        <w:rPr>
          <w:rFonts w:eastAsia="Calibri"/>
          <w:sz w:val="16"/>
        </w:rPr>
        <w:t xml:space="preserve"> </w:t>
      </w:r>
      <w:r w:rsidRPr="00E5373F">
        <w:rPr>
          <w:rFonts w:eastAsia="Calibri"/>
          <w:iCs/>
          <w:u w:val="single"/>
          <w:bdr w:val="single" w:sz="8" w:space="0" w:color="auto"/>
        </w:rPr>
        <w:t xml:space="preserve">only </w:t>
      </w:r>
      <w:r w:rsidRPr="00E5373F">
        <w:rPr>
          <w:rFonts w:eastAsia="Calibri"/>
          <w:iCs/>
          <w:highlight w:val="cyan"/>
          <w:u w:val="single"/>
          <w:bdr w:val="single" w:sz="8" w:space="0" w:color="auto"/>
        </w:rPr>
        <w:t>grown stronger</w:t>
      </w:r>
      <w:r w:rsidRPr="00E5373F">
        <w:rPr>
          <w:rFonts w:eastAsia="Calibri"/>
          <w:sz w:val="16"/>
        </w:rPr>
        <w:t xml:space="preserve"> in the intervening years," the EPA's brief to the D.C. Circuit states, </w:t>
      </w:r>
      <w:r w:rsidRPr="00E5373F">
        <w:rPr>
          <w:rFonts w:eastAsia="Calibri"/>
          <w:u w:val="single"/>
        </w:rPr>
        <w:t>"as has the</w:t>
      </w:r>
      <w:r w:rsidRPr="00E5373F">
        <w:rPr>
          <w:rFonts w:eastAsia="Calibri"/>
          <w:sz w:val="16"/>
        </w:rPr>
        <w:t xml:space="preserve"> </w:t>
      </w:r>
      <w:r w:rsidRPr="00E5373F">
        <w:rPr>
          <w:rFonts w:eastAsia="Calibri"/>
          <w:iCs/>
          <w:u w:val="single"/>
          <w:bdr w:val="single" w:sz="8" w:space="0" w:color="auto"/>
        </w:rPr>
        <w:t xml:space="preserve">scientific </w:t>
      </w:r>
      <w:r w:rsidRPr="00E5373F">
        <w:rPr>
          <w:rFonts w:eastAsia="Calibri"/>
          <w:iCs/>
          <w:highlight w:val="cyan"/>
          <w:u w:val="single"/>
          <w:bdr w:val="single" w:sz="8" w:space="0" w:color="auto"/>
        </w:rPr>
        <w:t>basis</w:t>
      </w:r>
      <w:r w:rsidRPr="00E5373F">
        <w:rPr>
          <w:rFonts w:eastAsia="Calibri"/>
          <w:sz w:val="16"/>
          <w:highlight w:val="cyan"/>
        </w:rPr>
        <w:t xml:space="preserve"> </w:t>
      </w:r>
      <w:r w:rsidRPr="00E5373F">
        <w:rPr>
          <w:rFonts w:eastAsia="Calibri"/>
          <w:u w:val="single"/>
        </w:rPr>
        <w:t>for</w:t>
      </w:r>
      <w:r w:rsidRPr="00E5373F">
        <w:rPr>
          <w:rFonts w:eastAsia="Calibri"/>
          <w:sz w:val="16"/>
        </w:rPr>
        <w:t xml:space="preserve"> </w:t>
      </w:r>
      <w:r w:rsidRPr="00E5373F">
        <w:rPr>
          <w:rFonts w:eastAsia="Calibri"/>
          <w:iCs/>
          <w:u w:val="single"/>
          <w:bdr w:val="single" w:sz="8" w:space="0" w:color="auto"/>
        </w:rPr>
        <w:t>attributing</w:t>
      </w:r>
      <w:r w:rsidRPr="00E5373F">
        <w:rPr>
          <w:rFonts w:eastAsia="Calibri"/>
          <w:sz w:val="16"/>
        </w:rPr>
        <w:t xml:space="preserve"> </w:t>
      </w:r>
      <w:r w:rsidRPr="00E5373F">
        <w:rPr>
          <w:rFonts w:eastAsia="Calibri"/>
          <w:u w:val="single"/>
        </w:rPr>
        <w:t>these changes to</w:t>
      </w:r>
      <w:r w:rsidRPr="00E5373F">
        <w:rPr>
          <w:rFonts w:eastAsia="Calibri"/>
          <w:sz w:val="16"/>
        </w:rPr>
        <w:t xml:space="preserve"> greenhouse gas </w:t>
      </w:r>
      <w:r w:rsidRPr="00E5373F">
        <w:rPr>
          <w:rFonts w:eastAsia="Calibri"/>
          <w:iCs/>
          <w:u w:val="single"/>
          <w:bdr w:val="single" w:sz="8" w:space="0" w:color="auto"/>
        </w:rPr>
        <w:t>emissions</w:t>
      </w:r>
      <w:r w:rsidRPr="00E5373F">
        <w:rPr>
          <w:rFonts w:eastAsia="Calibri"/>
          <w:sz w:val="16"/>
        </w:rPr>
        <w:t xml:space="preserve"> </w:t>
      </w:r>
      <w:r w:rsidRPr="00E5373F">
        <w:rPr>
          <w:rFonts w:eastAsia="Calibri"/>
          <w:u w:val="single"/>
        </w:rPr>
        <w:t>from</w:t>
      </w:r>
      <w:r w:rsidRPr="00E5373F">
        <w:rPr>
          <w:rFonts w:eastAsia="Calibri"/>
          <w:sz w:val="16"/>
        </w:rPr>
        <w:t xml:space="preserve"> </w:t>
      </w:r>
      <w:r w:rsidRPr="00E5373F">
        <w:rPr>
          <w:rFonts w:eastAsia="Calibri"/>
          <w:iCs/>
          <w:u w:val="single"/>
          <w:bdr w:val="single" w:sz="8" w:space="0" w:color="auto"/>
        </w:rPr>
        <w:t>human activity</w:t>
      </w:r>
      <w:r w:rsidRPr="00E5373F">
        <w:rPr>
          <w:rFonts w:eastAsia="Calibri"/>
          <w:sz w:val="16"/>
        </w:rPr>
        <w:t>."</w:t>
      </w:r>
    </w:p>
    <w:p w14:paraId="345E2850" w14:textId="77777777" w:rsidR="00F34A7D" w:rsidRPr="00E5373F" w:rsidRDefault="00F34A7D" w:rsidP="00F34A7D">
      <w:pPr>
        <w:rPr>
          <w:rFonts w:eastAsia="Calibri"/>
          <w:sz w:val="16"/>
        </w:rPr>
      </w:pPr>
      <w:r w:rsidRPr="00E5373F">
        <w:rPr>
          <w:rFonts w:eastAsia="Calibri"/>
          <w:sz w:val="16"/>
        </w:rPr>
        <w:t xml:space="preserve">The agency's determination, commonly called the 2009 endangerment finding, found that the concentration of carbon dioxide, methane, nitrous oxide, hydrofluorocarbons, perfluorocarbons and sulfur hexafluoride in the atmosphere posed </w:t>
      </w:r>
      <w:proofErr w:type="gramStart"/>
      <w:r w:rsidRPr="00E5373F">
        <w:rPr>
          <w:rFonts w:eastAsia="Calibri"/>
          <w:sz w:val="16"/>
        </w:rPr>
        <w:t>a health</w:t>
      </w:r>
      <w:proofErr w:type="gramEnd"/>
      <w:r w:rsidRPr="00E5373F">
        <w:rPr>
          <w:rFonts w:eastAsia="Calibri"/>
          <w:sz w:val="16"/>
        </w:rPr>
        <w:t xml:space="preserve"> threats to humans. </w:t>
      </w:r>
    </w:p>
    <w:p w14:paraId="1B3D6606" w14:textId="77777777" w:rsidR="00F34A7D" w:rsidRPr="00E5373F" w:rsidRDefault="00F34A7D" w:rsidP="00F34A7D">
      <w:pPr>
        <w:rPr>
          <w:rFonts w:eastAsia="Calibri"/>
          <w:sz w:val="16"/>
        </w:rPr>
      </w:pPr>
      <w:r w:rsidRPr="00E5373F">
        <w:rPr>
          <w:rFonts w:eastAsia="Calibri"/>
          <w:sz w:val="16"/>
        </w:rPr>
        <w:t xml:space="preserve">The Concerned Household Electricity Consumers Council is comprised of five individuals, including retired meteorologist Joseph D'Aleo, attorney Scott Univer and the former president of the Women's National Republican Club, Robin Weaver. </w:t>
      </w:r>
    </w:p>
    <w:p w14:paraId="1D7FA94E" w14:textId="77777777" w:rsidR="00F34A7D" w:rsidRPr="00E5373F" w:rsidRDefault="00F34A7D" w:rsidP="00F34A7D">
      <w:pPr>
        <w:rPr>
          <w:rFonts w:eastAsia="Calibri"/>
          <w:sz w:val="16"/>
        </w:rPr>
      </w:pPr>
      <w:r w:rsidRPr="00E5373F">
        <w:rPr>
          <w:rFonts w:eastAsia="Calibri"/>
          <w:sz w:val="16"/>
        </w:rPr>
        <w:t>"With our petition and supporting material, we've demonstrated that the 2009 endangerment finding is based on a house of cards," attorney Harry MacDougald of Caldwell &amp; Watson, representing the plaintiffs, argued Friday before a three-judge panel.</w:t>
      </w:r>
    </w:p>
    <w:p w14:paraId="458EE6DC" w14:textId="77777777" w:rsidR="00F34A7D" w:rsidRPr="00E5373F" w:rsidRDefault="00F34A7D" w:rsidP="00F34A7D">
      <w:pPr>
        <w:rPr>
          <w:rFonts w:eastAsia="Calibri"/>
          <w:sz w:val="16"/>
        </w:rPr>
      </w:pPr>
      <w:r w:rsidRPr="00E5373F">
        <w:rPr>
          <w:rFonts w:eastAsia="Calibri"/>
          <w:sz w:val="16"/>
        </w:rPr>
        <w:t>MacDougald told the judges that the injury his clients suffer is from regulations established following the finding that have hiked home energy prices. They argue that the EPA needs Congress's approval and a robust scientific foundation to authorize emissions limits.</w:t>
      </w:r>
    </w:p>
    <w:p w14:paraId="163B5161" w14:textId="77777777" w:rsidR="00F34A7D" w:rsidRPr="00E5373F" w:rsidRDefault="00F34A7D" w:rsidP="00F34A7D">
      <w:pPr>
        <w:rPr>
          <w:rFonts w:eastAsia="Calibri"/>
          <w:sz w:val="16"/>
        </w:rPr>
      </w:pPr>
      <w:r w:rsidRPr="00E5373F">
        <w:rPr>
          <w:rFonts w:eastAsia="Calibri"/>
          <w:sz w:val="16"/>
        </w:rPr>
        <w:t>"CO2 emissions are ubiquitous to human activity and are irrefutably indispensable to the daily survival of billions of people against the hazards of nature untamed," the group's brief states. "Fossil fuels have contributed more to improving human health and welfare and the material quality of human life than any other substance in human history."</w:t>
      </w:r>
    </w:p>
    <w:p w14:paraId="7CADA657" w14:textId="77777777" w:rsidR="00F34A7D" w:rsidRPr="00E5373F" w:rsidRDefault="00F34A7D" w:rsidP="00F34A7D">
      <w:pPr>
        <w:rPr>
          <w:rFonts w:eastAsia="Calibri"/>
          <w:sz w:val="16"/>
        </w:rPr>
      </w:pPr>
      <w:r w:rsidRPr="00E5373F">
        <w:rPr>
          <w:rFonts w:eastAsia="Calibri"/>
          <w:sz w:val="16"/>
        </w:rPr>
        <w:t xml:space="preserve">The brief further states that decarbonizing the United States is technically and economically impossible, and that "climate policy is a far greater threat to human health and welfare than human-caused climate change." </w:t>
      </w:r>
    </w:p>
    <w:p w14:paraId="2CD348F9" w14:textId="77777777" w:rsidR="00F34A7D" w:rsidRPr="00E5373F" w:rsidRDefault="00F34A7D" w:rsidP="00F34A7D">
      <w:pPr>
        <w:rPr>
          <w:rFonts w:eastAsia="Calibri"/>
          <w:sz w:val="16"/>
        </w:rPr>
      </w:pPr>
      <w:r w:rsidRPr="00E5373F">
        <w:rPr>
          <w:rFonts w:eastAsia="Calibri"/>
          <w:sz w:val="16"/>
        </w:rPr>
        <w:t xml:space="preserve">MacDougald argued that regulations </w:t>
      </w:r>
      <w:proofErr w:type="gramStart"/>
      <w:r w:rsidRPr="00E5373F">
        <w:rPr>
          <w:rFonts w:eastAsia="Calibri"/>
          <w:sz w:val="16"/>
        </w:rPr>
        <w:t>predicated</w:t>
      </w:r>
      <w:proofErr w:type="gramEnd"/>
      <w:r w:rsidRPr="00E5373F">
        <w:rPr>
          <w:rFonts w:eastAsia="Calibri"/>
          <w:sz w:val="16"/>
        </w:rPr>
        <w:t xml:space="preserve"> by the 2009 finding have constrained the supply of fossil fuels, leading consumers to pay more for energy. </w:t>
      </w:r>
    </w:p>
    <w:p w14:paraId="40A34B8E" w14:textId="77777777" w:rsidR="00F34A7D" w:rsidRPr="00E5373F" w:rsidRDefault="00F34A7D" w:rsidP="00F34A7D">
      <w:pPr>
        <w:rPr>
          <w:rFonts w:eastAsia="Calibri"/>
          <w:sz w:val="16"/>
        </w:rPr>
      </w:pPr>
      <w:r w:rsidRPr="00E5373F">
        <w:rPr>
          <w:rFonts w:eastAsia="Calibri"/>
          <w:sz w:val="16"/>
        </w:rPr>
        <w:t>"Most of the electricity in the United States is generated by fossil fuels," MacDougald said. "The effect is manifested through the entire scope of regulation that ultimately rests on the 2009 endangerment finding."</w:t>
      </w:r>
    </w:p>
    <w:p w14:paraId="53964AEB" w14:textId="77777777" w:rsidR="00F34A7D" w:rsidRPr="00E5373F" w:rsidRDefault="00F34A7D" w:rsidP="00F34A7D">
      <w:pPr>
        <w:rPr>
          <w:rFonts w:eastAsia="Calibri"/>
          <w:sz w:val="16"/>
        </w:rPr>
      </w:pPr>
      <w:r w:rsidRPr="00E5373F">
        <w:rPr>
          <w:rFonts w:eastAsia="Calibri"/>
          <w:sz w:val="16"/>
        </w:rPr>
        <w:t xml:space="preserve">U.S. Circuit Judge Florence Pan, appointed by President Joe Biden, seemed frustrated with MacDougald for failing to bring direct evidence of his clients' suffering an injury at the hands of the EPA's finding. The attorney again pointed to vague allegations that energy prices rise in areas where emissions of greenhouse gases are limited. </w:t>
      </w:r>
    </w:p>
    <w:p w14:paraId="47C50C63" w14:textId="77777777" w:rsidR="00F34A7D" w:rsidRPr="00E5373F" w:rsidRDefault="00F34A7D" w:rsidP="00F34A7D">
      <w:pPr>
        <w:rPr>
          <w:rFonts w:eastAsia="Calibri"/>
          <w:sz w:val="16"/>
        </w:rPr>
      </w:pPr>
      <w:r w:rsidRPr="00E5373F">
        <w:rPr>
          <w:rFonts w:eastAsia="Calibri"/>
          <w:sz w:val="16"/>
        </w:rPr>
        <w:t xml:space="preserve">U.S. Circuit Judge Gregory Katsas, a Donald Trump appointee, agreed with Pan that the plaintiffs have the burden to show standing, especially considering they are not the power utility companies affected by emission limits. </w:t>
      </w:r>
    </w:p>
    <w:p w14:paraId="6D7904D5" w14:textId="77777777" w:rsidR="00F34A7D" w:rsidRPr="00E5373F" w:rsidRDefault="00F34A7D" w:rsidP="00F34A7D">
      <w:pPr>
        <w:rPr>
          <w:rFonts w:eastAsia="Calibri"/>
          <w:sz w:val="16"/>
        </w:rPr>
      </w:pPr>
      <w:r w:rsidRPr="00E5373F">
        <w:rPr>
          <w:rFonts w:eastAsia="Calibri"/>
          <w:sz w:val="16"/>
        </w:rPr>
        <w:t xml:space="preserve">Justice Department attorney Brian Lynk, representing the EPA, relied on the lack of standing argument for why the court should rule in the government's favor. </w:t>
      </w:r>
    </w:p>
    <w:p w14:paraId="56BB5B89" w14:textId="77777777" w:rsidR="00F34A7D" w:rsidRPr="00E5373F" w:rsidRDefault="00F34A7D" w:rsidP="00F34A7D">
      <w:pPr>
        <w:rPr>
          <w:rFonts w:eastAsia="Calibri"/>
          <w:sz w:val="16"/>
        </w:rPr>
      </w:pPr>
      <w:r w:rsidRPr="00E5373F">
        <w:rPr>
          <w:rFonts w:eastAsia="Calibri"/>
          <w:sz w:val="16"/>
        </w:rPr>
        <w:t xml:space="preserve">"The petitioners have not shown any concrete and particularized injury, in fact, traceable through the EPA act as they were required to do in their opening," Lynk said. </w:t>
      </w:r>
    </w:p>
    <w:p w14:paraId="6CB36FDB" w14:textId="77777777" w:rsidR="00F34A7D" w:rsidRPr="00E5373F" w:rsidRDefault="00F34A7D" w:rsidP="00F34A7D">
      <w:pPr>
        <w:rPr>
          <w:rFonts w:eastAsia="Calibri"/>
          <w:sz w:val="16"/>
        </w:rPr>
      </w:pPr>
      <w:r w:rsidRPr="00E5373F">
        <w:rPr>
          <w:rFonts w:eastAsia="Calibri"/>
          <w:sz w:val="16"/>
        </w:rPr>
        <w:t>U.S. Circuit Judge Karen Henderson, a George H.W. Bush appointee, also sat on the panel. The judges did not indicate when they would issue a ruling.</w:t>
      </w:r>
    </w:p>
    <w:p w14:paraId="3AD723A3" w14:textId="77777777" w:rsidR="00F34A7D" w:rsidRPr="00E5373F" w:rsidRDefault="00F34A7D" w:rsidP="00F34A7D">
      <w:pPr>
        <w:rPr>
          <w:rFonts w:eastAsia="Calibri"/>
          <w:sz w:val="16"/>
        </w:rPr>
      </w:pPr>
      <w:r w:rsidRPr="00E5373F">
        <w:rPr>
          <w:rFonts w:eastAsia="Calibri"/>
          <w:sz w:val="16"/>
        </w:rPr>
        <w:t xml:space="preserve">Lynk and MacDougald did not respond to requests for comment. </w:t>
      </w:r>
    </w:p>
    <w:p w14:paraId="6A7F0073" w14:textId="77777777" w:rsidR="00F34A7D" w:rsidRPr="00E5373F" w:rsidRDefault="00F34A7D" w:rsidP="00F34A7D">
      <w:pPr>
        <w:rPr>
          <w:rFonts w:eastAsia="Calibri"/>
          <w:sz w:val="16"/>
        </w:rPr>
      </w:pPr>
      <w:r w:rsidRPr="00E5373F">
        <w:rPr>
          <w:rFonts w:eastAsia="Calibri"/>
          <w:sz w:val="16"/>
        </w:rPr>
        <w:t>Last year, the U.S. Supreme Court's conservative supermajority found the power to regulate carbon dioxide emissions lies with Congress, not the EPA.</w:t>
      </w:r>
    </w:p>
    <w:p w14:paraId="25412C9F" w14:textId="77777777" w:rsidR="00F34A7D" w:rsidRPr="00E5373F" w:rsidRDefault="00F34A7D" w:rsidP="00F34A7D">
      <w:pPr>
        <w:rPr>
          <w:rFonts w:eastAsia="Calibri"/>
          <w:sz w:val="16"/>
        </w:rPr>
      </w:pPr>
      <w:r w:rsidRPr="00E5373F">
        <w:rPr>
          <w:rFonts w:eastAsia="Calibri"/>
          <w:sz w:val="16"/>
        </w:rPr>
        <w:t>Intervenors on behalf of the EPA in the D.C. Circuit case include the American Lung Association, American Public Health Association and the Clean Air Council.</w:t>
      </w:r>
    </w:p>
    <w:p w14:paraId="5059985E" w14:textId="77777777" w:rsidR="00F34A7D" w:rsidRPr="00E5373F" w:rsidRDefault="00F34A7D" w:rsidP="00F34A7D">
      <w:pPr>
        <w:rPr>
          <w:rFonts w:eastAsia="Calibri"/>
          <w:sz w:val="16"/>
        </w:rPr>
      </w:pPr>
      <w:r w:rsidRPr="00E5373F">
        <w:rPr>
          <w:rFonts w:eastAsia="Calibri"/>
          <w:sz w:val="16"/>
        </w:rPr>
        <w:t>Alex Bomstein, legal director for the Clean Air Council, said in a phone interview Friday that he disagreed with the notion that climate policy poses a more significant threat to life than climate change.</w:t>
      </w:r>
    </w:p>
    <w:p w14:paraId="1837285D" w14:textId="77777777" w:rsidR="00F34A7D" w:rsidRPr="00E5373F" w:rsidRDefault="00F34A7D" w:rsidP="00F34A7D">
      <w:pPr>
        <w:rPr>
          <w:rFonts w:eastAsia="Calibri"/>
          <w:sz w:val="16"/>
        </w:rPr>
      </w:pPr>
      <w:r w:rsidRPr="00E5373F">
        <w:rPr>
          <w:rFonts w:eastAsia="Calibri"/>
          <w:sz w:val="16"/>
        </w:rPr>
        <w:t>"</w:t>
      </w:r>
      <w:r w:rsidRPr="00E5373F">
        <w:rPr>
          <w:rFonts w:eastAsia="Calibri"/>
          <w:u w:val="single"/>
        </w:rPr>
        <w:t>The</w:t>
      </w:r>
      <w:r w:rsidRPr="00E5373F">
        <w:rPr>
          <w:rFonts w:eastAsia="Calibri"/>
          <w:sz w:val="16"/>
        </w:rPr>
        <w:t xml:space="preserve"> </w:t>
      </w:r>
      <w:r w:rsidRPr="00E5373F">
        <w:rPr>
          <w:rFonts w:eastAsia="Calibri"/>
          <w:iCs/>
          <w:highlight w:val="cyan"/>
          <w:u w:val="single"/>
          <w:bdr w:val="single" w:sz="8" w:space="0" w:color="auto"/>
        </w:rPr>
        <w:t>climate catastrophe</w:t>
      </w:r>
      <w:r w:rsidRPr="00E5373F">
        <w:rPr>
          <w:rFonts w:eastAsia="Calibri"/>
          <w:sz w:val="16"/>
        </w:rPr>
        <w:t xml:space="preserve"> </w:t>
      </w:r>
      <w:r w:rsidRPr="00E5373F">
        <w:rPr>
          <w:rFonts w:eastAsia="Calibri"/>
          <w:u w:val="single"/>
        </w:rPr>
        <w:t xml:space="preserve">that we are embarking on now </w:t>
      </w:r>
      <w:r w:rsidRPr="00E5373F">
        <w:rPr>
          <w:rFonts w:eastAsia="Calibri"/>
          <w:highlight w:val="cyan"/>
          <w:u w:val="single"/>
        </w:rPr>
        <w:t>is an</w:t>
      </w:r>
      <w:r w:rsidRPr="00E5373F">
        <w:rPr>
          <w:rFonts w:eastAsia="Calibri"/>
          <w:sz w:val="16"/>
          <w:highlight w:val="cyan"/>
        </w:rPr>
        <w:t xml:space="preserve"> </w:t>
      </w:r>
      <w:r w:rsidRPr="00E5373F">
        <w:rPr>
          <w:rFonts w:eastAsia="Calibri"/>
          <w:iCs/>
          <w:highlight w:val="cyan"/>
          <w:u w:val="single"/>
          <w:bdr w:val="single" w:sz="8" w:space="0" w:color="auto"/>
        </w:rPr>
        <w:t>existential risk</w:t>
      </w:r>
      <w:r w:rsidRPr="00E5373F">
        <w:rPr>
          <w:rFonts w:eastAsia="Calibri"/>
          <w:sz w:val="16"/>
        </w:rPr>
        <w:t xml:space="preserve"> </w:t>
      </w:r>
      <w:r w:rsidRPr="00E5373F">
        <w:rPr>
          <w:rFonts w:eastAsia="Calibri"/>
          <w:u w:val="single"/>
        </w:rPr>
        <w:t>to</w:t>
      </w:r>
      <w:r w:rsidRPr="00E5373F">
        <w:rPr>
          <w:rFonts w:eastAsia="Calibri"/>
          <w:sz w:val="16"/>
        </w:rPr>
        <w:t xml:space="preserve"> </w:t>
      </w:r>
      <w:r w:rsidRPr="00E5373F">
        <w:rPr>
          <w:rFonts w:eastAsia="Calibri"/>
          <w:iCs/>
          <w:u w:val="single"/>
          <w:bdr w:val="single" w:sz="8" w:space="0" w:color="auto"/>
        </w:rPr>
        <w:t>society</w:t>
      </w:r>
      <w:r w:rsidRPr="00E5373F">
        <w:rPr>
          <w:rFonts w:eastAsia="Calibri"/>
          <w:sz w:val="16"/>
        </w:rPr>
        <w:t xml:space="preserve"> as we know it," he said. "</w:t>
      </w:r>
      <w:r w:rsidRPr="00E5373F">
        <w:rPr>
          <w:rFonts w:eastAsia="Calibri"/>
          <w:u w:val="single"/>
        </w:rPr>
        <w:t>The</w:t>
      </w:r>
      <w:r w:rsidRPr="00E5373F">
        <w:rPr>
          <w:rFonts w:eastAsia="Calibri"/>
          <w:sz w:val="16"/>
        </w:rPr>
        <w:t xml:space="preserve"> </w:t>
      </w:r>
      <w:proofErr w:type="gramStart"/>
      <w:r w:rsidRPr="00E5373F">
        <w:rPr>
          <w:rFonts w:eastAsia="Calibri"/>
          <w:iCs/>
          <w:u w:val="single"/>
          <w:bdr w:val="single" w:sz="8" w:space="0" w:color="auto"/>
        </w:rPr>
        <w:t>harms</w:t>
      </w:r>
      <w:r w:rsidRPr="00E5373F">
        <w:rPr>
          <w:rFonts w:eastAsia="Calibri"/>
          <w:sz w:val="16"/>
        </w:rPr>
        <w:t xml:space="preserve"> </w:t>
      </w:r>
      <w:r w:rsidRPr="00E5373F">
        <w:rPr>
          <w:rFonts w:eastAsia="Calibri"/>
          <w:u w:val="single"/>
        </w:rPr>
        <w:t>have</w:t>
      </w:r>
      <w:proofErr w:type="gramEnd"/>
      <w:r w:rsidRPr="00E5373F">
        <w:rPr>
          <w:rFonts w:eastAsia="Calibri"/>
          <w:sz w:val="16"/>
        </w:rPr>
        <w:t xml:space="preserve"> </w:t>
      </w:r>
      <w:r w:rsidRPr="00E5373F">
        <w:rPr>
          <w:rFonts w:eastAsia="Calibri"/>
          <w:iCs/>
          <w:u w:val="single"/>
          <w:bdr w:val="single" w:sz="8" w:space="0" w:color="auto"/>
        </w:rPr>
        <w:t>already begun</w:t>
      </w:r>
      <w:r w:rsidRPr="00E5373F">
        <w:rPr>
          <w:rFonts w:eastAsia="Calibri"/>
          <w:sz w:val="16"/>
        </w:rPr>
        <w:t xml:space="preserve">." </w:t>
      </w:r>
    </w:p>
    <w:p w14:paraId="171445F0" w14:textId="77777777" w:rsidR="00F34A7D" w:rsidRPr="00E5373F" w:rsidRDefault="00F34A7D" w:rsidP="00F34A7D">
      <w:pPr>
        <w:rPr>
          <w:rFonts w:eastAsia="Calibri"/>
          <w:sz w:val="16"/>
        </w:rPr>
      </w:pPr>
      <w:r w:rsidRPr="00E5373F">
        <w:rPr>
          <w:rFonts w:eastAsia="Calibri"/>
          <w:sz w:val="16"/>
        </w:rPr>
        <w:t xml:space="preserve">According to NASA, </w:t>
      </w:r>
      <w:r w:rsidRPr="00E5373F">
        <w:rPr>
          <w:rFonts w:eastAsia="Calibri"/>
          <w:highlight w:val="cyan"/>
          <w:u w:val="single"/>
        </w:rPr>
        <w:t>human activities</w:t>
      </w:r>
      <w:r w:rsidRPr="00E5373F">
        <w:rPr>
          <w:rFonts w:eastAsia="Calibri"/>
          <w:u w:val="single"/>
        </w:rPr>
        <w:t xml:space="preserve"> have </w:t>
      </w:r>
      <w:r w:rsidRPr="00E5373F">
        <w:rPr>
          <w:rFonts w:eastAsia="Calibri"/>
          <w:highlight w:val="cyan"/>
          <w:u w:val="single"/>
        </w:rPr>
        <w:t>raised</w:t>
      </w:r>
      <w:r w:rsidRPr="00E5373F">
        <w:rPr>
          <w:rFonts w:eastAsia="Calibri"/>
          <w:sz w:val="16"/>
        </w:rPr>
        <w:t xml:space="preserve"> atmospheric </w:t>
      </w:r>
      <w:r w:rsidRPr="00E5373F">
        <w:rPr>
          <w:rFonts w:eastAsia="Calibri"/>
          <w:highlight w:val="cyan"/>
          <w:u w:val="single"/>
        </w:rPr>
        <w:t>carbon</w:t>
      </w:r>
      <w:r w:rsidRPr="00E5373F">
        <w:rPr>
          <w:rFonts w:eastAsia="Calibri"/>
          <w:sz w:val="16"/>
        </w:rPr>
        <w:t xml:space="preserve"> dioxide </w:t>
      </w:r>
      <w:r w:rsidRPr="00E5373F">
        <w:rPr>
          <w:rFonts w:eastAsia="Calibri"/>
          <w:highlight w:val="cyan"/>
          <w:u w:val="single"/>
        </w:rPr>
        <w:t>by</w:t>
      </w:r>
      <w:r w:rsidRPr="00E5373F">
        <w:rPr>
          <w:rFonts w:eastAsia="Calibri"/>
          <w:sz w:val="16"/>
          <w:highlight w:val="cyan"/>
        </w:rPr>
        <w:t xml:space="preserve"> </w:t>
      </w:r>
      <w:r w:rsidRPr="00E5373F">
        <w:rPr>
          <w:rFonts w:eastAsia="Calibri"/>
          <w:iCs/>
          <w:highlight w:val="cyan"/>
          <w:u w:val="single"/>
          <w:bdr w:val="single" w:sz="8" w:space="0" w:color="auto"/>
        </w:rPr>
        <w:t>50%</w:t>
      </w:r>
      <w:r w:rsidRPr="00E5373F">
        <w:rPr>
          <w:rFonts w:eastAsia="Calibri"/>
          <w:sz w:val="16"/>
        </w:rPr>
        <w:t xml:space="preserve"> </w:t>
      </w:r>
      <w:r w:rsidRPr="00E5373F">
        <w:rPr>
          <w:rFonts w:eastAsia="Calibri"/>
          <w:u w:val="single"/>
        </w:rPr>
        <w:t>since the beginning of industrial times</w:t>
      </w:r>
      <w:r w:rsidRPr="00E5373F">
        <w:rPr>
          <w:rFonts w:eastAsia="Calibri"/>
          <w:sz w:val="16"/>
        </w:rPr>
        <w:t xml:space="preserve"> in the 1800s. </w:t>
      </w:r>
      <w:r w:rsidRPr="00E5373F">
        <w:rPr>
          <w:rFonts w:eastAsia="Calibri"/>
          <w:u w:val="single"/>
        </w:rPr>
        <w:t>The rise is more significant than what naturally happened at the end of the last Ice Age</w:t>
      </w:r>
      <w:r w:rsidRPr="00E5373F">
        <w:rPr>
          <w:rFonts w:eastAsia="Calibri"/>
          <w:sz w:val="16"/>
        </w:rPr>
        <w:t xml:space="preserve"> about 20,000 years ago. </w:t>
      </w:r>
    </w:p>
    <w:p w14:paraId="7FCBCCF8" w14:textId="77777777" w:rsidR="00F34A7D" w:rsidRPr="00E5373F" w:rsidRDefault="00F34A7D" w:rsidP="00F34A7D">
      <w:pPr>
        <w:rPr>
          <w:rFonts w:eastAsia="Calibri"/>
          <w:sz w:val="16"/>
        </w:rPr>
      </w:pPr>
      <w:proofErr w:type="spellStart"/>
      <w:r w:rsidRPr="00E5373F">
        <w:rPr>
          <w:rFonts w:eastAsia="Calibri"/>
          <w:sz w:val="16"/>
        </w:rPr>
        <w:t>Bomstein</w:t>
      </w:r>
      <w:proofErr w:type="spellEnd"/>
      <w:r w:rsidRPr="00E5373F">
        <w:rPr>
          <w:rFonts w:eastAsia="Calibri"/>
          <w:sz w:val="16"/>
        </w:rPr>
        <w:t xml:space="preserve"> said </w:t>
      </w:r>
      <w:r w:rsidRPr="00E5373F">
        <w:rPr>
          <w:rFonts w:eastAsia="Calibri"/>
          <w:u w:val="single"/>
        </w:rPr>
        <w:t>Americans</w:t>
      </w:r>
      <w:r w:rsidRPr="00E5373F">
        <w:rPr>
          <w:rFonts w:eastAsia="Calibri"/>
          <w:sz w:val="16"/>
        </w:rPr>
        <w:t xml:space="preserve"> </w:t>
      </w:r>
      <w:r w:rsidRPr="00E5373F">
        <w:rPr>
          <w:rFonts w:eastAsia="Calibri"/>
          <w:iCs/>
          <w:u w:val="single"/>
          <w:bdr w:val="single" w:sz="8" w:space="0" w:color="auto"/>
        </w:rPr>
        <w:t>already</w:t>
      </w:r>
      <w:r w:rsidRPr="00E5373F">
        <w:rPr>
          <w:rFonts w:eastAsia="Calibri"/>
          <w:sz w:val="16"/>
        </w:rPr>
        <w:t xml:space="preserve"> </w:t>
      </w:r>
      <w:r w:rsidRPr="00E5373F">
        <w:rPr>
          <w:rFonts w:eastAsia="Calibri"/>
          <w:u w:val="single"/>
        </w:rPr>
        <w:t>feel the effects of a warmer planet through</w:t>
      </w:r>
      <w:r w:rsidRPr="00E5373F">
        <w:rPr>
          <w:rFonts w:eastAsia="Calibri"/>
          <w:sz w:val="16"/>
        </w:rPr>
        <w:t xml:space="preserve"> </w:t>
      </w:r>
      <w:r w:rsidRPr="00E5373F">
        <w:rPr>
          <w:rFonts w:eastAsia="Calibri"/>
          <w:iCs/>
          <w:u w:val="single"/>
          <w:bdr w:val="single" w:sz="8" w:space="0" w:color="auto"/>
        </w:rPr>
        <w:t>extreme weather</w:t>
      </w:r>
      <w:r w:rsidRPr="00E5373F">
        <w:rPr>
          <w:rFonts w:eastAsia="Calibri"/>
          <w:sz w:val="16"/>
        </w:rPr>
        <w:t xml:space="preserve"> events like droughts and floods. </w:t>
      </w:r>
      <w:r w:rsidRPr="00E5373F">
        <w:rPr>
          <w:rFonts w:eastAsia="Calibri"/>
          <w:u w:val="single"/>
        </w:rPr>
        <w:t>According to NASA, the loss of sea ice, melting glaciers and ice sheets, sea level rise and more intense heat waves are some of the</w:t>
      </w:r>
      <w:r w:rsidRPr="00E5373F">
        <w:rPr>
          <w:rFonts w:eastAsia="Calibri"/>
          <w:sz w:val="16"/>
        </w:rPr>
        <w:t xml:space="preserve"> </w:t>
      </w:r>
      <w:r w:rsidRPr="00E5373F">
        <w:rPr>
          <w:rFonts w:eastAsia="Calibri"/>
          <w:iCs/>
          <w:u w:val="single"/>
          <w:bdr w:val="single" w:sz="8" w:space="0" w:color="auto"/>
        </w:rPr>
        <w:t>current effects</w:t>
      </w:r>
      <w:r w:rsidRPr="00E5373F">
        <w:rPr>
          <w:rFonts w:eastAsia="Calibri"/>
          <w:sz w:val="16"/>
        </w:rPr>
        <w:t xml:space="preserve"> </w:t>
      </w:r>
      <w:r w:rsidRPr="00E5373F">
        <w:rPr>
          <w:rFonts w:eastAsia="Calibri"/>
          <w:u w:val="single"/>
        </w:rPr>
        <w:t>of climate change</w:t>
      </w:r>
      <w:r w:rsidRPr="00E5373F">
        <w:rPr>
          <w:rFonts w:eastAsia="Calibri"/>
          <w:sz w:val="16"/>
        </w:rPr>
        <w:t>.</w:t>
      </w:r>
    </w:p>
    <w:p w14:paraId="48833C8E" w14:textId="77777777" w:rsidR="00F34A7D" w:rsidRPr="00E5373F" w:rsidRDefault="00F34A7D" w:rsidP="00F34A7D">
      <w:pPr>
        <w:rPr>
          <w:rFonts w:eastAsia="Calibri"/>
          <w:sz w:val="16"/>
        </w:rPr>
      </w:pPr>
      <w:proofErr w:type="spellStart"/>
      <w:r w:rsidRPr="00E5373F">
        <w:rPr>
          <w:rFonts w:eastAsia="Calibri"/>
          <w:sz w:val="16"/>
        </w:rPr>
        <w:t>Bomstein</w:t>
      </w:r>
      <w:proofErr w:type="spellEnd"/>
      <w:r w:rsidRPr="00E5373F">
        <w:rPr>
          <w:rFonts w:eastAsia="Calibri"/>
          <w:sz w:val="16"/>
        </w:rPr>
        <w:t xml:space="preserve"> said </w:t>
      </w:r>
      <w:r w:rsidRPr="00E5373F">
        <w:rPr>
          <w:rFonts w:eastAsia="Calibri"/>
          <w:u w:val="single"/>
        </w:rPr>
        <w:t>the</w:t>
      </w:r>
      <w:r w:rsidRPr="00E5373F">
        <w:rPr>
          <w:rFonts w:eastAsia="Calibri"/>
          <w:sz w:val="16"/>
        </w:rPr>
        <w:t xml:space="preserve"> 2009 </w:t>
      </w:r>
      <w:r w:rsidRPr="00E5373F">
        <w:rPr>
          <w:rFonts w:eastAsia="Calibri"/>
          <w:iCs/>
          <w:highlight w:val="cyan"/>
          <w:u w:val="single"/>
          <w:bdr w:val="single" w:sz="8" w:space="0" w:color="auto"/>
        </w:rPr>
        <w:t xml:space="preserve">endangerment </w:t>
      </w:r>
      <w:proofErr w:type="gramStart"/>
      <w:r w:rsidRPr="00E5373F">
        <w:rPr>
          <w:rFonts w:eastAsia="Calibri"/>
          <w:iCs/>
          <w:highlight w:val="cyan"/>
          <w:u w:val="single"/>
          <w:bdr w:val="single" w:sz="8" w:space="0" w:color="auto"/>
        </w:rPr>
        <w:t>finding</w:t>
      </w:r>
      <w:r w:rsidRPr="00E5373F">
        <w:rPr>
          <w:rFonts w:eastAsia="Calibri"/>
          <w:sz w:val="16"/>
          <w:highlight w:val="cyan"/>
        </w:rPr>
        <w:t xml:space="preserve"> </w:t>
      </w:r>
      <w:r w:rsidRPr="00E5373F">
        <w:rPr>
          <w:rFonts w:eastAsia="Calibri"/>
          <w:highlight w:val="cyan"/>
          <w:u w:val="single"/>
        </w:rPr>
        <w:t>is</w:t>
      </w:r>
      <w:proofErr w:type="gramEnd"/>
      <w:r w:rsidRPr="00E5373F">
        <w:rPr>
          <w:rFonts w:eastAsia="Calibri"/>
          <w:sz w:val="16"/>
          <w:highlight w:val="cyan"/>
        </w:rPr>
        <w:t xml:space="preserve"> </w:t>
      </w:r>
      <w:r w:rsidRPr="00E5373F">
        <w:rPr>
          <w:rFonts w:eastAsia="Calibri"/>
          <w:iCs/>
          <w:highlight w:val="cyan"/>
          <w:u w:val="single"/>
          <w:bdr w:val="single" w:sz="8" w:space="0" w:color="auto"/>
        </w:rPr>
        <w:t>crucial</w:t>
      </w:r>
      <w:r w:rsidRPr="00E5373F">
        <w:rPr>
          <w:rFonts w:eastAsia="Calibri"/>
          <w:sz w:val="16"/>
          <w:highlight w:val="cyan"/>
        </w:rPr>
        <w:t xml:space="preserve"> </w:t>
      </w:r>
      <w:r w:rsidRPr="00E5373F">
        <w:rPr>
          <w:rFonts w:eastAsia="Calibri"/>
          <w:highlight w:val="cyan"/>
          <w:u w:val="single"/>
        </w:rPr>
        <w:t>for</w:t>
      </w:r>
      <w:r w:rsidRPr="00E5373F">
        <w:rPr>
          <w:rFonts w:eastAsia="Calibri"/>
          <w:sz w:val="16"/>
          <w:highlight w:val="cyan"/>
        </w:rPr>
        <w:t xml:space="preserve"> </w:t>
      </w:r>
      <w:r w:rsidRPr="00E5373F">
        <w:rPr>
          <w:rFonts w:eastAsia="Calibri"/>
          <w:iCs/>
          <w:highlight w:val="cyan"/>
          <w:u w:val="single"/>
          <w:bdr w:val="single" w:sz="8" w:space="0" w:color="auto"/>
        </w:rPr>
        <w:t>nonprofits</w:t>
      </w:r>
      <w:r w:rsidRPr="00E5373F">
        <w:rPr>
          <w:rFonts w:eastAsia="Calibri"/>
          <w:sz w:val="16"/>
        </w:rPr>
        <w:t xml:space="preserve"> like the Clear Air Council </w:t>
      </w:r>
      <w:r w:rsidRPr="00E5373F">
        <w:rPr>
          <w:rFonts w:eastAsia="Calibri"/>
          <w:u w:val="single"/>
        </w:rPr>
        <w:t>that seek to</w:t>
      </w:r>
      <w:r w:rsidRPr="00E5373F">
        <w:rPr>
          <w:rFonts w:eastAsia="Calibri"/>
          <w:sz w:val="16"/>
        </w:rPr>
        <w:t xml:space="preserve"> </w:t>
      </w:r>
      <w:r w:rsidRPr="00E5373F">
        <w:rPr>
          <w:rFonts w:eastAsia="Calibri"/>
          <w:iCs/>
          <w:u w:val="single"/>
          <w:bdr w:val="single" w:sz="8" w:space="0" w:color="auto"/>
        </w:rPr>
        <w:t>combat the trajectory of climate change</w:t>
      </w:r>
      <w:r w:rsidRPr="00E5373F">
        <w:rPr>
          <w:rFonts w:eastAsia="Calibri"/>
          <w:sz w:val="16"/>
        </w:rPr>
        <w:t xml:space="preserve">. </w:t>
      </w:r>
    </w:p>
    <w:p w14:paraId="6DB6F42B" w14:textId="77777777" w:rsidR="00F34A7D" w:rsidRPr="00E5373F" w:rsidRDefault="00F34A7D" w:rsidP="00F34A7D">
      <w:pPr>
        <w:rPr>
          <w:rFonts w:eastAsia="Calibri"/>
          <w:sz w:val="16"/>
        </w:rPr>
      </w:pPr>
      <w:r w:rsidRPr="00E5373F">
        <w:rPr>
          <w:rFonts w:eastAsia="Calibri"/>
          <w:sz w:val="16"/>
        </w:rPr>
        <w:t>"</w:t>
      </w:r>
      <w:r w:rsidRPr="00E5373F">
        <w:rPr>
          <w:rFonts w:eastAsia="Calibri"/>
          <w:highlight w:val="cyan"/>
          <w:u w:val="single"/>
        </w:rPr>
        <w:t>It is a</w:t>
      </w:r>
      <w:r w:rsidRPr="00E5373F">
        <w:rPr>
          <w:rFonts w:eastAsia="Calibri"/>
          <w:u w:val="single"/>
        </w:rPr>
        <w:t>n</w:t>
      </w:r>
      <w:r w:rsidRPr="00E5373F">
        <w:rPr>
          <w:rFonts w:eastAsia="Calibri"/>
          <w:sz w:val="16"/>
        </w:rPr>
        <w:t xml:space="preserve"> </w:t>
      </w:r>
      <w:r w:rsidRPr="00E5373F">
        <w:rPr>
          <w:rFonts w:eastAsia="Calibri"/>
          <w:iCs/>
          <w:u w:val="single"/>
          <w:bdr w:val="single" w:sz="8" w:space="0" w:color="auto"/>
        </w:rPr>
        <w:t xml:space="preserve">absolute </w:t>
      </w:r>
      <w:r w:rsidRPr="00E5373F">
        <w:rPr>
          <w:rFonts w:eastAsia="Calibri"/>
          <w:iCs/>
          <w:highlight w:val="cyan"/>
          <w:u w:val="single"/>
          <w:bdr w:val="single" w:sz="8" w:space="0" w:color="auto"/>
        </w:rPr>
        <w:t>prerequisite</w:t>
      </w:r>
      <w:r w:rsidRPr="00E5373F">
        <w:rPr>
          <w:rFonts w:eastAsia="Calibri"/>
          <w:sz w:val="16"/>
        </w:rPr>
        <w:t xml:space="preserve"> for EPA </w:t>
      </w:r>
      <w:r w:rsidRPr="00E5373F">
        <w:rPr>
          <w:rFonts w:eastAsia="Calibri"/>
          <w:highlight w:val="cyan"/>
          <w:u w:val="single"/>
        </w:rPr>
        <w:t>to</w:t>
      </w:r>
      <w:r w:rsidRPr="00E5373F">
        <w:rPr>
          <w:rFonts w:eastAsia="Calibri"/>
          <w:sz w:val="16"/>
        </w:rPr>
        <w:t xml:space="preserve"> be able to </w:t>
      </w:r>
      <w:r w:rsidRPr="00E5373F">
        <w:rPr>
          <w:rFonts w:eastAsia="Calibri"/>
          <w:highlight w:val="cyan"/>
          <w:u w:val="single"/>
        </w:rPr>
        <w:t>do</w:t>
      </w:r>
      <w:r w:rsidRPr="00E5373F">
        <w:rPr>
          <w:rFonts w:eastAsia="Calibri"/>
          <w:sz w:val="16"/>
          <w:highlight w:val="cyan"/>
        </w:rPr>
        <w:t xml:space="preserve"> </w:t>
      </w:r>
      <w:r w:rsidRPr="00E5373F">
        <w:rPr>
          <w:rFonts w:eastAsia="Calibri"/>
          <w:iCs/>
          <w:highlight w:val="cyan"/>
          <w:u w:val="single"/>
          <w:bdr w:val="single" w:sz="8" w:space="0" w:color="auto"/>
        </w:rPr>
        <w:t>anything</w:t>
      </w:r>
      <w:r w:rsidRPr="00E5373F">
        <w:rPr>
          <w:rFonts w:eastAsia="Calibri"/>
          <w:sz w:val="16"/>
        </w:rPr>
        <w:t xml:space="preserve"> significant </w:t>
      </w:r>
      <w:r w:rsidRPr="00E5373F">
        <w:rPr>
          <w:rFonts w:eastAsia="Calibri"/>
          <w:highlight w:val="cyan"/>
          <w:u w:val="single"/>
        </w:rPr>
        <w:t>about</w:t>
      </w:r>
      <w:r w:rsidRPr="00E5373F">
        <w:rPr>
          <w:rFonts w:eastAsia="Calibri"/>
          <w:sz w:val="16"/>
          <w:highlight w:val="cyan"/>
        </w:rPr>
        <w:t xml:space="preserve"> </w:t>
      </w:r>
      <w:r w:rsidRPr="00E5373F">
        <w:rPr>
          <w:rFonts w:eastAsia="Calibri"/>
          <w:iCs/>
          <w:highlight w:val="cyan"/>
          <w:u w:val="single"/>
          <w:bdr w:val="single" w:sz="8" w:space="0" w:color="auto"/>
        </w:rPr>
        <w:t>climate</w:t>
      </w:r>
      <w:r w:rsidRPr="00E5373F">
        <w:rPr>
          <w:rFonts w:eastAsia="Calibri"/>
          <w:iCs/>
          <w:u w:val="single"/>
          <w:bdr w:val="single" w:sz="8" w:space="0" w:color="auto"/>
        </w:rPr>
        <w:t xml:space="preserve"> change</w:t>
      </w:r>
      <w:r w:rsidRPr="00E5373F">
        <w:rPr>
          <w:rFonts w:eastAsia="Calibri"/>
          <w:sz w:val="16"/>
        </w:rPr>
        <w:t xml:space="preserve"> </w:t>
      </w:r>
      <w:r w:rsidRPr="00E5373F">
        <w:rPr>
          <w:rFonts w:eastAsia="Calibri"/>
          <w:u w:val="single"/>
        </w:rPr>
        <w:t xml:space="preserve">to </w:t>
      </w:r>
      <w:r w:rsidRPr="00E5373F">
        <w:rPr>
          <w:rFonts w:eastAsia="Calibri"/>
          <w:iCs/>
          <w:highlight w:val="cyan"/>
          <w:u w:val="single"/>
          <w:bdr w:val="single" w:sz="8" w:space="0" w:color="auto"/>
        </w:rPr>
        <w:t>have</w:t>
      </w:r>
      <w:r w:rsidRPr="00E5373F">
        <w:rPr>
          <w:rFonts w:eastAsia="Calibri"/>
          <w:iCs/>
          <w:u w:val="single"/>
          <w:bdr w:val="single" w:sz="8" w:space="0" w:color="auto"/>
        </w:rPr>
        <w:t xml:space="preserve"> initially</w:t>
      </w:r>
      <w:r w:rsidRPr="00E5373F">
        <w:rPr>
          <w:rFonts w:eastAsia="Calibri"/>
          <w:sz w:val="16"/>
        </w:rPr>
        <w:t xml:space="preserve"> </w:t>
      </w:r>
      <w:r w:rsidRPr="00E5373F">
        <w:rPr>
          <w:rFonts w:eastAsia="Calibri"/>
          <w:u w:val="single"/>
        </w:rPr>
        <w:t>that</w:t>
      </w:r>
      <w:r w:rsidRPr="00E5373F">
        <w:rPr>
          <w:rFonts w:eastAsia="Calibri"/>
          <w:sz w:val="16"/>
        </w:rPr>
        <w:t xml:space="preserve"> </w:t>
      </w:r>
      <w:r w:rsidRPr="00E5373F">
        <w:rPr>
          <w:rFonts w:eastAsia="Calibri"/>
          <w:iCs/>
          <w:u w:val="single"/>
          <w:bdr w:val="single" w:sz="8" w:space="0" w:color="auto"/>
        </w:rPr>
        <w:t>acknowledgment</w:t>
      </w:r>
      <w:r w:rsidRPr="00E5373F">
        <w:rPr>
          <w:rFonts w:eastAsia="Calibri"/>
          <w:sz w:val="16"/>
        </w:rPr>
        <w:t xml:space="preserve"> </w:t>
      </w:r>
      <w:r w:rsidRPr="00E5373F">
        <w:rPr>
          <w:rFonts w:eastAsia="Calibri"/>
          <w:u w:val="single"/>
        </w:rPr>
        <w:t>that</w:t>
      </w:r>
      <w:r w:rsidRPr="00E5373F">
        <w:rPr>
          <w:rFonts w:eastAsia="Calibri"/>
          <w:sz w:val="16"/>
        </w:rPr>
        <w:t xml:space="preserve"> greenhouse </w:t>
      </w:r>
      <w:r w:rsidRPr="00E5373F">
        <w:rPr>
          <w:rFonts w:eastAsia="Calibri"/>
          <w:u w:val="single"/>
        </w:rPr>
        <w:t>gases are</w:t>
      </w:r>
      <w:r w:rsidRPr="00E5373F">
        <w:rPr>
          <w:rFonts w:eastAsia="Calibri"/>
          <w:sz w:val="16"/>
        </w:rPr>
        <w:t xml:space="preserve"> </w:t>
      </w:r>
      <w:r w:rsidRPr="00E5373F">
        <w:rPr>
          <w:rFonts w:eastAsia="Calibri"/>
          <w:iCs/>
          <w:u w:val="single"/>
          <w:bdr w:val="single" w:sz="8" w:space="0" w:color="auto"/>
        </w:rPr>
        <w:t>endangering the public</w:t>
      </w:r>
      <w:r w:rsidRPr="00E5373F">
        <w:rPr>
          <w:rFonts w:eastAsia="Calibri"/>
          <w:sz w:val="16"/>
        </w:rPr>
        <w:t xml:space="preserve">," he said. </w:t>
      </w:r>
    </w:p>
    <w:bookmarkEnd w:id="1"/>
    <w:p w14:paraId="1EC1F4A2" w14:textId="77777777" w:rsidR="00F34A7D" w:rsidRDefault="00F34A7D" w:rsidP="00F34A7D">
      <w:pPr>
        <w:pStyle w:val="Heading3"/>
      </w:pPr>
      <w:r>
        <w:t>K – 1NC - LPE</w:t>
      </w:r>
    </w:p>
    <w:p w14:paraId="11D2AA9E" w14:textId="77777777" w:rsidR="00F34A7D" w:rsidRPr="00D23C41" w:rsidRDefault="00F34A7D" w:rsidP="00F34A7D">
      <w:r>
        <w:t>LPE K</w:t>
      </w:r>
    </w:p>
    <w:p w14:paraId="59E838FA" w14:textId="77777777" w:rsidR="00F34A7D" w:rsidRPr="00D23C41" w:rsidRDefault="00F34A7D" w:rsidP="00F34A7D">
      <w:pPr>
        <w:keepNext/>
        <w:keepLines/>
        <w:spacing w:before="40"/>
        <w:outlineLvl w:val="3"/>
        <w:rPr>
          <w:rFonts w:eastAsia="Times New Roman"/>
          <w:b/>
          <w:iCs/>
          <w:sz w:val="26"/>
          <w:u w:val="single"/>
        </w:rPr>
      </w:pPr>
      <w:r w:rsidRPr="00D23C41">
        <w:rPr>
          <w:rFonts w:eastAsia="Times New Roman"/>
          <w:b/>
          <w:iCs/>
          <w:sz w:val="26"/>
        </w:rPr>
        <w:t xml:space="preserve">Trump’s </w:t>
      </w:r>
      <w:r w:rsidRPr="00D23C41">
        <w:rPr>
          <w:rFonts w:eastAsia="Times New Roman"/>
          <w:b/>
          <w:iCs/>
          <w:sz w:val="26"/>
          <w:u w:val="single"/>
        </w:rPr>
        <w:t>systemic dismantling</w:t>
      </w:r>
      <w:r w:rsidRPr="00D23C41">
        <w:rPr>
          <w:rFonts w:eastAsia="Times New Roman"/>
          <w:b/>
          <w:iCs/>
          <w:sz w:val="26"/>
        </w:rPr>
        <w:t xml:space="preserve"> of collective bargaining rights spurs unprecedented </w:t>
      </w:r>
      <w:r w:rsidRPr="00D23C41">
        <w:rPr>
          <w:rFonts w:eastAsia="Times New Roman"/>
          <w:b/>
          <w:iCs/>
          <w:sz w:val="26"/>
          <w:u w:val="single"/>
        </w:rPr>
        <w:t>federal worker militancy</w:t>
      </w:r>
      <w:r w:rsidRPr="00D23C41">
        <w:rPr>
          <w:rFonts w:eastAsia="Times New Roman"/>
          <w:b/>
          <w:iCs/>
          <w:sz w:val="26"/>
        </w:rPr>
        <w:t xml:space="preserve"> now. That’s key to </w:t>
      </w:r>
      <w:r w:rsidRPr="00D23C41">
        <w:rPr>
          <w:rFonts w:eastAsia="Times New Roman"/>
          <w:b/>
          <w:iCs/>
          <w:sz w:val="26"/>
          <w:u w:val="single"/>
        </w:rPr>
        <w:t>solve the case</w:t>
      </w:r>
      <w:r w:rsidRPr="00D23C41">
        <w:rPr>
          <w:rFonts w:eastAsia="Times New Roman"/>
          <w:b/>
          <w:iCs/>
          <w:sz w:val="26"/>
        </w:rPr>
        <w:t xml:space="preserve"> and revive militant labor </w:t>
      </w:r>
      <w:r w:rsidRPr="00D23C41">
        <w:rPr>
          <w:rFonts w:eastAsia="Times New Roman"/>
          <w:b/>
          <w:iCs/>
          <w:sz w:val="26"/>
          <w:u w:val="single"/>
        </w:rPr>
        <w:t>broadly</w:t>
      </w:r>
      <w:r w:rsidRPr="00D23C41">
        <w:rPr>
          <w:rFonts w:eastAsia="Times New Roman"/>
          <w:b/>
          <w:iCs/>
          <w:sz w:val="26"/>
        </w:rPr>
        <w:t xml:space="preserve">. The plan demobilizes it. </w:t>
      </w:r>
    </w:p>
    <w:p w14:paraId="3CDEB6E5" w14:textId="77777777" w:rsidR="00F34A7D" w:rsidRPr="00D23C41" w:rsidRDefault="00F34A7D" w:rsidP="00F34A7D">
      <w:pPr>
        <w:rPr>
          <w:rFonts w:eastAsia="Calibri"/>
        </w:rPr>
      </w:pPr>
      <w:r w:rsidRPr="00D23C41">
        <w:rPr>
          <w:rFonts w:eastAsia="Calibri"/>
        </w:rPr>
        <w:t xml:space="preserve">Joseph A. </w:t>
      </w:r>
      <w:r w:rsidRPr="00D23C41">
        <w:rPr>
          <w:rFonts w:eastAsia="Calibri"/>
          <w:b/>
          <w:bCs/>
          <w:sz w:val="26"/>
        </w:rPr>
        <w:t>McCartin 25</w:t>
      </w:r>
      <w:r w:rsidRPr="00D23C41">
        <w:rPr>
          <w:rFonts w:eastAsia="Calibri"/>
        </w:rPr>
        <w:t xml:space="preserve">, director of Georgetown University's </w:t>
      </w:r>
      <w:proofErr w:type="spellStart"/>
      <w:r w:rsidRPr="00D23C41">
        <w:rPr>
          <w:rFonts w:eastAsia="Calibri"/>
        </w:rPr>
        <w:t>Kalmanovitz</w:t>
      </w:r>
      <w:proofErr w:type="spellEnd"/>
      <w:r w:rsidRPr="00D23C41">
        <w:rPr>
          <w:rFonts w:eastAsia="Calibri"/>
        </w:rPr>
        <w:t xml:space="preserve"> Initiative for Labor and the Working Poor, author of Collision Course: Ronald Reagan, the Air Traffic Controllers and the Strike that Changed America, and president of the Labor and Working-Class History Association, "Will Federal Workers Rediscover Their </w:t>
      </w:r>
      <w:proofErr w:type="gramStart"/>
      <w:r w:rsidRPr="00D23C41">
        <w:rPr>
          <w:rFonts w:eastAsia="Calibri"/>
        </w:rPr>
        <w:t>Militancy?,</w:t>
      </w:r>
      <w:proofErr w:type="gramEnd"/>
      <w:r w:rsidRPr="00D23C41">
        <w:rPr>
          <w:rFonts w:eastAsia="Calibri"/>
        </w:rPr>
        <w:t>" Dissent Magazine, 4/1/2025, https://www.dissentmagazine.org/online_articles/will-federal-workers-rediscover-their-militancy/</w:t>
      </w:r>
    </w:p>
    <w:p w14:paraId="471B547F" w14:textId="77777777" w:rsidR="00F34A7D" w:rsidRPr="00D23C41" w:rsidRDefault="00F34A7D" w:rsidP="00F34A7D">
      <w:pPr>
        <w:rPr>
          <w:rFonts w:eastAsia="Calibri"/>
          <w:sz w:val="16"/>
        </w:rPr>
      </w:pPr>
      <w:r w:rsidRPr="00D23C41">
        <w:rPr>
          <w:rFonts w:eastAsia="Calibri"/>
          <w:u w:val="single"/>
        </w:rPr>
        <w:t>On March 27</w:t>
      </w:r>
      <w:r w:rsidRPr="00D23C41">
        <w:rPr>
          <w:rFonts w:eastAsia="Calibri"/>
          <w:sz w:val="16"/>
        </w:rPr>
        <w:t xml:space="preserve">, President Donald </w:t>
      </w:r>
      <w:r w:rsidRPr="00D23C41">
        <w:rPr>
          <w:rFonts w:eastAsia="Calibri"/>
          <w:u w:val="single"/>
        </w:rPr>
        <w:t>Trump</w:t>
      </w:r>
      <w:r w:rsidRPr="00D23C41">
        <w:rPr>
          <w:rFonts w:eastAsia="Calibri"/>
          <w:sz w:val="16"/>
        </w:rPr>
        <w:t xml:space="preserve"> summarily </w:t>
      </w:r>
      <w:r w:rsidRPr="00D23C41">
        <w:rPr>
          <w:rFonts w:eastAsia="Calibri"/>
          <w:u w:val="single"/>
        </w:rPr>
        <w:t>overturned</w:t>
      </w:r>
      <w:r w:rsidRPr="00D23C41">
        <w:rPr>
          <w:rFonts w:eastAsia="Calibri"/>
          <w:sz w:val="16"/>
        </w:rPr>
        <w:t xml:space="preserve"> </w:t>
      </w:r>
      <w:r w:rsidRPr="00D23C41">
        <w:rPr>
          <w:rFonts w:eastAsia="Calibri"/>
          <w:iCs/>
          <w:u w:val="single"/>
          <w:bdr w:val="single" w:sz="8" w:space="0" w:color="auto"/>
        </w:rPr>
        <w:t>decades of</w:t>
      </w:r>
      <w:r w:rsidRPr="00D23C41">
        <w:rPr>
          <w:rFonts w:eastAsia="Calibri"/>
          <w:u w:val="single"/>
        </w:rPr>
        <w:t xml:space="preserve"> federal </w:t>
      </w:r>
      <w:r w:rsidRPr="00D23C41">
        <w:rPr>
          <w:rFonts w:eastAsia="Calibri"/>
          <w:iCs/>
          <w:u w:val="single"/>
          <w:bdr w:val="single" w:sz="8" w:space="0" w:color="auto"/>
        </w:rPr>
        <w:t>labor relations</w:t>
      </w:r>
      <w:r w:rsidRPr="00D23C41">
        <w:rPr>
          <w:rFonts w:eastAsia="Calibri"/>
          <w:sz w:val="16"/>
        </w:rPr>
        <w:t xml:space="preserve"> </w:t>
      </w:r>
      <w:r w:rsidRPr="00D23C41">
        <w:rPr>
          <w:rFonts w:eastAsia="Calibri"/>
          <w:u w:val="single"/>
        </w:rPr>
        <w:t>policy</w:t>
      </w:r>
      <w:r w:rsidRPr="00D23C41">
        <w:rPr>
          <w:rFonts w:eastAsia="Calibri"/>
          <w:sz w:val="16"/>
        </w:rPr>
        <w:t xml:space="preserve"> </w:t>
      </w:r>
      <w:r w:rsidRPr="00D23C41">
        <w:rPr>
          <w:rFonts w:eastAsia="Calibri"/>
          <w:u w:val="single"/>
        </w:rPr>
        <w:t xml:space="preserve">and stripped more than 700,000 government workers of their </w:t>
      </w:r>
      <w:r w:rsidRPr="00D23C41">
        <w:rPr>
          <w:rFonts w:eastAsia="Calibri"/>
          <w:iCs/>
          <w:u w:val="single"/>
          <w:bdr w:val="single" w:sz="8" w:space="0" w:color="auto"/>
        </w:rPr>
        <w:t>union rights</w:t>
      </w:r>
      <w:r w:rsidRPr="00D23C41">
        <w:rPr>
          <w:rFonts w:eastAsia="Calibri"/>
          <w:sz w:val="16"/>
        </w:rPr>
        <w:t xml:space="preserve"> with a stroke of his sharpie. His executive order Exclusions from Federal Labor-Management Relations Programs, which effectively voided union contracts at dozens of departments and agencies, constitutes by far the largest and most aggressive single act of union-busting in U.S. history.</w:t>
      </w:r>
    </w:p>
    <w:p w14:paraId="7E8555CA" w14:textId="77777777" w:rsidR="00F34A7D" w:rsidRPr="00D23C41" w:rsidRDefault="00F34A7D" w:rsidP="00F34A7D">
      <w:pPr>
        <w:rPr>
          <w:rFonts w:eastAsia="Calibri"/>
          <w:sz w:val="10"/>
          <w:szCs w:val="16"/>
        </w:rPr>
      </w:pPr>
      <w:r w:rsidRPr="00D23C41">
        <w:rPr>
          <w:rFonts w:eastAsia="Calibri"/>
          <w:sz w:val="10"/>
          <w:szCs w:val="16"/>
        </w:rPr>
        <w:t xml:space="preserve">The stated rationale for Trump’s order—that the targeted workers are in agencies that affect national security and they therefore are ineligible for union representation—is flimsily transparent. Even the White House can’t sustain the lie. The administration’s own fact sheet points to the president’s real motivation. His order targets agencies whose unions “have declared war on President Trump’s agenda.” </w:t>
      </w:r>
      <w:proofErr w:type="spellStart"/>
      <w:r>
        <w:rPr>
          <w:rFonts w:eastAsia="Calibri"/>
          <w:sz w:val="10"/>
          <w:szCs w:val="16"/>
        </w:rPr>
        <w:t>s</w:t>
      </w:r>
      <w:r w:rsidRPr="00D23C41">
        <w:rPr>
          <w:rFonts w:eastAsia="Calibri"/>
          <w:sz w:val="10"/>
          <w:szCs w:val="16"/>
        </w:rPr>
        <w:t>How</w:t>
      </w:r>
      <w:proofErr w:type="spellEnd"/>
      <w:r w:rsidRPr="00D23C41">
        <w:rPr>
          <w:rFonts w:eastAsia="Calibri"/>
          <w:sz w:val="10"/>
          <w:szCs w:val="16"/>
        </w:rPr>
        <w:t xml:space="preserve"> have these unions “declared war”? Apparently, simply by attempting to enforce labor contracts and </w:t>
      </w:r>
      <w:proofErr w:type="gramStart"/>
      <w:r w:rsidRPr="00D23C41">
        <w:rPr>
          <w:rFonts w:eastAsia="Calibri"/>
          <w:sz w:val="10"/>
          <w:szCs w:val="16"/>
        </w:rPr>
        <w:t>represent</w:t>
      </w:r>
      <w:proofErr w:type="gramEnd"/>
      <w:r w:rsidRPr="00D23C41">
        <w:rPr>
          <w:rFonts w:eastAsia="Calibri"/>
          <w:sz w:val="10"/>
          <w:szCs w:val="16"/>
        </w:rPr>
        <w:t xml:space="preserve"> members in grievance proceedings. As the fact sheet notes, Veterans Affairs (VA) workers are losing their rights because their unions had the temerity to file “70 national and local grievances over President Trump’s policies since the inauguration.”</w:t>
      </w:r>
    </w:p>
    <w:p w14:paraId="5C39156D" w14:textId="77777777" w:rsidR="00F34A7D" w:rsidRPr="00D23C41" w:rsidRDefault="00F34A7D" w:rsidP="00F34A7D">
      <w:pPr>
        <w:rPr>
          <w:rFonts w:eastAsia="Calibri"/>
          <w:sz w:val="16"/>
        </w:rPr>
      </w:pPr>
      <w:r w:rsidRPr="00D23C41">
        <w:rPr>
          <w:rFonts w:eastAsia="Calibri"/>
          <w:sz w:val="16"/>
        </w:rPr>
        <w:t xml:space="preserve">It is obvious that </w:t>
      </w:r>
      <w:r w:rsidRPr="00D23C41">
        <w:rPr>
          <w:rFonts w:eastAsia="Calibri"/>
          <w:u w:val="single"/>
        </w:rPr>
        <w:t>Trump is exacting revenge</w:t>
      </w:r>
      <w:r w:rsidRPr="00D23C41">
        <w:rPr>
          <w:rFonts w:eastAsia="Calibri"/>
          <w:sz w:val="16"/>
        </w:rPr>
        <w:t xml:space="preserve"> </w:t>
      </w:r>
      <w:r w:rsidRPr="00D23C41">
        <w:rPr>
          <w:rFonts w:eastAsia="Calibri"/>
          <w:u w:val="single"/>
        </w:rPr>
        <w:t>on unions that are challenging the draconian cuts and closures</w:t>
      </w:r>
      <w:r w:rsidRPr="00D23C41">
        <w:rPr>
          <w:rFonts w:eastAsia="Calibri"/>
          <w:sz w:val="16"/>
        </w:rPr>
        <w:t xml:space="preserve"> </w:t>
      </w:r>
      <w:r w:rsidRPr="00D23C41">
        <w:rPr>
          <w:rFonts w:eastAsia="Calibri"/>
          <w:u w:val="single"/>
        </w:rPr>
        <w:t xml:space="preserve">inflicted by </w:t>
      </w:r>
      <w:r w:rsidRPr="00D23C41">
        <w:rPr>
          <w:rFonts w:eastAsia="Calibri"/>
          <w:sz w:val="16"/>
        </w:rPr>
        <w:t xml:space="preserve">Elon Musk’s renegade </w:t>
      </w:r>
      <w:r w:rsidRPr="00D23C41">
        <w:rPr>
          <w:rFonts w:eastAsia="Calibri"/>
          <w:u w:val="single"/>
        </w:rPr>
        <w:t>Department of Government Efficiency</w:t>
      </w:r>
      <w:r w:rsidRPr="00D23C41">
        <w:rPr>
          <w:rFonts w:eastAsia="Calibri"/>
          <w:sz w:val="16"/>
        </w:rPr>
        <w:t>. Tellingly, unions believed to be sympathetic to the Trump agenda, such as those that represent federal law enforcement workers (whose work is more closely related to national security than that of, say, VA nurses or employees of the General Services Administration), have been exempted from his sweeping action.</w:t>
      </w:r>
    </w:p>
    <w:p w14:paraId="14F7D7EF" w14:textId="77777777" w:rsidR="00F34A7D" w:rsidRPr="00D23C41" w:rsidRDefault="00F34A7D" w:rsidP="00F34A7D">
      <w:pPr>
        <w:rPr>
          <w:rFonts w:eastAsia="Calibri"/>
          <w:sz w:val="16"/>
        </w:rPr>
      </w:pPr>
      <w:r w:rsidRPr="00D23C41">
        <w:rPr>
          <w:rFonts w:eastAsia="Calibri"/>
          <w:sz w:val="16"/>
        </w:rPr>
        <w:t>The Radicalism of Trump’s Union-Busting</w:t>
      </w:r>
    </w:p>
    <w:p w14:paraId="03239D6E" w14:textId="77777777" w:rsidR="00F34A7D" w:rsidRPr="00D23C41" w:rsidRDefault="00F34A7D" w:rsidP="00F34A7D">
      <w:pPr>
        <w:rPr>
          <w:rFonts w:eastAsia="Calibri"/>
          <w:sz w:val="16"/>
        </w:rPr>
      </w:pPr>
      <w:r w:rsidRPr="00D23C41">
        <w:rPr>
          <w:rFonts w:eastAsia="Calibri"/>
          <w:u w:val="single"/>
        </w:rPr>
        <w:t xml:space="preserve">With his </w:t>
      </w:r>
      <w:r w:rsidRPr="00D23C41">
        <w:rPr>
          <w:rFonts w:eastAsia="Calibri"/>
          <w:iCs/>
          <w:u w:val="single"/>
          <w:bdr w:val="single" w:sz="8" w:space="0" w:color="auto"/>
        </w:rPr>
        <w:t>radical</w:t>
      </w:r>
      <w:r w:rsidRPr="00D23C41">
        <w:rPr>
          <w:rFonts w:eastAsia="Calibri"/>
          <w:u w:val="single"/>
        </w:rPr>
        <w:t xml:space="preserve"> and </w:t>
      </w:r>
      <w:r w:rsidRPr="00D23C41">
        <w:rPr>
          <w:rFonts w:eastAsia="Calibri"/>
          <w:iCs/>
          <w:u w:val="single"/>
          <w:bdr w:val="single" w:sz="8" w:space="0" w:color="auto"/>
        </w:rPr>
        <w:t>blatantly political order</w:t>
      </w:r>
      <w:r w:rsidRPr="00D23C41">
        <w:rPr>
          <w:rFonts w:eastAsia="Calibri"/>
          <w:sz w:val="16"/>
        </w:rPr>
        <w:t xml:space="preserve">, </w:t>
      </w:r>
      <w:r w:rsidRPr="00D23C41">
        <w:rPr>
          <w:rFonts w:eastAsia="Calibri"/>
          <w:highlight w:val="cyan"/>
          <w:u w:val="single"/>
        </w:rPr>
        <w:t>Trump</w:t>
      </w:r>
      <w:r w:rsidRPr="00D23C41">
        <w:rPr>
          <w:rFonts w:eastAsia="Calibri"/>
          <w:sz w:val="16"/>
        </w:rPr>
        <w:t xml:space="preserve">, like a deranged Samson, </w:t>
      </w:r>
      <w:r w:rsidRPr="00D23C41">
        <w:rPr>
          <w:rFonts w:eastAsia="Calibri"/>
          <w:u w:val="single"/>
        </w:rPr>
        <w:t xml:space="preserve">is straining </w:t>
      </w:r>
      <w:r w:rsidRPr="00D23C41">
        <w:rPr>
          <w:rFonts w:eastAsia="Calibri"/>
          <w:highlight w:val="cyan"/>
          <w:u w:val="single"/>
        </w:rPr>
        <w:t xml:space="preserve">to </w:t>
      </w:r>
      <w:r w:rsidRPr="00D23C41">
        <w:rPr>
          <w:rFonts w:eastAsia="Calibri"/>
          <w:iCs/>
          <w:highlight w:val="cyan"/>
          <w:u w:val="single"/>
          <w:bdr w:val="single" w:sz="8" w:space="0" w:color="auto"/>
        </w:rPr>
        <w:t>pull down</w:t>
      </w:r>
      <w:r w:rsidRPr="00D23C41">
        <w:rPr>
          <w:rFonts w:eastAsia="Calibri"/>
          <w:highlight w:val="cyan"/>
          <w:u w:val="single"/>
        </w:rPr>
        <w:t xml:space="preserve"> </w:t>
      </w:r>
      <w:r w:rsidRPr="00D23C41">
        <w:rPr>
          <w:rFonts w:eastAsia="Calibri"/>
          <w:u w:val="single"/>
        </w:rPr>
        <w:t xml:space="preserve">the </w:t>
      </w:r>
      <w:r w:rsidRPr="00D23C41">
        <w:rPr>
          <w:rFonts w:eastAsia="Calibri"/>
          <w:iCs/>
          <w:highlight w:val="cyan"/>
          <w:u w:val="single"/>
          <w:bdr w:val="single" w:sz="8" w:space="0" w:color="auto"/>
        </w:rPr>
        <w:t>solid pillars</w:t>
      </w:r>
      <w:r w:rsidRPr="00D23C41">
        <w:rPr>
          <w:rFonts w:eastAsia="Calibri"/>
          <w:sz w:val="16"/>
        </w:rPr>
        <w:t xml:space="preserve"> </w:t>
      </w:r>
      <w:r w:rsidRPr="00D23C41">
        <w:rPr>
          <w:rFonts w:eastAsia="Calibri"/>
          <w:u w:val="single"/>
        </w:rPr>
        <w:t xml:space="preserve">that have undergirded a </w:t>
      </w:r>
      <w:r w:rsidRPr="00D23C41">
        <w:rPr>
          <w:rFonts w:eastAsia="Calibri"/>
          <w:sz w:val="16"/>
        </w:rPr>
        <w:t xml:space="preserve">remarkably </w:t>
      </w:r>
      <w:r w:rsidRPr="00D23C41">
        <w:rPr>
          <w:rFonts w:eastAsia="Calibri"/>
          <w:iCs/>
          <w:u w:val="single"/>
          <w:bdr w:val="single" w:sz="8" w:space="0" w:color="auto"/>
        </w:rPr>
        <w:t>stable system</w:t>
      </w:r>
      <w:r w:rsidRPr="00D23C41">
        <w:rPr>
          <w:rFonts w:eastAsia="Calibri"/>
          <w:sz w:val="16"/>
        </w:rPr>
        <w:t xml:space="preserve"> </w:t>
      </w:r>
      <w:r w:rsidRPr="00D23C41">
        <w:rPr>
          <w:rFonts w:eastAsia="Calibri"/>
          <w:highlight w:val="cyan"/>
          <w:u w:val="single"/>
        </w:rPr>
        <w:t>of</w:t>
      </w:r>
      <w:r w:rsidRPr="00D23C41">
        <w:rPr>
          <w:rFonts w:eastAsia="Calibri"/>
          <w:u w:val="single"/>
        </w:rPr>
        <w:t xml:space="preserve"> </w:t>
      </w:r>
      <w:r w:rsidRPr="00D23C41">
        <w:rPr>
          <w:rFonts w:eastAsia="Calibri"/>
          <w:highlight w:val="cyan"/>
          <w:u w:val="single"/>
        </w:rPr>
        <w:t>federal labor relations</w:t>
      </w:r>
      <w:r w:rsidRPr="00D23C41">
        <w:rPr>
          <w:rFonts w:eastAsia="Calibri"/>
          <w:sz w:val="16"/>
        </w:rPr>
        <w:t xml:space="preserve"> for decades. If he succeeds, </w:t>
      </w:r>
      <w:r w:rsidRPr="00D23C41">
        <w:rPr>
          <w:rFonts w:eastAsia="Calibri"/>
          <w:u w:val="single"/>
        </w:rPr>
        <w:t>his action threatens</w:t>
      </w:r>
      <w:r w:rsidRPr="00D23C41">
        <w:rPr>
          <w:rFonts w:eastAsia="Calibri"/>
          <w:sz w:val="16"/>
        </w:rPr>
        <w:t xml:space="preserve"> many </w:t>
      </w:r>
      <w:r w:rsidRPr="00D23C41">
        <w:rPr>
          <w:rFonts w:eastAsia="Calibri"/>
          <w:iCs/>
          <w:u w:val="single"/>
          <w:bdr w:val="single" w:sz="8" w:space="0" w:color="auto"/>
        </w:rPr>
        <w:t>millions more</w:t>
      </w:r>
      <w:r w:rsidRPr="00D23C41">
        <w:rPr>
          <w:rFonts w:eastAsia="Calibri"/>
          <w:sz w:val="16"/>
        </w:rPr>
        <w:t xml:space="preserve"> </w:t>
      </w:r>
      <w:r w:rsidRPr="00D23C41">
        <w:rPr>
          <w:rFonts w:eastAsia="Calibri"/>
          <w:u w:val="single"/>
        </w:rPr>
        <w:t>than the federal employees</w:t>
      </w:r>
      <w:r w:rsidRPr="00D23C41">
        <w:rPr>
          <w:rFonts w:eastAsia="Calibri"/>
          <w:sz w:val="16"/>
        </w:rPr>
        <w:t xml:space="preserve"> </w:t>
      </w:r>
      <w:r w:rsidRPr="00D23C41">
        <w:rPr>
          <w:rFonts w:eastAsia="Calibri"/>
          <w:iCs/>
          <w:u w:val="single"/>
          <w:bdr w:val="single" w:sz="8" w:space="0" w:color="auto"/>
        </w:rPr>
        <w:t>directly affected</w:t>
      </w:r>
      <w:r w:rsidRPr="00D23C41">
        <w:rPr>
          <w:rFonts w:eastAsia="Calibri"/>
          <w:u w:val="single"/>
        </w:rPr>
        <w:t xml:space="preserve"> by his</w:t>
      </w:r>
      <w:r w:rsidRPr="00D23C41">
        <w:rPr>
          <w:rFonts w:eastAsia="Calibri"/>
          <w:sz w:val="16"/>
        </w:rPr>
        <w:t xml:space="preserve"> </w:t>
      </w:r>
      <w:r w:rsidRPr="00D23C41">
        <w:rPr>
          <w:rFonts w:eastAsia="Calibri"/>
          <w:u w:val="single"/>
        </w:rPr>
        <w:t>executive order</w:t>
      </w:r>
      <w:r w:rsidRPr="00D23C41">
        <w:rPr>
          <w:rFonts w:eastAsia="Calibri"/>
          <w:sz w:val="16"/>
        </w:rPr>
        <w:t xml:space="preserve">. As the nation’s largest employer, </w:t>
      </w:r>
      <w:r w:rsidRPr="00D23C41">
        <w:rPr>
          <w:rFonts w:eastAsia="Calibri"/>
          <w:u w:val="single"/>
        </w:rPr>
        <w:t>what the government does to labor inevitably</w:t>
      </w:r>
      <w:r w:rsidRPr="00D23C41">
        <w:rPr>
          <w:rFonts w:eastAsia="Calibri"/>
          <w:sz w:val="16"/>
        </w:rPr>
        <w:t xml:space="preserve"> </w:t>
      </w:r>
      <w:r w:rsidRPr="00D23C41">
        <w:rPr>
          <w:rFonts w:eastAsia="Calibri"/>
          <w:iCs/>
          <w:u w:val="single"/>
          <w:bdr w:val="single" w:sz="8" w:space="0" w:color="auto"/>
        </w:rPr>
        <w:t>ripples</w:t>
      </w:r>
      <w:r w:rsidRPr="00D23C41">
        <w:rPr>
          <w:rFonts w:eastAsia="Calibri"/>
          <w:sz w:val="16"/>
        </w:rPr>
        <w:t xml:space="preserve"> </w:t>
      </w:r>
      <w:r w:rsidRPr="00D23C41">
        <w:rPr>
          <w:rFonts w:eastAsia="Calibri"/>
          <w:iCs/>
          <w:u w:val="single"/>
          <w:bdr w:val="single" w:sz="8" w:space="0" w:color="auto"/>
        </w:rPr>
        <w:t>through the entire economy</w:t>
      </w:r>
      <w:r w:rsidRPr="00D23C41">
        <w:rPr>
          <w:rFonts w:eastAsia="Calibri"/>
          <w:sz w:val="16"/>
        </w:rPr>
        <w:t>.</w:t>
      </w:r>
    </w:p>
    <w:p w14:paraId="085B41E2" w14:textId="77777777" w:rsidR="00F34A7D" w:rsidRPr="00D23C41" w:rsidRDefault="00F34A7D" w:rsidP="00F34A7D">
      <w:pPr>
        <w:rPr>
          <w:rFonts w:eastAsia="Calibri"/>
          <w:sz w:val="8"/>
          <w:szCs w:val="14"/>
        </w:rPr>
      </w:pPr>
      <w:r w:rsidRPr="00D23C41">
        <w:rPr>
          <w:rFonts w:eastAsia="Calibri"/>
          <w:sz w:val="8"/>
          <w:szCs w:val="14"/>
        </w:rPr>
        <w:t>The only event in U.S. history comparable to Trump’s action is Ronald Reagan’s firing of some 11,500 striking air traffic controllers in 1981. Reagan’s crushing of the controllers’ union, PATCO, brought to a screeching halt the rapid expansion of public-sector unionization in the 1970s and catalyzed a wave of strikebreaking by private employers that set back the entire labor movement. In some ways, labor still struggles with the fallout of that fateful conflict. If Trump’s current action stands, its destructive force promises to be many orders of magnitude larger than the PATCO affair.</w:t>
      </w:r>
    </w:p>
    <w:p w14:paraId="2FFB2211" w14:textId="77777777" w:rsidR="00F34A7D" w:rsidRPr="00D23C41" w:rsidRDefault="00F34A7D" w:rsidP="00F34A7D">
      <w:pPr>
        <w:rPr>
          <w:rFonts w:eastAsia="Calibri"/>
          <w:sz w:val="8"/>
          <w:szCs w:val="14"/>
        </w:rPr>
      </w:pPr>
      <w:r w:rsidRPr="00D23C41">
        <w:rPr>
          <w:rFonts w:eastAsia="Calibri"/>
          <w:sz w:val="8"/>
          <w:szCs w:val="14"/>
        </w:rPr>
        <w:t>To grasp the enormous implications of Trump’s order, consider the elements of the time-tested structure that he is busy pulling down. The first pillar of the system was put in place in 1883 with the Pendleton Act, which created the federal civil service to professionalize those who worked in government and to end the spoils system that allowed the party in power to oust the personnel of federal agencies and install its supporters no matter their qualifications. Under the U.S. Civil Service Commission, federal workers freed themselves not only from fealty to corrupt political bosses but also from the status of at-will employees who can be fired for any lawful reason, or no reason—the condition under which most American workers, who lack union representation, operate to this day. As the civil service emerged, one of its central ideas was that its competent workers could not be fired without cause.</w:t>
      </w:r>
    </w:p>
    <w:p w14:paraId="5056C207" w14:textId="77777777" w:rsidR="00F34A7D" w:rsidRPr="00D23C41" w:rsidRDefault="00F34A7D" w:rsidP="00F34A7D">
      <w:pPr>
        <w:rPr>
          <w:rFonts w:eastAsia="Calibri"/>
          <w:sz w:val="8"/>
          <w:szCs w:val="14"/>
        </w:rPr>
      </w:pPr>
      <w:r w:rsidRPr="00D23C41">
        <w:rPr>
          <w:rFonts w:eastAsia="Calibri"/>
          <w:sz w:val="8"/>
          <w:szCs w:val="14"/>
        </w:rPr>
        <w:t>The second pillar of the system was put in place by the executive actions of a bipartisan line of presidents—Franklin D. Roosevelt, John F. Kennedy, and Richard Nixon—each of whom played a role in expanding federal workers’ collective bargaining rights with the government. The first step was taken by Roosevelt. In addition to signing the Wagner Act, which finally guaranteed most private-sector workers the right to unionize in 1935, he allowed a few federal agencies such as the Tennessee Valley Authority to bargain collectively with unions representing their tradesmen. Roosevelt’s experiment was seized upon and expanded by Kennedy. As Cold War imperatives made it unseemly for a government that claimed to lead the free world to deny its own employees any voice over the terms and conditions of their labor, Kennedy institutionalized collective bargaining for most federal workers by executive order in 1962. Seven years later, Nixon signed an executive order that further strengthened federal union rights and simplified the process through which workers chose union representatives.</w:t>
      </w:r>
    </w:p>
    <w:p w14:paraId="2B5E6BA9" w14:textId="77777777" w:rsidR="00F34A7D" w:rsidRPr="00D23C41" w:rsidRDefault="00F34A7D" w:rsidP="00F34A7D">
      <w:pPr>
        <w:rPr>
          <w:rFonts w:eastAsia="Calibri"/>
          <w:sz w:val="8"/>
          <w:szCs w:val="14"/>
        </w:rPr>
      </w:pPr>
      <w:r w:rsidRPr="00D23C41">
        <w:rPr>
          <w:rFonts w:eastAsia="Calibri"/>
          <w:sz w:val="8"/>
          <w:szCs w:val="14"/>
        </w:rPr>
        <w:t>In 1978, these two pillars were strengthened by a connecting arch, the Civil Service Reform Act (CSRA). Passed by bipartisan majorities and signed into law by Jimmy Carter, the CSRA created a solid structure connecting civil service and collective bargaining that has endured for almost a half-century. The CSRA defined and updated the rules of the federal civil service, while placing on solid legislative footing the collective bargaining rights that were first outlined in Kennedy and Nixon’s executive orders. The act also created two new enforcement agencies: the Federal Labor Relations Authority (FLRA), whose purpose was to adjudicate disputes between the government and the unions representing its employees, and the Merit Systems Protection Board (MSPB), which was created to guarantee workers due process if they were wrongly fired, demoted, or disciplined.</w:t>
      </w:r>
    </w:p>
    <w:p w14:paraId="6054FDC5" w14:textId="77777777" w:rsidR="00F34A7D" w:rsidRPr="00D23C41" w:rsidRDefault="00F34A7D" w:rsidP="00F34A7D">
      <w:pPr>
        <w:rPr>
          <w:rFonts w:eastAsia="Calibri"/>
          <w:sz w:val="16"/>
        </w:rPr>
      </w:pPr>
      <w:r w:rsidRPr="00D23C41">
        <w:rPr>
          <w:rFonts w:eastAsia="Calibri"/>
          <w:u w:val="single"/>
        </w:rPr>
        <w:t xml:space="preserve">The system of federal labor relations that took </w:t>
      </w:r>
      <w:r w:rsidRPr="00D23C41">
        <w:rPr>
          <w:rFonts w:eastAsia="Calibri"/>
          <w:iCs/>
          <w:u w:val="single"/>
          <w:bdr w:val="single" w:sz="8" w:space="0" w:color="auto"/>
        </w:rPr>
        <w:t>final form</w:t>
      </w:r>
      <w:r w:rsidRPr="00D23C41">
        <w:rPr>
          <w:rFonts w:eastAsia="Calibri"/>
          <w:u w:val="single"/>
        </w:rPr>
        <w:t xml:space="preserve"> in 1978</w:t>
      </w:r>
      <w:r w:rsidRPr="00D23C41">
        <w:rPr>
          <w:rFonts w:eastAsia="Calibri"/>
          <w:sz w:val="16"/>
        </w:rPr>
        <w:t xml:space="preserve"> was founded on three basic principles: First, </w:t>
      </w:r>
      <w:r w:rsidRPr="00D23C41">
        <w:rPr>
          <w:rFonts w:eastAsia="Calibri"/>
          <w:u w:val="single"/>
        </w:rPr>
        <w:t>federal workers</w:t>
      </w:r>
      <w:r w:rsidRPr="00D23C41">
        <w:rPr>
          <w:rFonts w:eastAsia="Calibri"/>
          <w:sz w:val="16"/>
        </w:rPr>
        <w:t xml:space="preserve">, as civil servants, </w:t>
      </w:r>
      <w:r w:rsidRPr="00D23C41">
        <w:rPr>
          <w:rFonts w:eastAsia="Calibri"/>
          <w:u w:val="single"/>
        </w:rPr>
        <w:t xml:space="preserve">were </w:t>
      </w:r>
      <w:r w:rsidRPr="00D23C41">
        <w:rPr>
          <w:rFonts w:eastAsia="Calibri"/>
          <w:iCs/>
          <w:u w:val="single"/>
          <w:bdr w:val="single" w:sz="8" w:space="0" w:color="auto"/>
        </w:rPr>
        <w:t>not</w:t>
      </w:r>
      <w:r w:rsidRPr="00D23C41">
        <w:rPr>
          <w:rFonts w:eastAsia="Calibri"/>
          <w:u w:val="single"/>
        </w:rPr>
        <w:t xml:space="preserve"> to be treated as </w:t>
      </w:r>
      <w:r w:rsidRPr="00D23C41">
        <w:rPr>
          <w:rFonts w:eastAsia="Calibri"/>
          <w:iCs/>
          <w:u w:val="single"/>
          <w:bdr w:val="single" w:sz="8" w:space="0" w:color="auto"/>
        </w:rPr>
        <w:t>at-will employees</w:t>
      </w:r>
      <w:r w:rsidRPr="00D23C41">
        <w:rPr>
          <w:rFonts w:eastAsia="Calibri"/>
          <w:sz w:val="16"/>
        </w:rPr>
        <w:t xml:space="preserve"> </w:t>
      </w:r>
      <w:r w:rsidRPr="00D23C41">
        <w:rPr>
          <w:rFonts w:eastAsia="Calibri"/>
          <w:u w:val="single"/>
        </w:rPr>
        <w:t>who could be fired without cause</w:t>
      </w:r>
      <w:r w:rsidRPr="00D23C41">
        <w:rPr>
          <w:rFonts w:eastAsia="Calibri"/>
          <w:sz w:val="16"/>
        </w:rPr>
        <w:t xml:space="preserve">. They had the </w:t>
      </w:r>
      <w:proofErr w:type="gramStart"/>
      <w:r w:rsidRPr="00D23C41">
        <w:rPr>
          <w:rFonts w:eastAsia="Calibri"/>
          <w:sz w:val="16"/>
        </w:rPr>
        <w:t>protections</w:t>
      </w:r>
      <w:proofErr w:type="gramEnd"/>
      <w:r w:rsidRPr="00D23C41">
        <w:rPr>
          <w:rFonts w:eastAsia="Calibri"/>
          <w:sz w:val="16"/>
        </w:rPr>
        <w:t xml:space="preserve"> of a civil service regime in which they were guaranteed due process. Second, </w:t>
      </w:r>
      <w:r w:rsidRPr="00D23C41">
        <w:rPr>
          <w:rFonts w:eastAsia="Calibri"/>
          <w:u w:val="single"/>
        </w:rPr>
        <w:t>excepting employees</w:t>
      </w:r>
      <w:r w:rsidRPr="00D23C41">
        <w:rPr>
          <w:rFonts w:eastAsia="Calibri"/>
          <w:sz w:val="16"/>
        </w:rPr>
        <w:t xml:space="preserve"> of the FBI, the CIA, and select others involved in “primarily performing intelligence, investigative, or security functions” (in the language of Kennedy’s order</w:t>
      </w:r>
      <w:r w:rsidRPr="00D23C41">
        <w:rPr>
          <w:rFonts w:eastAsia="Calibri"/>
          <w:u w:val="single"/>
        </w:rPr>
        <w:t xml:space="preserve">), </w:t>
      </w:r>
      <w:r w:rsidRPr="00D23C41">
        <w:rPr>
          <w:rFonts w:eastAsia="Calibri"/>
          <w:highlight w:val="cyan"/>
          <w:u w:val="single"/>
        </w:rPr>
        <w:t>federal workers had a right to</w:t>
      </w:r>
      <w:r w:rsidRPr="00D23C41">
        <w:rPr>
          <w:rFonts w:eastAsia="Calibri"/>
          <w:sz w:val="16"/>
        </w:rPr>
        <w:t xml:space="preserve"> organize and </w:t>
      </w:r>
      <w:r w:rsidRPr="00D23C41">
        <w:rPr>
          <w:rFonts w:eastAsia="Calibri"/>
          <w:iCs/>
          <w:highlight w:val="cyan"/>
          <w:u w:val="single"/>
          <w:bdr w:val="single" w:sz="8" w:space="0" w:color="auto"/>
        </w:rPr>
        <w:t>bargain collectively</w:t>
      </w:r>
      <w:r w:rsidRPr="00D23C41">
        <w:rPr>
          <w:rFonts w:eastAsia="Calibri"/>
          <w:sz w:val="16"/>
        </w:rPr>
        <w:t>. Third, federal workers’ union rights were limited: they were not authorized to bargain with agencies over their pay and benefits, because these matters were set by Congress, nor could they engage in strikes or other job actions like slowdown or sickouts.</w:t>
      </w:r>
    </w:p>
    <w:p w14:paraId="3798646E" w14:textId="77777777" w:rsidR="00F34A7D" w:rsidRPr="00D23C41" w:rsidRDefault="00F34A7D" w:rsidP="00F34A7D">
      <w:pPr>
        <w:rPr>
          <w:rFonts w:eastAsia="Calibri"/>
          <w:sz w:val="16"/>
        </w:rPr>
      </w:pPr>
      <w:r w:rsidRPr="00D23C41">
        <w:rPr>
          <w:rFonts w:eastAsia="Calibri"/>
          <w:highlight w:val="cyan"/>
          <w:u w:val="single"/>
        </w:rPr>
        <w:t xml:space="preserve">The system </w:t>
      </w:r>
      <w:r w:rsidRPr="00D23C41">
        <w:rPr>
          <w:rFonts w:eastAsia="Calibri"/>
          <w:u w:val="single"/>
        </w:rPr>
        <w:t xml:space="preserve">proved </w:t>
      </w:r>
      <w:r w:rsidRPr="00D23C41">
        <w:rPr>
          <w:rFonts w:eastAsia="Calibri"/>
          <w:iCs/>
          <w:u w:val="single"/>
          <w:bdr w:val="single" w:sz="8" w:space="0" w:color="auto"/>
        </w:rPr>
        <w:t xml:space="preserve">remarkably </w:t>
      </w:r>
      <w:r w:rsidRPr="00D23C41">
        <w:rPr>
          <w:rFonts w:eastAsia="Calibri"/>
          <w:iCs/>
          <w:highlight w:val="cyan"/>
          <w:u w:val="single"/>
          <w:bdr w:val="single" w:sz="8" w:space="0" w:color="auto"/>
        </w:rPr>
        <w:t>durable</w:t>
      </w:r>
      <w:r w:rsidRPr="00D23C41">
        <w:rPr>
          <w:rFonts w:eastAsia="Calibri"/>
          <w:sz w:val="16"/>
        </w:rPr>
        <w:t xml:space="preserve">, </w:t>
      </w:r>
      <w:r w:rsidRPr="00D23C41">
        <w:rPr>
          <w:rFonts w:eastAsia="Calibri"/>
          <w:highlight w:val="cyan"/>
          <w:u w:val="single"/>
        </w:rPr>
        <w:t>surviving</w:t>
      </w:r>
      <w:r w:rsidRPr="00D23C41">
        <w:rPr>
          <w:rFonts w:eastAsia="Calibri"/>
          <w:u w:val="single"/>
        </w:rPr>
        <w:t xml:space="preserve"> multiple </w:t>
      </w:r>
      <w:r w:rsidRPr="00D23C41">
        <w:rPr>
          <w:rFonts w:eastAsia="Calibri"/>
          <w:highlight w:val="cyan"/>
          <w:u w:val="single"/>
        </w:rPr>
        <w:t>crises</w:t>
      </w:r>
      <w:r w:rsidRPr="00D23C41">
        <w:rPr>
          <w:rFonts w:eastAsia="Calibri"/>
          <w:u w:val="single"/>
        </w:rPr>
        <w:t xml:space="preserve"> and controversies</w:t>
      </w:r>
      <w:r w:rsidRPr="00D23C41">
        <w:rPr>
          <w:rFonts w:eastAsia="Calibri"/>
          <w:sz w:val="16"/>
        </w:rPr>
        <w:t xml:space="preserve">. It was first put to the test in 1981, when frustrated </w:t>
      </w:r>
      <w:r w:rsidRPr="00D23C41">
        <w:rPr>
          <w:rFonts w:eastAsia="Calibri"/>
          <w:u w:val="single"/>
        </w:rPr>
        <w:t>air traffic controllers</w:t>
      </w:r>
      <w:r w:rsidRPr="00D23C41">
        <w:rPr>
          <w:rFonts w:eastAsia="Calibri"/>
          <w:sz w:val="16"/>
        </w:rPr>
        <w:t xml:space="preserve"> who </w:t>
      </w:r>
      <w:r w:rsidRPr="00D23C41">
        <w:rPr>
          <w:rFonts w:eastAsia="Calibri"/>
          <w:u w:val="single"/>
        </w:rPr>
        <w:t>believed</w:t>
      </w:r>
      <w:r w:rsidRPr="00D23C41">
        <w:rPr>
          <w:rFonts w:eastAsia="Calibri"/>
          <w:sz w:val="16"/>
        </w:rPr>
        <w:t xml:space="preserve"> that </w:t>
      </w:r>
      <w:r w:rsidRPr="00D23C41">
        <w:rPr>
          <w:rFonts w:eastAsia="Calibri"/>
          <w:u w:val="single"/>
        </w:rPr>
        <w:t>Reagan had promised them big pay</w:t>
      </w:r>
      <w:r w:rsidRPr="00D23C41">
        <w:rPr>
          <w:rFonts w:eastAsia="Calibri"/>
          <w:sz w:val="16"/>
        </w:rPr>
        <w:t xml:space="preserve"> increases in return for their endorsement of his presidential campaign </w:t>
      </w:r>
      <w:r w:rsidRPr="00D23C41">
        <w:rPr>
          <w:rFonts w:eastAsia="Calibri"/>
          <w:iCs/>
          <w:u w:val="single"/>
          <w:bdr w:val="single" w:sz="8" w:space="0" w:color="auto"/>
        </w:rPr>
        <w:t>defied the strike ban</w:t>
      </w:r>
      <w:r w:rsidRPr="00D23C41">
        <w:rPr>
          <w:rFonts w:eastAsia="Calibri"/>
          <w:sz w:val="16"/>
        </w:rPr>
        <w:t xml:space="preserve"> and walked off the job. </w:t>
      </w:r>
      <w:r w:rsidRPr="00D23C41">
        <w:rPr>
          <w:rFonts w:eastAsia="Calibri"/>
          <w:highlight w:val="cyan"/>
          <w:u w:val="single"/>
        </w:rPr>
        <w:t>When</w:t>
      </w:r>
      <w:r w:rsidRPr="00D23C41">
        <w:rPr>
          <w:rFonts w:eastAsia="Calibri"/>
          <w:sz w:val="16"/>
          <w:highlight w:val="cyan"/>
        </w:rPr>
        <w:t xml:space="preserve"> </w:t>
      </w:r>
      <w:r w:rsidRPr="00D23C41">
        <w:rPr>
          <w:rFonts w:eastAsia="Calibri"/>
          <w:sz w:val="16"/>
        </w:rPr>
        <w:t xml:space="preserve">the </w:t>
      </w:r>
      <w:r w:rsidRPr="00D23C41">
        <w:rPr>
          <w:rFonts w:eastAsia="Calibri"/>
          <w:highlight w:val="cyan"/>
          <w:u w:val="single"/>
        </w:rPr>
        <w:t>strikers ignored Reagan</w:t>
      </w:r>
      <w:r w:rsidRPr="00D23C41">
        <w:rPr>
          <w:rFonts w:eastAsia="Calibri"/>
          <w:u w:val="single"/>
        </w:rPr>
        <w:t xml:space="preserve">’s ultimatum and </w:t>
      </w:r>
      <w:r w:rsidRPr="00D23C41">
        <w:rPr>
          <w:rFonts w:eastAsia="Calibri"/>
          <w:iCs/>
          <w:u w:val="single"/>
          <w:bdr w:val="single" w:sz="8" w:space="0" w:color="auto"/>
        </w:rPr>
        <w:t>refused to return to work</w:t>
      </w:r>
      <w:r w:rsidRPr="00D23C41">
        <w:rPr>
          <w:rFonts w:eastAsia="Calibri"/>
          <w:sz w:val="16"/>
        </w:rPr>
        <w:t xml:space="preserve">, </w:t>
      </w:r>
      <w:r w:rsidRPr="00D23C41">
        <w:rPr>
          <w:rFonts w:eastAsia="Calibri"/>
          <w:highlight w:val="cyan"/>
          <w:u w:val="single"/>
        </w:rPr>
        <w:t xml:space="preserve">they were fired </w:t>
      </w:r>
      <w:r w:rsidRPr="00D23C41">
        <w:rPr>
          <w:rFonts w:eastAsia="Calibri"/>
          <w:u w:val="single"/>
        </w:rPr>
        <w:t xml:space="preserve">and </w:t>
      </w:r>
      <w:r w:rsidRPr="00D23C41">
        <w:rPr>
          <w:rFonts w:eastAsia="Calibri"/>
          <w:iCs/>
          <w:u w:val="single"/>
          <w:bdr w:val="single" w:sz="8" w:space="0" w:color="auto"/>
        </w:rPr>
        <w:t>permanently replaced</w:t>
      </w:r>
      <w:r w:rsidRPr="00D23C41">
        <w:rPr>
          <w:rFonts w:eastAsia="Calibri"/>
          <w:sz w:val="16"/>
        </w:rPr>
        <w:t xml:space="preserve">. </w:t>
      </w:r>
      <w:r w:rsidRPr="00D23C41">
        <w:rPr>
          <w:rFonts w:eastAsia="Calibri"/>
          <w:u w:val="single"/>
        </w:rPr>
        <w:t>Many activists called for other federal workers to</w:t>
      </w:r>
      <w:r w:rsidRPr="00D23C41">
        <w:rPr>
          <w:rFonts w:eastAsia="Calibri"/>
          <w:sz w:val="16"/>
        </w:rPr>
        <w:t xml:space="preserve"> </w:t>
      </w:r>
      <w:r w:rsidRPr="00D23C41">
        <w:rPr>
          <w:rFonts w:eastAsia="Calibri"/>
          <w:iCs/>
          <w:u w:val="single"/>
          <w:bdr w:val="single" w:sz="8" w:space="0" w:color="auto"/>
        </w:rPr>
        <w:t>walk out</w:t>
      </w:r>
      <w:r w:rsidRPr="00D23C41">
        <w:rPr>
          <w:rFonts w:eastAsia="Calibri"/>
          <w:sz w:val="16"/>
        </w:rPr>
        <w:t xml:space="preserve"> in sympathy with their PATCO colleagues. </w:t>
      </w:r>
      <w:r w:rsidRPr="00D23C41">
        <w:rPr>
          <w:rFonts w:eastAsia="Calibri"/>
          <w:u w:val="single"/>
        </w:rPr>
        <w:t>But</w:t>
      </w:r>
      <w:r w:rsidRPr="00D23C41">
        <w:rPr>
          <w:rFonts w:eastAsia="Calibri"/>
          <w:sz w:val="16"/>
        </w:rPr>
        <w:t xml:space="preserve"> the </w:t>
      </w:r>
      <w:r w:rsidRPr="00D23C41">
        <w:rPr>
          <w:rFonts w:eastAsia="Calibri"/>
          <w:u w:val="single"/>
        </w:rPr>
        <w:t xml:space="preserve">unions representing other federal </w:t>
      </w:r>
      <w:r w:rsidRPr="00D23C41">
        <w:rPr>
          <w:rFonts w:eastAsia="Calibri"/>
          <w:highlight w:val="cyan"/>
          <w:u w:val="single"/>
        </w:rPr>
        <w:t>workers had</w:t>
      </w:r>
      <w:r w:rsidRPr="00D23C41">
        <w:rPr>
          <w:rFonts w:eastAsia="Calibri"/>
          <w:sz w:val="16"/>
          <w:highlight w:val="cyan"/>
        </w:rPr>
        <w:t xml:space="preserve"> </w:t>
      </w:r>
      <w:r w:rsidRPr="00D23C41">
        <w:rPr>
          <w:rFonts w:eastAsia="Calibri"/>
          <w:iCs/>
          <w:highlight w:val="cyan"/>
          <w:u w:val="single"/>
          <w:bdr w:val="single" w:sz="8" w:space="0" w:color="auto"/>
        </w:rPr>
        <w:t>no interest</w:t>
      </w:r>
      <w:r w:rsidRPr="00D23C41">
        <w:rPr>
          <w:rFonts w:eastAsia="Calibri"/>
          <w:sz w:val="16"/>
          <w:highlight w:val="cyan"/>
        </w:rPr>
        <w:t xml:space="preserve"> </w:t>
      </w:r>
      <w:r w:rsidRPr="00D23C41">
        <w:rPr>
          <w:rFonts w:eastAsia="Calibri"/>
          <w:highlight w:val="cyan"/>
          <w:u w:val="single"/>
        </w:rPr>
        <w:t>in challenging</w:t>
      </w:r>
      <w:r w:rsidRPr="00D23C41">
        <w:rPr>
          <w:rFonts w:eastAsia="Calibri"/>
          <w:u w:val="single"/>
        </w:rPr>
        <w:t xml:space="preserve"> a </w:t>
      </w:r>
      <w:r w:rsidRPr="00D23C41">
        <w:rPr>
          <w:rFonts w:eastAsia="Calibri"/>
          <w:highlight w:val="cyan"/>
          <w:u w:val="single"/>
        </w:rPr>
        <w:t xml:space="preserve">system </w:t>
      </w:r>
      <w:r w:rsidRPr="00D23C41">
        <w:rPr>
          <w:rFonts w:eastAsia="Calibri"/>
          <w:iCs/>
          <w:highlight w:val="cyan"/>
          <w:u w:val="single"/>
          <w:bdr w:val="single" w:sz="8" w:space="0" w:color="auto"/>
        </w:rPr>
        <w:t>they thought was</w:t>
      </w:r>
      <w:r w:rsidRPr="00D23C41">
        <w:rPr>
          <w:rFonts w:eastAsia="Calibri"/>
          <w:sz w:val="16"/>
        </w:rPr>
        <w:t xml:space="preserve"> basically </w:t>
      </w:r>
      <w:r w:rsidRPr="00D23C41">
        <w:rPr>
          <w:rFonts w:eastAsia="Calibri"/>
          <w:iCs/>
          <w:highlight w:val="cyan"/>
          <w:u w:val="single"/>
          <w:bdr w:val="single" w:sz="8" w:space="0" w:color="auto"/>
        </w:rPr>
        <w:t>fair</w:t>
      </w:r>
      <w:r w:rsidRPr="00D23C41">
        <w:rPr>
          <w:rFonts w:eastAsia="Calibri"/>
          <w:sz w:val="16"/>
        </w:rPr>
        <w:t xml:space="preserve"> </w:t>
      </w:r>
      <w:proofErr w:type="gramStart"/>
      <w:r w:rsidRPr="00D23C41">
        <w:rPr>
          <w:rFonts w:eastAsia="Calibri"/>
          <w:sz w:val="16"/>
        </w:rPr>
        <w:t>in order to</w:t>
      </w:r>
      <w:proofErr w:type="gramEnd"/>
      <w:r w:rsidRPr="00D23C41">
        <w:rPr>
          <w:rFonts w:eastAsia="Calibri"/>
          <w:sz w:val="16"/>
        </w:rPr>
        <w:t xml:space="preserve"> support a union that had blatantly defied its rules. </w:t>
      </w:r>
      <w:r w:rsidRPr="00D23C41">
        <w:rPr>
          <w:rFonts w:eastAsia="Calibri"/>
          <w:u w:val="single"/>
        </w:rPr>
        <w:t>Labor’s</w:t>
      </w:r>
      <w:r w:rsidRPr="00D23C41">
        <w:rPr>
          <w:rFonts w:eastAsia="Calibri"/>
          <w:sz w:val="16"/>
        </w:rPr>
        <w:t xml:space="preserve"> </w:t>
      </w:r>
      <w:r w:rsidRPr="00D23C41">
        <w:rPr>
          <w:rFonts w:eastAsia="Calibri"/>
          <w:iCs/>
          <w:u w:val="single"/>
          <w:bdr w:val="single" w:sz="8" w:space="0" w:color="auto"/>
        </w:rPr>
        <w:t>failure to challenge</w:t>
      </w:r>
      <w:r w:rsidRPr="00D23C41">
        <w:rPr>
          <w:rFonts w:eastAsia="Calibri"/>
          <w:sz w:val="16"/>
        </w:rPr>
        <w:t xml:space="preserve"> </w:t>
      </w:r>
      <w:r w:rsidRPr="00D23C41">
        <w:rPr>
          <w:rFonts w:eastAsia="Calibri"/>
          <w:u w:val="single"/>
        </w:rPr>
        <w:t xml:space="preserve">the PATCO </w:t>
      </w:r>
      <w:r w:rsidRPr="00D23C41">
        <w:rPr>
          <w:rFonts w:eastAsia="Calibri"/>
          <w:iCs/>
          <w:u w:val="single"/>
          <w:bdr w:val="single" w:sz="8" w:space="0" w:color="auto"/>
        </w:rPr>
        <w:t>firings</w:t>
      </w:r>
      <w:r w:rsidRPr="00D23C41">
        <w:rPr>
          <w:rFonts w:eastAsia="Calibri"/>
          <w:sz w:val="16"/>
        </w:rPr>
        <w:t xml:space="preserve"> </w:t>
      </w:r>
      <w:r w:rsidRPr="00D23C41">
        <w:rPr>
          <w:rFonts w:eastAsia="Calibri"/>
          <w:u w:val="single"/>
        </w:rPr>
        <w:t xml:space="preserve">made it possible for Reagan to </w:t>
      </w:r>
      <w:r w:rsidRPr="00D23C41">
        <w:rPr>
          <w:rFonts w:eastAsia="Calibri"/>
          <w:iCs/>
          <w:u w:val="single"/>
          <w:bdr w:val="single" w:sz="8" w:space="0" w:color="auto"/>
        </w:rPr>
        <w:t>break that union</w:t>
      </w:r>
      <w:r w:rsidRPr="00D23C41">
        <w:rPr>
          <w:rFonts w:eastAsia="Calibri"/>
          <w:sz w:val="16"/>
        </w:rPr>
        <w:t xml:space="preserve">, </w:t>
      </w:r>
      <w:r w:rsidRPr="00D23C41">
        <w:rPr>
          <w:rFonts w:eastAsia="Calibri"/>
          <w:u w:val="single"/>
        </w:rPr>
        <w:t>and</w:t>
      </w:r>
      <w:r w:rsidRPr="00D23C41">
        <w:rPr>
          <w:rFonts w:eastAsia="Calibri"/>
          <w:sz w:val="16"/>
        </w:rPr>
        <w:t xml:space="preserve"> to </w:t>
      </w:r>
      <w:r w:rsidRPr="00D23C41">
        <w:rPr>
          <w:rFonts w:eastAsia="Calibri"/>
          <w:u w:val="single"/>
        </w:rPr>
        <w:t>enjoy</w:t>
      </w:r>
      <w:r w:rsidRPr="00D23C41">
        <w:rPr>
          <w:rFonts w:eastAsia="Calibri"/>
          <w:sz w:val="16"/>
        </w:rPr>
        <w:t xml:space="preserve"> </w:t>
      </w:r>
      <w:r w:rsidRPr="00D23C41">
        <w:rPr>
          <w:rFonts w:eastAsia="Calibri"/>
          <w:iCs/>
          <w:u w:val="single"/>
          <w:bdr w:val="single" w:sz="8" w:space="0" w:color="auto"/>
        </w:rPr>
        <w:t>significant public support</w:t>
      </w:r>
      <w:r w:rsidRPr="00D23C41">
        <w:rPr>
          <w:rFonts w:eastAsia="Calibri"/>
          <w:sz w:val="16"/>
        </w:rPr>
        <w:t xml:space="preserve"> </w:t>
      </w:r>
      <w:r w:rsidRPr="00D23C41">
        <w:rPr>
          <w:rFonts w:eastAsia="Calibri"/>
          <w:u w:val="single"/>
        </w:rPr>
        <w:t>in doing so</w:t>
      </w:r>
      <w:r w:rsidRPr="00D23C41">
        <w:rPr>
          <w:rFonts w:eastAsia="Calibri"/>
          <w:sz w:val="16"/>
        </w:rPr>
        <w:t>.</w:t>
      </w:r>
    </w:p>
    <w:p w14:paraId="6C519F15" w14:textId="77777777" w:rsidR="00F34A7D" w:rsidRPr="00D23C41" w:rsidRDefault="00F34A7D" w:rsidP="00F34A7D">
      <w:pPr>
        <w:rPr>
          <w:rFonts w:eastAsia="Calibri"/>
          <w:sz w:val="16"/>
        </w:rPr>
      </w:pPr>
      <w:r w:rsidRPr="00D23C41">
        <w:rPr>
          <w:rFonts w:eastAsia="Calibri"/>
          <w:sz w:val="16"/>
        </w:rPr>
        <w:t xml:space="preserve">The system was again tested in the aftermath of 9/11. When the Department of Homeland Security was created under George W. Bush, it merged several existing agencies into a mammoth bureaucracy of 177,000, including 56,000 screeners working for the Transportation Security Administration. The </w:t>
      </w:r>
      <w:r w:rsidRPr="00D23C41">
        <w:rPr>
          <w:rFonts w:eastAsia="Calibri"/>
          <w:u w:val="single"/>
        </w:rPr>
        <w:t>Bush</w:t>
      </w:r>
      <w:r w:rsidRPr="00D23C41">
        <w:rPr>
          <w:rFonts w:eastAsia="Calibri"/>
          <w:sz w:val="16"/>
        </w:rPr>
        <w:t xml:space="preserve"> administration </w:t>
      </w:r>
      <w:r w:rsidRPr="00D23C41">
        <w:rPr>
          <w:rFonts w:eastAsia="Calibri"/>
          <w:u w:val="single"/>
        </w:rPr>
        <w:t>declared that all DHS workers</w:t>
      </w:r>
      <w:r w:rsidRPr="00D23C41">
        <w:rPr>
          <w:rFonts w:eastAsia="Calibri"/>
          <w:sz w:val="16"/>
        </w:rPr>
        <w:t xml:space="preserve">, including those at TSA, </w:t>
      </w:r>
      <w:r w:rsidRPr="00D23C41">
        <w:rPr>
          <w:rFonts w:eastAsia="Calibri"/>
          <w:u w:val="single"/>
        </w:rPr>
        <w:t>were excluded from the union rights</w:t>
      </w:r>
      <w:r w:rsidRPr="00D23C41">
        <w:rPr>
          <w:rFonts w:eastAsia="Calibri"/>
          <w:sz w:val="16"/>
        </w:rPr>
        <w:t xml:space="preserve"> </w:t>
      </w:r>
      <w:r w:rsidRPr="00D23C41">
        <w:rPr>
          <w:rFonts w:eastAsia="Calibri"/>
          <w:u w:val="single"/>
        </w:rPr>
        <w:t>guaranteed by the CSRA</w:t>
      </w:r>
      <w:r w:rsidRPr="00D23C41">
        <w:rPr>
          <w:rFonts w:eastAsia="Calibri"/>
          <w:sz w:val="16"/>
        </w:rPr>
        <w:t xml:space="preserve">. Fighting terror, they claimed, demanded a “flexible workforce” that was “not compatible with the duty to bargain with trade unions.” John Sweeney, then president of the AFL-CIO, alleged that the Bush administration was “using war as a weapon to deny rights to the very workers it relies on to win the war.” But </w:t>
      </w:r>
      <w:r w:rsidRPr="00D23C41">
        <w:rPr>
          <w:rFonts w:eastAsia="Calibri"/>
          <w:highlight w:val="cyan"/>
          <w:u w:val="single"/>
        </w:rPr>
        <w:t>labor’s opposition to Bush</w:t>
      </w:r>
      <w:r w:rsidRPr="00D23C41">
        <w:rPr>
          <w:rFonts w:eastAsia="Calibri"/>
          <w:u w:val="single"/>
        </w:rPr>
        <w:t>’s decision</w:t>
      </w:r>
      <w:r w:rsidRPr="00D23C41">
        <w:rPr>
          <w:rFonts w:eastAsia="Calibri"/>
          <w:sz w:val="16"/>
        </w:rPr>
        <w:t xml:space="preserve"> </w:t>
      </w:r>
      <w:r w:rsidRPr="00D23C41">
        <w:rPr>
          <w:rFonts w:eastAsia="Calibri"/>
          <w:iCs/>
          <w:highlight w:val="cyan"/>
          <w:u w:val="single"/>
          <w:bdr w:val="single" w:sz="8" w:space="0" w:color="auto"/>
        </w:rPr>
        <w:t>did not rise above</w:t>
      </w:r>
      <w:r w:rsidRPr="00D23C41">
        <w:rPr>
          <w:rFonts w:eastAsia="Calibri"/>
          <w:sz w:val="16"/>
        </w:rPr>
        <w:t xml:space="preserve"> the level of </w:t>
      </w:r>
      <w:r w:rsidRPr="00D23C41">
        <w:rPr>
          <w:rFonts w:eastAsia="Calibri"/>
          <w:iCs/>
          <w:u w:val="single"/>
          <w:bdr w:val="single" w:sz="8" w:space="0" w:color="auto"/>
        </w:rPr>
        <w:t xml:space="preserve">scorching </w:t>
      </w:r>
      <w:r w:rsidRPr="00D23C41">
        <w:rPr>
          <w:rFonts w:eastAsia="Calibri"/>
          <w:iCs/>
          <w:highlight w:val="cyan"/>
          <w:u w:val="single"/>
          <w:bdr w:val="single" w:sz="8" w:space="0" w:color="auto"/>
        </w:rPr>
        <w:t>rhetoric</w:t>
      </w:r>
      <w:r w:rsidRPr="00D23C41">
        <w:rPr>
          <w:rFonts w:eastAsia="Calibri"/>
          <w:sz w:val="16"/>
        </w:rPr>
        <w:t xml:space="preserve">. Instead, </w:t>
      </w:r>
      <w:r w:rsidRPr="00D23C41">
        <w:rPr>
          <w:rFonts w:eastAsia="Calibri"/>
          <w:u w:val="single"/>
        </w:rPr>
        <w:t xml:space="preserve">leaders waited </w:t>
      </w:r>
      <w:r w:rsidRPr="00D23C41">
        <w:rPr>
          <w:rFonts w:eastAsia="Calibri"/>
          <w:iCs/>
          <w:u w:val="single"/>
          <w:bdr w:val="single" w:sz="8" w:space="0" w:color="auto"/>
        </w:rPr>
        <w:t>patiently</w:t>
      </w:r>
      <w:r w:rsidRPr="00D23C41">
        <w:rPr>
          <w:rFonts w:eastAsia="Calibri"/>
          <w:sz w:val="16"/>
        </w:rPr>
        <w:t xml:space="preserve"> </w:t>
      </w:r>
      <w:r w:rsidRPr="00D23C41">
        <w:rPr>
          <w:rFonts w:eastAsia="Calibri"/>
          <w:u w:val="single"/>
        </w:rPr>
        <w:t>for a new administration</w:t>
      </w:r>
      <w:r w:rsidRPr="00D23C41">
        <w:rPr>
          <w:rFonts w:eastAsia="Calibri"/>
          <w:sz w:val="16"/>
        </w:rPr>
        <w:t xml:space="preserve">, and after his election, Barack </w:t>
      </w:r>
      <w:r w:rsidRPr="00D23C41">
        <w:rPr>
          <w:rFonts w:eastAsia="Calibri"/>
          <w:u w:val="single"/>
        </w:rPr>
        <w:t>Obama removed the ban on unions at TSA</w:t>
      </w:r>
      <w:r w:rsidRPr="00D23C41">
        <w:rPr>
          <w:rFonts w:eastAsia="Calibri"/>
          <w:sz w:val="16"/>
        </w:rPr>
        <w:t>. By 2012, TSA screeners had won their first union contract.</w:t>
      </w:r>
    </w:p>
    <w:p w14:paraId="1250E1A4" w14:textId="77777777" w:rsidR="00F34A7D" w:rsidRPr="00D23C41" w:rsidRDefault="00F34A7D" w:rsidP="00F34A7D">
      <w:pPr>
        <w:rPr>
          <w:rFonts w:eastAsia="Calibri"/>
          <w:sz w:val="16"/>
        </w:rPr>
      </w:pPr>
      <w:r w:rsidRPr="00D23C41">
        <w:rPr>
          <w:rFonts w:eastAsia="Calibri"/>
          <w:sz w:val="16"/>
        </w:rPr>
        <w:t>The importance of the TSA workers’ victory became clear during the federal government shutdown of 2018–19, when a host of federal workers, including TSA screeners, worked without pay for thirty-five days. As the shutdown dragged on, many observers worried that screeners might stage a coordinated sickout in protest of their lack of pay. While their absentee rates did rise, no concerted job action crystallized during the shutdown in part because the TSA screeners’ union, the American Federation of Government Employees, actively discouraged any talk of a job action that might trigger union decertification.</w:t>
      </w:r>
    </w:p>
    <w:p w14:paraId="43ED118B" w14:textId="77777777" w:rsidR="00F34A7D" w:rsidRPr="00D23C41" w:rsidRDefault="00F34A7D" w:rsidP="00F34A7D">
      <w:pPr>
        <w:rPr>
          <w:rFonts w:eastAsia="Calibri"/>
          <w:sz w:val="16"/>
        </w:rPr>
      </w:pPr>
      <w:r w:rsidRPr="00D23C41">
        <w:rPr>
          <w:rFonts w:eastAsia="Calibri"/>
          <w:sz w:val="16"/>
        </w:rPr>
        <w:t>Ironically, it was a small number of strategically placed air traffic controllers who finally brought the shutdown to an end when they called in sick, causing a ground stop at LaGuardia Airport on the morning of January 25, 2019, which led the Trump administration to fold by that afternoon. The union that represented those workers, the National Air Traffic Controllers Association—PATCO’s successor—utterly disavowed any responsibility for their action. I had found out a week before that episode just how afraid NATCA was of any suggestion that its members might stage a job action. When I mused in the American Prospect that a controllers’ sickout would end the shutdown in short order, one NATCA official furiously criticized me for even having uttered that thought in public.</w:t>
      </w:r>
    </w:p>
    <w:p w14:paraId="78C6C77A" w14:textId="77777777" w:rsidR="00F34A7D" w:rsidRPr="00D23C41" w:rsidRDefault="00F34A7D" w:rsidP="00F34A7D">
      <w:pPr>
        <w:rPr>
          <w:rFonts w:eastAsia="Calibri"/>
          <w:iCs/>
          <w:u w:val="single"/>
          <w:bdr w:val="single" w:sz="8" w:space="0" w:color="auto"/>
        </w:rPr>
      </w:pPr>
      <w:r w:rsidRPr="00D23C41">
        <w:rPr>
          <w:rFonts w:eastAsia="Calibri"/>
          <w:sz w:val="16"/>
        </w:rPr>
        <w:t xml:space="preserve">In each of these instances, </w:t>
      </w:r>
      <w:r w:rsidRPr="00D23C41">
        <w:rPr>
          <w:rFonts w:eastAsia="Calibri"/>
          <w:highlight w:val="cyan"/>
          <w:u w:val="single"/>
        </w:rPr>
        <w:t>the</w:t>
      </w:r>
      <w:r w:rsidRPr="00D23C41">
        <w:rPr>
          <w:rFonts w:eastAsia="Calibri"/>
          <w:u w:val="single"/>
        </w:rPr>
        <w:t xml:space="preserve"> seeming </w:t>
      </w:r>
      <w:r w:rsidRPr="00D23C41">
        <w:rPr>
          <w:rFonts w:eastAsia="Calibri"/>
          <w:iCs/>
          <w:highlight w:val="cyan"/>
          <w:u w:val="single"/>
          <w:bdr w:val="single" w:sz="8" w:space="0" w:color="auto"/>
        </w:rPr>
        <w:t>stability of</w:t>
      </w:r>
      <w:r w:rsidRPr="00D23C41">
        <w:rPr>
          <w:rFonts w:eastAsia="Calibri"/>
          <w:sz w:val="16"/>
          <w:highlight w:val="cyan"/>
        </w:rPr>
        <w:t xml:space="preserve"> </w:t>
      </w:r>
      <w:r w:rsidRPr="00D23C41">
        <w:rPr>
          <w:rFonts w:eastAsia="Calibri"/>
          <w:highlight w:val="cyan"/>
          <w:u w:val="single"/>
        </w:rPr>
        <w:t>the</w:t>
      </w:r>
      <w:r w:rsidRPr="00D23C41">
        <w:rPr>
          <w:rFonts w:eastAsia="Calibri"/>
          <w:u w:val="single"/>
        </w:rPr>
        <w:t xml:space="preserve"> </w:t>
      </w:r>
      <w:r w:rsidRPr="00D23C41">
        <w:rPr>
          <w:rFonts w:eastAsia="Calibri"/>
          <w:iCs/>
          <w:u w:val="single"/>
          <w:bdr w:val="single" w:sz="8" w:space="0" w:color="auto"/>
        </w:rPr>
        <w:t>federal</w:t>
      </w:r>
      <w:r w:rsidRPr="00D23C41">
        <w:rPr>
          <w:rFonts w:eastAsia="Calibri"/>
          <w:u w:val="single"/>
        </w:rPr>
        <w:t xml:space="preserve"> </w:t>
      </w:r>
      <w:r w:rsidRPr="00D23C41">
        <w:rPr>
          <w:rFonts w:eastAsia="Calibri"/>
          <w:highlight w:val="cyan"/>
          <w:u w:val="single"/>
        </w:rPr>
        <w:t>system</w:t>
      </w:r>
      <w:r w:rsidRPr="00D23C41">
        <w:rPr>
          <w:rFonts w:eastAsia="Calibri"/>
          <w:u w:val="single"/>
        </w:rPr>
        <w:t xml:space="preserve"> of </w:t>
      </w:r>
      <w:r w:rsidRPr="00D23C41">
        <w:rPr>
          <w:rFonts w:eastAsia="Calibri"/>
          <w:iCs/>
          <w:u w:val="single"/>
          <w:bdr w:val="single" w:sz="8" w:space="0" w:color="auto"/>
        </w:rPr>
        <w:t>labor relations</w:t>
      </w:r>
      <w:r w:rsidRPr="00D23C41">
        <w:rPr>
          <w:rFonts w:eastAsia="Calibri"/>
          <w:sz w:val="16"/>
        </w:rPr>
        <w:t xml:space="preserve"> </w:t>
      </w:r>
      <w:r w:rsidRPr="00D23C41">
        <w:rPr>
          <w:rFonts w:eastAsia="Calibri"/>
          <w:u w:val="single"/>
        </w:rPr>
        <w:t xml:space="preserve">and federal unions’ deep investment in </w:t>
      </w:r>
      <w:r w:rsidRPr="00D23C41">
        <w:rPr>
          <w:rFonts w:eastAsia="Calibri"/>
          <w:iCs/>
          <w:u w:val="single"/>
          <w:bdr w:val="single" w:sz="8" w:space="0" w:color="auto"/>
        </w:rPr>
        <w:t>preserving that system</w:t>
      </w:r>
      <w:r w:rsidRPr="00D23C41">
        <w:rPr>
          <w:rFonts w:eastAsia="Calibri"/>
          <w:u w:val="single"/>
        </w:rPr>
        <w:t xml:space="preserve"> functioned</w:t>
      </w:r>
      <w:r w:rsidRPr="00D23C41">
        <w:rPr>
          <w:rFonts w:eastAsia="Calibri"/>
          <w:sz w:val="16"/>
        </w:rPr>
        <w:t xml:space="preserve"> </w:t>
      </w:r>
      <w:r w:rsidRPr="00D23C41">
        <w:rPr>
          <w:rFonts w:eastAsia="Calibri"/>
          <w:highlight w:val="cyan"/>
          <w:u w:val="single"/>
        </w:rPr>
        <w:t xml:space="preserve">to </w:t>
      </w:r>
      <w:r w:rsidRPr="00D23C41">
        <w:rPr>
          <w:rFonts w:eastAsia="Calibri"/>
          <w:iCs/>
          <w:highlight w:val="cyan"/>
          <w:u w:val="single"/>
          <w:bdr w:val="single" w:sz="8" w:space="0" w:color="auto"/>
        </w:rPr>
        <w:t>contain</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conflicts</w:t>
      </w:r>
      <w:r w:rsidRPr="00D23C41">
        <w:rPr>
          <w:rFonts w:eastAsia="Calibri"/>
          <w:u w:val="single"/>
        </w:rPr>
        <w:t xml:space="preserve"> that</w:t>
      </w:r>
      <w:r w:rsidRPr="00D23C41">
        <w:rPr>
          <w:rFonts w:eastAsia="Calibri"/>
          <w:sz w:val="16"/>
        </w:rPr>
        <w:t xml:space="preserve"> </w:t>
      </w:r>
      <w:r w:rsidRPr="00D23C41">
        <w:rPr>
          <w:rFonts w:eastAsia="Calibri"/>
          <w:u w:val="single"/>
        </w:rPr>
        <w:t>otherwise might have spiraled</w:t>
      </w:r>
      <w:r w:rsidRPr="00D23C41">
        <w:rPr>
          <w:rFonts w:eastAsia="Calibri"/>
          <w:sz w:val="16"/>
        </w:rPr>
        <w:t xml:space="preserve">. </w:t>
      </w:r>
      <w:r w:rsidRPr="00D23C41">
        <w:rPr>
          <w:rFonts w:eastAsia="Calibri"/>
          <w:u w:val="single"/>
        </w:rPr>
        <w:t xml:space="preserve">Now that system </w:t>
      </w:r>
      <w:r w:rsidRPr="00D23C41">
        <w:rPr>
          <w:rFonts w:eastAsia="Calibri"/>
          <w:highlight w:val="cyan"/>
          <w:u w:val="single"/>
        </w:rPr>
        <w:t>is</w:t>
      </w:r>
      <w:r w:rsidRPr="00D23C41">
        <w:rPr>
          <w:rFonts w:eastAsia="Calibri"/>
          <w:u w:val="single"/>
        </w:rPr>
        <w:t xml:space="preserve"> </w:t>
      </w:r>
      <w:r w:rsidRPr="00D23C41">
        <w:rPr>
          <w:rFonts w:eastAsia="Calibri"/>
          <w:iCs/>
          <w:u w:val="single"/>
          <w:bdr w:val="single" w:sz="8" w:space="0" w:color="auto"/>
        </w:rPr>
        <w:t xml:space="preserve">all but </w:t>
      </w:r>
      <w:r w:rsidRPr="00D23C41">
        <w:rPr>
          <w:rFonts w:eastAsia="Calibri"/>
          <w:iCs/>
          <w:highlight w:val="cyan"/>
          <w:u w:val="single"/>
          <w:bdr w:val="single" w:sz="8" w:space="0" w:color="auto"/>
        </w:rPr>
        <w:t>destroyed</w:t>
      </w:r>
      <w:r w:rsidRPr="00D23C41">
        <w:rPr>
          <w:rFonts w:eastAsia="Calibri"/>
          <w:sz w:val="16"/>
        </w:rPr>
        <w:t xml:space="preserve">. After mere months in office, </w:t>
      </w:r>
      <w:r w:rsidRPr="00D23C41">
        <w:rPr>
          <w:rFonts w:eastAsia="Calibri"/>
          <w:highlight w:val="cyan"/>
          <w:u w:val="single"/>
        </w:rPr>
        <w:t>Trump</w:t>
      </w:r>
      <w:r w:rsidRPr="00D23C41">
        <w:rPr>
          <w:rFonts w:eastAsia="Calibri"/>
          <w:u w:val="single"/>
        </w:rPr>
        <w:t xml:space="preserve"> has systematically </w:t>
      </w:r>
      <w:r w:rsidRPr="00D23C41">
        <w:rPr>
          <w:rFonts w:eastAsia="Calibri"/>
          <w:highlight w:val="cyan"/>
          <w:u w:val="single"/>
        </w:rPr>
        <w:t xml:space="preserve">subverted a </w:t>
      </w:r>
      <w:r w:rsidRPr="00D23C41">
        <w:rPr>
          <w:rFonts w:eastAsia="Calibri"/>
          <w:iCs/>
          <w:highlight w:val="cyan"/>
          <w:u w:val="single"/>
          <w:bdr w:val="single" w:sz="8" w:space="0" w:color="auto"/>
        </w:rPr>
        <w:t>robust structure</w:t>
      </w:r>
      <w:r w:rsidRPr="00D23C41">
        <w:rPr>
          <w:rFonts w:eastAsia="Calibri"/>
          <w:sz w:val="16"/>
        </w:rPr>
        <w:t xml:space="preserve"> </w:t>
      </w:r>
      <w:r w:rsidRPr="00D23C41">
        <w:rPr>
          <w:rFonts w:eastAsia="Calibri"/>
          <w:u w:val="single"/>
        </w:rPr>
        <w:t xml:space="preserve">that took </w:t>
      </w:r>
      <w:r w:rsidRPr="00D23C41">
        <w:rPr>
          <w:rFonts w:eastAsia="Calibri"/>
          <w:iCs/>
          <w:u w:val="single"/>
          <w:bdr w:val="single" w:sz="8" w:space="0" w:color="auto"/>
        </w:rPr>
        <w:t>decades to build</w:t>
      </w:r>
      <w:r w:rsidRPr="00D23C41">
        <w:rPr>
          <w:rFonts w:eastAsia="Calibri"/>
          <w:sz w:val="16"/>
        </w:rPr>
        <w:t xml:space="preserve">. </w:t>
      </w:r>
      <w:r w:rsidRPr="00D23C41">
        <w:rPr>
          <w:rFonts w:eastAsia="Calibri"/>
          <w:u w:val="single"/>
        </w:rPr>
        <w:t>He fired FLRA chair</w:t>
      </w:r>
      <w:r w:rsidRPr="00D23C41">
        <w:rPr>
          <w:rFonts w:eastAsia="Calibri"/>
          <w:sz w:val="16"/>
        </w:rPr>
        <w:t xml:space="preserve"> Susan Tsui Grundmann </w:t>
      </w:r>
      <w:r w:rsidRPr="00D23C41">
        <w:rPr>
          <w:rFonts w:eastAsia="Calibri"/>
          <w:u w:val="single"/>
        </w:rPr>
        <w:t>and MSPB chair</w:t>
      </w:r>
      <w:r w:rsidRPr="00D23C41">
        <w:rPr>
          <w:rFonts w:eastAsia="Calibri"/>
          <w:sz w:val="16"/>
        </w:rPr>
        <w:t xml:space="preserve"> Cathy Harris, </w:t>
      </w:r>
      <w:r w:rsidRPr="00D23C41">
        <w:rPr>
          <w:rFonts w:eastAsia="Calibri"/>
          <w:u w:val="single"/>
        </w:rPr>
        <w:t xml:space="preserve">ensuring that henceforth those adjudicating agencies will </w:t>
      </w:r>
      <w:r w:rsidRPr="00D23C41">
        <w:rPr>
          <w:rFonts w:eastAsia="Calibri"/>
          <w:iCs/>
          <w:u w:val="single"/>
          <w:bdr w:val="single" w:sz="8" w:space="0" w:color="auto"/>
        </w:rPr>
        <w:t>do his bidding</w:t>
      </w:r>
      <w:r w:rsidRPr="00D23C41">
        <w:rPr>
          <w:rFonts w:eastAsia="Calibri"/>
          <w:sz w:val="16"/>
        </w:rPr>
        <w:t xml:space="preserve">. </w:t>
      </w:r>
      <w:r w:rsidRPr="00D23C41">
        <w:rPr>
          <w:rFonts w:eastAsia="Calibri"/>
          <w:u w:val="single"/>
        </w:rPr>
        <w:t>He</w:t>
      </w:r>
      <w:r w:rsidRPr="00D23C41">
        <w:rPr>
          <w:rFonts w:eastAsia="Calibri"/>
          <w:sz w:val="16"/>
        </w:rPr>
        <w:t xml:space="preserve"> effectively </w:t>
      </w:r>
      <w:r w:rsidRPr="00D23C41">
        <w:rPr>
          <w:rFonts w:eastAsia="Calibri"/>
          <w:u w:val="single"/>
        </w:rPr>
        <w:t>shuttered agencies like USAID and turned</w:t>
      </w:r>
      <w:r w:rsidRPr="00D23C41">
        <w:rPr>
          <w:rFonts w:eastAsia="Calibri"/>
          <w:sz w:val="16"/>
        </w:rPr>
        <w:t xml:space="preserve"> whole </w:t>
      </w:r>
      <w:r w:rsidRPr="00D23C41">
        <w:rPr>
          <w:rFonts w:eastAsia="Calibri"/>
          <w:iCs/>
          <w:u w:val="single"/>
          <w:bdr w:val="single" w:sz="8" w:space="0" w:color="auto"/>
        </w:rPr>
        <w:t>categories of workers</w:t>
      </w:r>
      <w:r w:rsidRPr="00D23C41">
        <w:rPr>
          <w:rFonts w:eastAsia="Calibri"/>
          <w:sz w:val="16"/>
        </w:rPr>
        <w:t>—</w:t>
      </w:r>
      <w:r w:rsidRPr="00D23C41">
        <w:rPr>
          <w:rFonts w:eastAsia="Calibri"/>
          <w:u w:val="single"/>
        </w:rPr>
        <w:t xml:space="preserve">such as those engaged in DEI </w:t>
      </w:r>
      <w:proofErr w:type="gramStart"/>
      <w:r w:rsidRPr="00D23C41">
        <w:rPr>
          <w:rFonts w:eastAsia="Calibri"/>
          <w:u w:val="single"/>
        </w:rPr>
        <w:t>work</w:t>
      </w:r>
      <w:r w:rsidRPr="00D23C41">
        <w:rPr>
          <w:rFonts w:eastAsia="Calibri"/>
          <w:sz w:val="16"/>
        </w:rPr>
        <w:t>—</w:t>
      </w:r>
      <w:proofErr w:type="gramEnd"/>
      <w:r w:rsidRPr="00D23C41">
        <w:rPr>
          <w:rFonts w:eastAsia="Calibri"/>
          <w:u w:val="single"/>
        </w:rPr>
        <w:t xml:space="preserve">into </w:t>
      </w:r>
      <w:r w:rsidRPr="00D23C41">
        <w:rPr>
          <w:rFonts w:eastAsia="Calibri"/>
          <w:iCs/>
          <w:u w:val="single"/>
          <w:bdr w:val="single" w:sz="8" w:space="0" w:color="auto"/>
        </w:rPr>
        <w:t>at-will employees</w:t>
      </w:r>
      <w:r w:rsidRPr="00D23C41">
        <w:rPr>
          <w:rFonts w:eastAsia="Calibri"/>
          <w:u w:val="single"/>
        </w:rPr>
        <w:t xml:space="preserve"> to be fired </w:t>
      </w:r>
      <w:r w:rsidRPr="00D23C41">
        <w:rPr>
          <w:rFonts w:eastAsia="Calibri"/>
          <w:sz w:val="16"/>
        </w:rPr>
        <w:t xml:space="preserve">without due process. And now he has apparently delivered his coup de </w:t>
      </w:r>
      <w:proofErr w:type="spellStart"/>
      <w:r w:rsidRPr="00D23C41">
        <w:rPr>
          <w:rFonts w:eastAsia="Calibri"/>
          <w:sz w:val="16"/>
        </w:rPr>
        <w:t>grâce</w:t>
      </w:r>
      <w:proofErr w:type="spellEnd"/>
      <w:r w:rsidRPr="00D23C41">
        <w:rPr>
          <w:rFonts w:eastAsia="Calibri"/>
          <w:sz w:val="16"/>
        </w:rPr>
        <w:t xml:space="preserve">, </w:t>
      </w:r>
      <w:r w:rsidRPr="00D23C41">
        <w:rPr>
          <w:rFonts w:eastAsia="Calibri"/>
          <w:highlight w:val="cyan"/>
          <w:u w:val="single"/>
        </w:rPr>
        <w:t>demolishing</w:t>
      </w:r>
      <w:r w:rsidRPr="00D23C41">
        <w:rPr>
          <w:rFonts w:eastAsia="Calibri"/>
          <w:u w:val="single"/>
        </w:rPr>
        <w:t xml:space="preserve"> the </w:t>
      </w:r>
      <w:r w:rsidRPr="00D23C41">
        <w:rPr>
          <w:rFonts w:eastAsia="Calibri"/>
          <w:iCs/>
          <w:highlight w:val="cyan"/>
          <w:u w:val="single"/>
          <w:bdr w:val="single" w:sz="8" w:space="0" w:color="auto"/>
        </w:rPr>
        <w:t>union rights</w:t>
      </w:r>
      <w:r w:rsidRPr="00D23C41">
        <w:rPr>
          <w:rFonts w:eastAsia="Calibri"/>
          <w:highlight w:val="cyan"/>
          <w:u w:val="single"/>
        </w:rPr>
        <w:t xml:space="preserve"> federal workers</w:t>
      </w:r>
      <w:r w:rsidRPr="00D23C41">
        <w:rPr>
          <w:rFonts w:eastAsia="Calibri"/>
          <w:sz w:val="16"/>
        </w:rPr>
        <w:t xml:space="preserve"> have </w:t>
      </w:r>
      <w:r w:rsidRPr="00D23C41">
        <w:rPr>
          <w:rFonts w:eastAsia="Calibri"/>
          <w:iCs/>
          <w:u w:val="single"/>
          <w:bdr w:val="single" w:sz="8" w:space="0" w:color="auto"/>
        </w:rPr>
        <w:t>enjoyed for decades</w:t>
      </w:r>
      <w:r w:rsidRPr="00D23C41">
        <w:rPr>
          <w:rFonts w:eastAsia="Calibri"/>
          <w:sz w:val="16"/>
        </w:rPr>
        <w:t>.</w:t>
      </w:r>
    </w:p>
    <w:p w14:paraId="7CDF862F" w14:textId="77777777" w:rsidR="00F34A7D" w:rsidRPr="00D23C41" w:rsidRDefault="00F34A7D" w:rsidP="00F34A7D">
      <w:pPr>
        <w:rPr>
          <w:rFonts w:eastAsia="Calibri"/>
          <w:u w:val="single"/>
        </w:rPr>
      </w:pPr>
      <w:r w:rsidRPr="00D23C41">
        <w:rPr>
          <w:rFonts w:eastAsia="Calibri"/>
          <w:sz w:val="16"/>
        </w:rPr>
        <w:t>What Next?</w:t>
      </w:r>
    </w:p>
    <w:p w14:paraId="262BA473" w14:textId="77777777" w:rsidR="00F34A7D" w:rsidRPr="00D23C41" w:rsidRDefault="00F34A7D" w:rsidP="00F34A7D">
      <w:pPr>
        <w:rPr>
          <w:rFonts w:eastAsia="Calibri"/>
          <w:sz w:val="16"/>
        </w:rPr>
      </w:pPr>
      <w:r w:rsidRPr="00D23C41">
        <w:rPr>
          <w:rFonts w:eastAsia="Calibri"/>
          <w:u w:val="single"/>
        </w:rPr>
        <w:t>While the Trump order</w:t>
      </w:r>
      <w:r w:rsidRPr="00D23C41">
        <w:rPr>
          <w:rFonts w:eastAsia="Calibri"/>
          <w:sz w:val="16"/>
        </w:rPr>
        <w:t xml:space="preserve"> </w:t>
      </w:r>
      <w:r w:rsidRPr="00D23C41">
        <w:rPr>
          <w:rFonts w:eastAsia="Calibri"/>
          <w:iCs/>
          <w:u w:val="single"/>
          <w:bdr w:val="single" w:sz="8" w:space="0" w:color="auto"/>
        </w:rPr>
        <w:t>threatens</w:t>
      </w:r>
      <w:r w:rsidRPr="00D23C41">
        <w:rPr>
          <w:rFonts w:eastAsia="Calibri"/>
          <w:sz w:val="16"/>
        </w:rPr>
        <w:t xml:space="preserve"> </w:t>
      </w:r>
      <w:r w:rsidRPr="00D23C41">
        <w:rPr>
          <w:rFonts w:eastAsia="Calibri"/>
          <w:u w:val="single"/>
        </w:rPr>
        <w:t xml:space="preserve">to produce a veritable </w:t>
      </w:r>
      <w:r w:rsidRPr="00D23C41">
        <w:rPr>
          <w:rFonts w:eastAsia="Calibri"/>
          <w:iCs/>
          <w:u w:val="single"/>
          <w:bdr w:val="single" w:sz="8" w:space="0" w:color="auto"/>
        </w:rPr>
        <w:t>nuclear winter</w:t>
      </w:r>
      <w:r w:rsidRPr="00D23C41">
        <w:rPr>
          <w:rFonts w:eastAsia="Calibri"/>
          <w:sz w:val="16"/>
        </w:rPr>
        <w:t xml:space="preserve"> </w:t>
      </w:r>
      <w:r w:rsidRPr="00D23C41">
        <w:rPr>
          <w:rFonts w:eastAsia="Calibri"/>
          <w:u w:val="single"/>
        </w:rPr>
        <w:t xml:space="preserve">in U.S. labor relations, its </w:t>
      </w:r>
      <w:r w:rsidRPr="00D23C41">
        <w:rPr>
          <w:rFonts w:eastAsia="Calibri"/>
          <w:sz w:val="16"/>
        </w:rPr>
        <w:t xml:space="preserve">very </w:t>
      </w:r>
      <w:r w:rsidRPr="00D23C41">
        <w:rPr>
          <w:rFonts w:eastAsia="Calibri"/>
          <w:u w:val="single"/>
        </w:rPr>
        <w:t xml:space="preserve">radicalism makes its </w:t>
      </w:r>
      <w:r w:rsidRPr="00D23C41">
        <w:rPr>
          <w:rFonts w:eastAsia="Calibri"/>
          <w:iCs/>
          <w:u w:val="single"/>
          <w:bdr w:val="single" w:sz="8" w:space="0" w:color="auto"/>
        </w:rPr>
        <w:t>long-term impact</w:t>
      </w:r>
      <w:r w:rsidRPr="00D23C41">
        <w:rPr>
          <w:rFonts w:eastAsia="Calibri"/>
          <w:sz w:val="16"/>
        </w:rPr>
        <w:t xml:space="preserve"> more </w:t>
      </w:r>
      <w:r w:rsidRPr="00D23C41">
        <w:rPr>
          <w:rFonts w:eastAsia="Calibri"/>
          <w:iCs/>
          <w:u w:val="single"/>
          <w:bdr w:val="single" w:sz="8" w:space="0" w:color="auto"/>
        </w:rPr>
        <w:t>unpredictable</w:t>
      </w:r>
      <w:r w:rsidRPr="00D23C41">
        <w:rPr>
          <w:rFonts w:eastAsia="Calibri"/>
          <w:sz w:val="16"/>
        </w:rPr>
        <w:t xml:space="preserve">. </w:t>
      </w:r>
      <w:r w:rsidRPr="00D23C41">
        <w:rPr>
          <w:rFonts w:eastAsia="Calibri"/>
          <w:u w:val="single"/>
        </w:rPr>
        <w:t xml:space="preserve">The past is full of </w:t>
      </w:r>
      <w:r w:rsidRPr="00D23C41">
        <w:rPr>
          <w:rFonts w:eastAsia="Calibri"/>
          <w:iCs/>
          <w:u w:val="single"/>
          <w:bdr w:val="single" w:sz="8" w:space="0" w:color="auto"/>
        </w:rPr>
        <w:t>cautionary tales</w:t>
      </w:r>
      <w:r w:rsidRPr="00D23C41">
        <w:rPr>
          <w:rFonts w:eastAsia="Calibri"/>
          <w:sz w:val="16"/>
        </w:rPr>
        <w:t xml:space="preserve"> </w:t>
      </w:r>
      <w:r w:rsidRPr="00D23C41">
        <w:rPr>
          <w:rFonts w:eastAsia="Calibri"/>
          <w:u w:val="single"/>
        </w:rPr>
        <w:t xml:space="preserve">reminding us that the more an ambitious actor tries to </w:t>
      </w:r>
      <w:r w:rsidRPr="00D23C41">
        <w:rPr>
          <w:rFonts w:eastAsia="Calibri"/>
          <w:iCs/>
          <w:u w:val="single"/>
          <w:bdr w:val="single" w:sz="8" w:space="0" w:color="auto"/>
        </w:rPr>
        <w:t>bend history</w:t>
      </w:r>
      <w:r w:rsidRPr="00D23C41">
        <w:rPr>
          <w:rFonts w:eastAsia="Calibri"/>
          <w:sz w:val="16"/>
        </w:rPr>
        <w:t xml:space="preserve"> to their will, </w:t>
      </w:r>
      <w:r w:rsidRPr="00D23C41">
        <w:rPr>
          <w:rFonts w:eastAsia="Calibri"/>
          <w:u w:val="single"/>
        </w:rPr>
        <w:t>the more likely the unintended</w:t>
      </w:r>
      <w:r w:rsidRPr="00D23C41">
        <w:rPr>
          <w:rFonts w:eastAsia="Calibri"/>
          <w:sz w:val="16"/>
        </w:rPr>
        <w:t xml:space="preserve"> </w:t>
      </w:r>
      <w:r w:rsidRPr="00D23C41">
        <w:rPr>
          <w:rFonts w:eastAsia="Calibri"/>
          <w:u w:val="single"/>
        </w:rPr>
        <w:t>consequences</w:t>
      </w:r>
      <w:r w:rsidRPr="00D23C41">
        <w:rPr>
          <w:rFonts w:eastAsia="Calibri"/>
          <w:sz w:val="16"/>
        </w:rPr>
        <w:t xml:space="preserve"> of their actions </w:t>
      </w:r>
      <w:r w:rsidRPr="00D23C41">
        <w:rPr>
          <w:rFonts w:eastAsia="Calibri"/>
          <w:u w:val="single"/>
        </w:rPr>
        <w:t>will</w:t>
      </w:r>
      <w:r w:rsidRPr="00D23C41">
        <w:rPr>
          <w:rFonts w:eastAsia="Calibri"/>
          <w:sz w:val="16"/>
        </w:rPr>
        <w:t xml:space="preserve"> </w:t>
      </w:r>
      <w:r w:rsidRPr="00D23C41">
        <w:rPr>
          <w:rFonts w:eastAsia="Calibri"/>
          <w:iCs/>
          <w:u w:val="single"/>
          <w:bdr w:val="single" w:sz="8" w:space="0" w:color="auto"/>
        </w:rPr>
        <w:t>undo their grand plans</w:t>
      </w:r>
      <w:r w:rsidRPr="00D23C41">
        <w:rPr>
          <w:rFonts w:eastAsia="Calibri"/>
          <w:sz w:val="16"/>
        </w:rPr>
        <w:t>.</w:t>
      </w:r>
    </w:p>
    <w:p w14:paraId="73508E7D" w14:textId="77777777" w:rsidR="00F34A7D" w:rsidRPr="00D23C41" w:rsidRDefault="00F34A7D" w:rsidP="00F34A7D">
      <w:pPr>
        <w:rPr>
          <w:rFonts w:eastAsia="Calibri"/>
          <w:sz w:val="16"/>
        </w:rPr>
      </w:pPr>
      <w:r w:rsidRPr="00D23C41">
        <w:rPr>
          <w:rFonts w:eastAsia="Calibri"/>
          <w:sz w:val="16"/>
        </w:rPr>
        <w:t xml:space="preserve">One unintended consequence of </w:t>
      </w:r>
      <w:r w:rsidRPr="00D23C41">
        <w:rPr>
          <w:rFonts w:eastAsia="Calibri"/>
          <w:highlight w:val="cyan"/>
          <w:u w:val="single"/>
        </w:rPr>
        <w:t>Trump</w:t>
      </w:r>
      <w:r w:rsidRPr="00D23C41">
        <w:rPr>
          <w:rFonts w:eastAsia="Calibri"/>
          <w:sz w:val="16"/>
        </w:rPr>
        <w:t xml:space="preserve">’s move is that it </w:t>
      </w:r>
      <w:r w:rsidRPr="00D23C41">
        <w:rPr>
          <w:rFonts w:eastAsia="Calibri"/>
          <w:highlight w:val="cyan"/>
          <w:u w:val="single"/>
        </w:rPr>
        <w:t>could</w:t>
      </w:r>
      <w:r w:rsidRPr="00D23C41">
        <w:rPr>
          <w:rFonts w:eastAsia="Calibri"/>
          <w:sz w:val="16"/>
        </w:rPr>
        <w:t xml:space="preserve"> very well </w:t>
      </w:r>
      <w:r w:rsidRPr="00D23C41">
        <w:rPr>
          <w:rFonts w:eastAsia="Calibri"/>
          <w:iCs/>
          <w:highlight w:val="cyan"/>
          <w:u w:val="single"/>
          <w:bdr w:val="single" w:sz="8" w:space="0" w:color="auto"/>
        </w:rPr>
        <w:t>rouse the</w:t>
      </w:r>
      <w:r w:rsidRPr="00D23C41">
        <w:rPr>
          <w:rFonts w:eastAsia="Calibri"/>
          <w:iCs/>
          <w:u w:val="single"/>
          <w:bdr w:val="single" w:sz="8" w:space="0" w:color="auto"/>
        </w:rPr>
        <w:t xml:space="preserve"> union </w:t>
      </w:r>
      <w:r w:rsidRPr="00D23C41">
        <w:rPr>
          <w:rFonts w:eastAsia="Calibri"/>
          <w:iCs/>
          <w:highlight w:val="cyan"/>
          <w:u w:val="single"/>
          <w:bdr w:val="single" w:sz="8" w:space="0" w:color="auto"/>
        </w:rPr>
        <w:t>movement</w:t>
      </w:r>
      <w:r w:rsidRPr="00D23C41">
        <w:rPr>
          <w:rFonts w:eastAsia="Calibri"/>
          <w:sz w:val="16"/>
          <w:highlight w:val="cyan"/>
        </w:rPr>
        <w:t xml:space="preserve"> </w:t>
      </w:r>
      <w:r w:rsidRPr="00D23C41">
        <w:rPr>
          <w:rFonts w:eastAsia="Calibri"/>
          <w:highlight w:val="cyan"/>
          <w:u w:val="single"/>
        </w:rPr>
        <w:t>and</w:t>
      </w:r>
      <w:r w:rsidRPr="00D23C41">
        <w:rPr>
          <w:rFonts w:eastAsia="Calibri"/>
          <w:u w:val="single"/>
        </w:rPr>
        <w:t xml:space="preserve"> its </w:t>
      </w:r>
      <w:r w:rsidRPr="00D23C41">
        <w:rPr>
          <w:rFonts w:eastAsia="Calibri"/>
          <w:highlight w:val="cyan"/>
          <w:u w:val="single"/>
        </w:rPr>
        <w:t>allies to</w:t>
      </w:r>
      <w:r w:rsidRPr="00D23C41">
        <w:rPr>
          <w:rFonts w:eastAsia="Calibri"/>
          <w:sz w:val="16"/>
        </w:rPr>
        <w:t xml:space="preserve"> a more </w:t>
      </w:r>
      <w:r w:rsidRPr="00D23C41">
        <w:rPr>
          <w:rFonts w:eastAsia="Calibri"/>
          <w:iCs/>
          <w:highlight w:val="cyan"/>
          <w:u w:val="single"/>
          <w:bdr w:val="single" w:sz="8" w:space="0" w:color="auto"/>
        </w:rPr>
        <w:t>confrontational opposition</w:t>
      </w:r>
      <w:r w:rsidRPr="00D23C41">
        <w:rPr>
          <w:rFonts w:eastAsia="Calibri"/>
          <w:sz w:val="16"/>
        </w:rPr>
        <w:t xml:space="preserve"> </w:t>
      </w:r>
      <w:r w:rsidRPr="00D23C41">
        <w:rPr>
          <w:rFonts w:eastAsia="Calibri"/>
          <w:u w:val="single"/>
        </w:rPr>
        <w:t xml:space="preserve">to his agenda than </w:t>
      </w:r>
      <w:r w:rsidRPr="00D23C41">
        <w:rPr>
          <w:rFonts w:eastAsia="Calibri"/>
          <w:iCs/>
          <w:u w:val="single"/>
          <w:bdr w:val="single" w:sz="8" w:space="0" w:color="auto"/>
        </w:rPr>
        <w:t>anyone could have foreseen</w:t>
      </w:r>
      <w:r w:rsidRPr="00D23C41">
        <w:rPr>
          <w:rFonts w:eastAsia="Calibri"/>
          <w:sz w:val="16"/>
        </w:rPr>
        <w:t xml:space="preserve">. Up to this point, </w:t>
      </w:r>
      <w:r w:rsidRPr="00D23C41">
        <w:rPr>
          <w:rFonts w:eastAsia="Calibri"/>
          <w:u w:val="single"/>
        </w:rPr>
        <w:t xml:space="preserve">federal unions have </w:t>
      </w:r>
      <w:r w:rsidRPr="00D23C41">
        <w:rPr>
          <w:rFonts w:eastAsia="Calibri"/>
          <w:iCs/>
          <w:u w:val="single"/>
          <w:bdr w:val="single" w:sz="8" w:space="0" w:color="auto"/>
        </w:rPr>
        <w:t>confined</w:t>
      </w:r>
      <w:r w:rsidRPr="00D23C41">
        <w:rPr>
          <w:rFonts w:eastAsia="Calibri"/>
          <w:sz w:val="16"/>
        </w:rPr>
        <w:t xml:space="preserve"> their </w:t>
      </w:r>
      <w:r w:rsidRPr="00D23C41">
        <w:rPr>
          <w:rFonts w:eastAsia="Calibri"/>
          <w:iCs/>
          <w:u w:val="single"/>
          <w:bdr w:val="single" w:sz="8" w:space="0" w:color="auto"/>
        </w:rPr>
        <w:t>resistance</w:t>
      </w:r>
      <w:r w:rsidRPr="00D23C41">
        <w:rPr>
          <w:rFonts w:eastAsia="Calibri"/>
          <w:sz w:val="16"/>
        </w:rPr>
        <w:t xml:space="preserve"> </w:t>
      </w:r>
      <w:r w:rsidRPr="00D23C41">
        <w:rPr>
          <w:rFonts w:eastAsia="Calibri"/>
          <w:u w:val="single"/>
        </w:rPr>
        <w:t xml:space="preserve">to filing </w:t>
      </w:r>
      <w:r w:rsidRPr="00D23C41">
        <w:rPr>
          <w:rFonts w:eastAsia="Calibri"/>
          <w:iCs/>
          <w:u w:val="single"/>
          <w:bdr w:val="single" w:sz="8" w:space="0" w:color="auto"/>
        </w:rPr>
        <w:t>lawsuits</w:t>
      </w:r>
      <w:r w:rsidRPr="00D23C41">
        <w:rPr>
          <w:rFonts w:eastAsia="Calibri"/>
          <w:sz w:val="16"/>
        </w:rPr>
        <w:t xml:space="preserve"> </w:t>
      </w:r>
      <w:r w:rsidRPr="00D23C41">
        <w:rPr>
          <w:rFonts w:eastAsia="Calibri"/>
          <w:u w:val="single"/>
        </w:rPr>
        <w:t>and</w:t>
      </w:r>
      <w:r w:rsidRPr="00D23C41">
        <w:rPr>
          <w:rFonts w:eastAsia="Calibri"/>
          <w:sz w:val="16"/>
        </w:rPr>
        <w:t xml:space="preserve"> contract </w:t>
      </w:r>
      <w:r w:rsidRPr="00D23C41">
        <w:rPr>
          <w:rFonts w:eastAsia="Calibri"/>
          <w:iCs/>
          <w:u w:val="single"/>
          <w:bdr w:val="single" w:sz="8" w:space="0" w:color="auto"/>
        </w:rPr>
        <w:t>grievances</w:t>
      </w:r>
      <w:r w:rsidRPr="00D23C41">
        <w:rPr>
          <w:rFonts w:eastAsia="Calibri"/>
          <w:sz w:val="16"/>
        </w:rPr>
        <w:t xml:space="preserve">, </w:t>
      </w:r>
      <w:r w:rsidRPr="00D23C41">
        <w:rPr>
          <w:rFonts w:eastAsia="Calibri"/>
          <w:u w:val="single"/>
        </w:rPr>
        <w:t>circulating petitions</w:t>
      </w:r>
      <w:r w:rsidRPr="00D23C41">
        <w:rPr>
          <w:rFonts w:eastAsia="Calibri"/>
          <w:sz w:val="16"/>
        </w:rPr>
        <w:t xml:space="preserve">, holding </w:t>
      </w:r>
      <w:r w:rsidRPr="00D23C41">
        <w:rPr>
          <w:rFonts w:eastAsia="Calibri"/>
          <w:u w:val="single"/>
        </w:rPr>
        <w:t>rallies</w:t>
      </w:r>
      <w:r w:rsidRPr="00D23C41">
        <w:rPr>
          <w:rFonts w:eastAsia="Calibri"/>
          <w:sz w:val="16"/>
        </w:rPr>
        <w:t xml:space="preserve">, </w:t>
      </w:r>
      <w:r w:rsidRPr="00D23C41">
        <w:rPr>
          <w:rFonts w:eastAsia="Calibri"/>
          <w:u w:val="single"/>
        </w:rPr>
        <w:t>and</w:t>
      </w:r>
      <w:r w:rsidRPr="00D23C41">
        <w:rPr>
          <w:rFonts w:eastAsia="Calibri"/>
          <w:sz w:val="16"/>
        </w:rPr>
        <w:t xml:space="preserve"> </w:t>
      </w:r>
      <w:r w:rsidRPr="00D23C41">
        <w:rPr>
          <w:rFonts w:eastAsia="Calibri"/>
          <w:u w:val="single"/>
        </w:rPr>
        <w:t>lobbying legislators</w:t>
      </w:r>
      <w:r w:rsidRPr="00D23C41">
        <w:rPr>
          <w:rFonts w:eastAsia="Calibri"/>
          <w:sz w:val="16"/>
        </w:rPr>
        <w:t xml:space="preserve">. </w:t>
      </w:r>
      <w:r w:rsidRPr="00D23C41">
        <w:rPr>
          <w:rFonts w:eastAsia="Calibri"/>
          <w:u w:val="single"/>
        </w:rPr>
        <w:t xml:space="preserve">Unions have </w:t>
      </w:r>
      <w:r w:rsidRPr="00D23C41">
        <w:rPr>
          <w:rFonts w:eastAsia="Calibri"/>
          <w:iCs/>
          <w:u w:val="single"/>
          <w:bdr w:val="single" w:sz="8" w:space="0" w:color="auto"/>
        </w:rPr>
        <w:t>not contemplated job actions</w:t>
      </w:r>
      <w:r w:rsidRPr="00D23C41">
        <w:rPr>
          <w:rFonts w:eastAsia="Calibri"/>
          <w:sz w:val="16"/>
        </w:rPr>
        <w:t xml:space="preserve"> to date in large part </w:t>
      </w:r>
      <w:r w:rsidRPr="00D23C41">
        <w:rPr>
          <w:rFonts w:eastAsia="Calibri"/>
          <w:u w:val="single"/>
        </w:rPr>
        <w:t xml:space="preserve">because they are </w:t>
      </w:r>
      <w:r w:rsidRPr="00D23C41">
        <w:rPr>
          <w:rFonts w:eastAsia="Calibri"/>
          <w:iCs/>
          <w:u w:val="single"/>
          <w:bdr w:val="single" w:sz="8" w:space="0" w:color="auto"/>
        </w:rPr>
        <w:t>forbidden by law</w:t>
      </w:r>
      <w:r w:rsidRPr="00D23C41">
        <w:rPr>
          <w:rFonts w:eastAsia="Calibri"/>
          <w:sz w:val="16"/>
        </w:rPr>
        <w:t xml:space="preserve">; </w:t>
      </w:r>
      <w:r w:rsidRPr="00D23C41">
        <w:rPr>
          <w:rFonts w:eastAsia="Calibri"/>
          <w:u w:val="single"/>
        </w:rPr>
        <w:t>engaging</w:t>
      </w:r>
      <w:r w:rsidRPr="00D23C41">
        <w:rPr>
          <w:rFonts w:eastAsia="Calibri"/>
          <w:sz w:val="16"/>
        </w:rPr>
        <w:t xml:space="preserve"> in them </w:t>
      </w:r>
      <w:r w:rsidRPr="00D23C41">
        <w:rPr>
          <w:rFonts w:eastAsia="Calibri"/>
          <w:u w:val="single"/>
        </w:rPr>
        <w:t>could lead workers to lose their jobs and cost unions their certifications</w:t>
      </w:r>
      <w:r w:rsidRPr="00D23C41">
        <w:rPr>
          <w:rFonts w:eastAsia="Calibri"/>
          <w:sz w:val="16"/>
        </w:rPr>
        <w:t xml:space="preserve"> as bargaining agents, as happened in the PATCO case. </w:t>
      </w:r>
      <w:r w:rsidRPr="00D23C41">
        <w:rPr>
          <w:rFonts w:eastAsia="Calibri"/>
          <w:u w:val="single"/>
        </w:rPr>
        <w:t>But</w:t>
      </w:r>
      <w:r w:rsidRPr="00D23C41">
        <w:rPr>
          <w:rFonts w:eastAsia="Calibri"/>
          <w:sz w:val="16"/>
        </w:rPr>
        <w:t xml:space="preserve"> will </w:t>
      </w:r>
      <w:r w:rsidRPr="00D23C41">
        <w:rPr>
          <w:rFonts w:eastAsia="Calibri"/>
          <w:highlight w:val="cyan"/>
          <w:u w:val="single"/>
        </w:rPr>
        <w:t>calculations</w:t>
      </w:r>
      <w:r w:rsidRPr="00D23C41">
        <w:rPr>
          <w:rFonts w:eastAsia="Calibri"/>
          <w:sz w:val="16"/>
        </w:rPr>
        <w:t xml:space="preserve"> </w:t>
      </w:r>
      <w:r w:rsidRPr="00D23C41">
        <w:rPr>
          <w:rFonts w:eastAsia="Calibri"/>
          <w:iCs/>
          <w:highlight w:val="cyan"/>
          <w:u w:val="single"/>
          <w:bdr w:val="single" w:sz="8" w:space="0" w:color="auto"/>
        </w:rPr>
        <w:t>change</w:t>
      </w:r>
      <w:r w:rsidRPr="00D23C41">
        <w:rPr>
          <w:rFonts w:eastAsia="Calibri"/>
          <w:sz w:val="16"/>
        </w:rPr>
        <w:t xml:space="preserve"> </w:t>
      </w:r>
      <w:r w:rsidRPr="00D23C41">
        <w:rPr>
          <w:rFonts w:eastAsia="Calibri"/>
          <w:u w:val="single"/>
        </w:rPr>
        <w:t xml:space="preserve">in a world </w:t>
      </w:r>
      <w:r w:rsidRPr="00D23C41">
        <w:rPr>
          <w:rFonts w:eastAsia="Calibri"/>
          <w:highlight w:val="cyan"/>
          <w:u w:val="single"/>
        </w:rPr>
        <w:t xml:space="preserve">where workers </w:t>
      </w:r>
      <w:r w:rsidRPr="00D23C41">
        <w:rPr>
          <w:rFonts w:eastAsia="Calibri"/>
          <w:iCs/>
          <w:highlight w:val="cyan"/>
          <w:u w:val="single"/>
          <w:bdr w:val="single" w:sz="8" w:space="0" w:color="auto"/>
        </w:rPr>
        <w:t>no longer</w:t>
      </w:r>
      <w:r w:rsidRPr="00D23C41">
        <w:rPr>
          <w:rFonts w:eastAsia="Calibri"/>
          <w:sz w:val="16"/>
          <w:highlight w:val="cyan"/>
        </w:rPr>
        <w:t xml:space="preserve"> </w:t>
      </w:r>
      <w:r w:rsidRPr="00D23C41">
        <w:rPr>
          <w:rFonts w:eastAsia="Calibri"/>
          <w:highlight w:val="cyan"/>
          <w:u w:val="single"/>
        </w:rPr>
        <w:t>feel</w:t>
      </w:r>
      <w:r w:rsidRPr="00D23C41">
        <w:rPr>
          <w:rFonts w:eastAsia="Calibri"/>
          <w:sz w:val="16"/>
          <w:highlight w:val="cyan"/>
        </w:rPr>
        <w:t xml:space="preserve"> </w:t>
      </w:r>
      <w:r w:rsidRPr="00D23C41">
        <w:rPr>
          <w:rFonts w:eastAsia="Calibri"/>
          <w:iCs/>
          <w:highlight w:val="cyan"/>
          <w:u w:val="single"/>
          <w:bdr w:val="single" w:sz="8" w:space="0" w:color="auto"/>
        </w:rPr>
        <w:t>protected</w:t>
      </w:r>
      <w:r w:rsidRPr="00D23C41">
        <w:rPr>
          <w:rFonts w:eastAsia="Calibri"/>
          <w:sz w:val="16"/>
        </w:rPr>
        <w:t xml:space="preserve"> </w:t>
      </w:r>
      <w:r w:rsidRPr="00D23C41">
        <w:rPr>
          <w:rFonts w:eastAsia="Calibri"/>
          <w:u w:val="single"/>
        </w:rPr>
        <w:t>by civil service regulations and their unions</w:t>
      </w:r>
      <w:r w:rsidRPr="00D23C41">
        <w:rPr>
          <w:rFonts w:eastAsia="Calibri"/>
          <w:sz w:val="16"/>
        </w:rPr>
        <w:t xml:space="preserve"> </w:t>
      </w:r>
      <w:r w:rsidRPr="00D23C41">
        <w:rPr>
          <w:rFonts w:eastAsia="Calibri"/>
          <w:u w:val="single"/>
        </w:rPr>
        <w:t>have</w:t>
      </w:r>
      <w:r w:rsidRPr="00D23C41">
        <w:rPr>
          <w:rFonts w:eastAsia="Calibri"/>
          <w:sz w:val="16"/>
        </w:rPr>
        <w:t xml:space="preserve"> already </w:t>
      </w:r>
      <w:r w:rsidRPr="00D23C41">
        <w:rPr>
          <w:rFonts w:eastAsia="Calibri"/>
          <w:u w:val="single"/>
        </w:rPr>
        <w:t>been</w:t>
      </w:r>
      <w:r w:rsidRPr="00D23C41">
        <w:rPr>
          <w:rFonts w:eastAsia="Calibri"/>
          <w:sz w:val="16"/>
        </w:rPr>
        <w:t xml:space="preserve"> </w:t>
      </w:r>
      <w:r w:rsidRPr="00D23C41">
        <w:rPr>
          <w:rFonts w:eastAsia="Calibri"/>
          <w:iCs/>
          <w:u w:val="single"/>
          <w:bdr w:val="single" w:sz="8" w:space="0" w:color="auto"/>
        </w:rPr>
        <w:t>decertified</w:t>
      </w:r>
      <w:r w:rsidRPr="00D23C41">
        <w:rPr>
          <w:rFonts w:eastAsia="Calibri"/>
          <w:sz w:val="16"/>
        </w:rPr>
        <w:t xml:space="preserve"> </w:t>
      </w:r>
      <w:r w:rsidRPr="00D23C41">
        <w:rPr>
          <w:rFonts w:eastAsia="Calibri"/>
          <w:u w:val="single"/>
        </w:rPr>
        <w:t>for all intents and purposes</w:t>
      </w:r>
      <w:r w:rsidRPr="00D23C41">
        <w:rPr>
          <w:rFonts w:eastAsia="Calibri"/>
          <w:sz w:val="16"/>
        </w:rPr>
        <w:t>?</w:t>
      </w:r>
    </w:p>
    <w:p w14:paraId="747752E2" w14:textId="77777777" w:rsidR="00F34A7D" w:rsidRPr="00D23C41" w:rsidRDefault="00F34A7D" w:rsidP="00F34A7D">
      <w:pPr>
        <w:rPr>
          <w:rFonts w:eastAsia="Calibri"/>
          <w:sz w:val="16"/>
        </w:rPr>
      </w:pPr>
      <w:r w:rsidRPr="00D23C41">
        <w:rPr>
          <w:rFonts w:eastAsia="Calibri"/>
          <w:sz w:val="16"/>
        </w:rPr>
        <w:t xml:space="preserve">As the sociologist C. Wright Mills observed long ago, where they are </w:t>
      </w:r>
      <w:r w:rsidRPr="00D23C41">
        <w:rPr>
          <w:rFonts w:eastAsia="Calibri"/>
          <w:highlight w:val="cyan"/>
          <w:u w:val="single"/>
        </w:rPr>
        <w:t>firmly established unions</w:t>
      </w:r>
      <w:r w:rsidRPr="00D23C41">
        <w:rPr>
          <w:rFonts w:eastAsia="Calibri"/>
          <w:sz w:val="16"/>
        </w:rPr>
        <w:t xml:space="preserve"> tend to </w:t>
      </w:r>
      <w:r w:rsidRPr="00D23C41">
        <w:rPr>
          <w:rFonts w:eastAsia="Calibri"/>
          <w:u w:val="single"/>
        </w:rPr>
        <w:t>act as “</w:t>
      </w:r>
      <w:r w:rsidRPr="00D23C41">
        <w:rPr>
          <w:rFonts w:eastAsia="Calibri"/>
          <w:iCs/>
          <w:u w:val="single"/>
          <w:bdr w:val="single" w:sz="8" w:space="0" w:color="auto"/>
        </w:rPr>
        <w:t>managers of discontent</w:t>
      </w:r>
      <w:r w:rsidRPr="00D23C41">
        <w:rPr>
          <w:rFonts w:eastAsia="Calibri"/>
          <w:sz w:val="16"/>
        </w:rPr>
        <w:t xml:space="preserve">.” </w:t>
      </w:r>
      <w:r w:rsidRPr="00D23C41">
        <w:rPr>
          <w:rFonts w:eastAsia="Calibri"/>
          <w:u w:val="single"/>
        </w:rPr>
        <w:t xml:space="preserve">They seek to </w:t>
      </w:r>
      <w:r w:rsidRPr="00D23C41">
        <w:rPr>
          <w:rFonts w:eastAsia="Calibri"/>
          <w:highlight w:val="cyan"/>
          <w:u w:val="single"/>
        </w:rPr>
        <w:t>direct</w:t>
      </w:r>
      <w:r w:rsidRPr="00D23C41">
        <w:rPr>
          <w:rFonts w:eastAsia="Calibri"/>
          <w:sz w:val="16"/>
        </w:rPr>
        <w:t xml:space="preserve"> their </w:t>
      </w:r>
      <w:r w:rsidRPr="00D23C41">
        <w:rPr>
          <w:rFonts w:eastAsia="Calibri"/>
          <w:u w:val="single"/>
        </w:rPr>
        <w:t xml:space="preserve">members’ </w:t>
      </w:r>
      <w:r w:rsidRPr="00D23C41">
        <w:rPr>
          <w:rFonts w:eastAsia="Calibri"/>
          <w:highlight w:val="cyan"/>
          <w:u w:val="single"/>
        </w:rPr>
        <w:t>grievances into</w:t>
      </w:r>
      <w:r w:rsidRPr="00D23C41">
        <w:rPr>
          <w:rFonts w:eastAsia="Calibri"/>
          <w:u w:val="single"/>
        </w:rPr>
        <w:t xml:space="preserve"> channels that might</w:t>
      </w:r>
      <w:r w:rsidRPr="00D23C41">
        <w:rPr>
          <w:rFonts w:eastAsia="Calibri"/>
          <w:sz w:val="16"/>
        </w:rPr>
        <w:t xml:space="preserve"> </w:t>
      </w:r>
      <w:r w:rsidRPr="00D23C41">
        <w:rPr>
          <w:rFonts w:eastAsia="Calibri"/>
          <w:u w:val="single"/>
        </w:rPr>
        <w:t>produce</w:t>
      </w:r>
      <w:r w:rsidRPr="00D23C41">
        <w:rPr>
          <w:rFonts w:eastAsia="Calibri"/>
          <w:sz w:val="16"/>
        </w:rPr>
        <w:t xml:space="preserve"> significant—if usually </w:t>
      </w:r>
      <w:r w:rsidRPr="00D23C41">
        <w:rPr>
          <w:rFonts w:eastAsia="Calibri"/>
          <w:iCs/>
          <w:highlight w:val="cyan"/>
          <w:u w:val="single"/>
          <w:bdr w:val="single" w:sz="8" w:space="0" w:color="auto"/>
        </w:rPr>
        <w:t>incremental</w:t>
      </w:r>
      <w:r w:rsidRPr="00D23C41">
        <w:rPr>
          <w:rFonts w:eastAsia="Calibri"/>
          <w:sz w:val="16"/>
        </w:rPr>
        <w:t>—</w:t>
      </w:r>
      <w:r w:rsidRPr="00D23C41">
        <w:rPr>
          <w:rFonts w:eastAsia="Calibri"/>
          <w:iCs/>
          <w:highlight w:val="cyan"/>
          <w:u w:val="single"/>
          <w:bdr w:val="single" w:sz="8" w:space="0" w:color="auto"/>
        </w:rPr>
        <w:t>gains</w:t>
      </w:r>
      <w:r w:rsidRPr="00D23C41">
        <w:rPr>
          <w:rFonts w:eastAsia="Calibri"/>
          <w:sz w:val="16"/>
        </w:rPr>
        <w:t xml:space="preserve">, </w:t>
      </w:r>
      <w:r w:rsidRPr="00D23C41">
        <w:rPr>
          <w:rFonts w:eastAsia="Calibri"/>
          <w:u w:val="single"/>
        </w:rPr>
        <w:t xml:space="preserve">and to </w:t>
      </w:r>
      <w:r w:rsidRPr="00D23C41">
        <w:rPr>
          <w:rFonts w:eastAsia="Calibri"/>
          <w:iCs/>
          <w:u w:val="single"/>
          <w:bdr w:val="single" w:sz="8" w:space="0" w:color="auto"/>
        </w:rPr>
        <w:t>restrain</w:t>
      </w:r>
      <w:r w:rsidRPr="00D23C41">
        <w:rPr>
          <w:rFonts w:eastAsia="Calibri"/>
          <w:u w:val="single"/>
        </w:rPr>
        <w:t xml:space="preserve"> their </w:t>
      </w:r>
      <w:r w:rsidRPr="00D23C41">
        <w:rPr>
          <w:rFonts w:eastAsia="Calibri"/>
          <w:iCs/>
          <w:u w:val="single"/>
          <w:bdr w:val="single" w:sz="8" w:space="0" w:color="auto"/>
        </w:rPr>
        <w:t>members</w:t>
      </w:r>
      <w:r w:rsidRPr="00D23C41">
        <w:rPr>
          <w:rFonts w:eastAsia="Calibri"/>
          <w:sz w:val="16"/>
        </w:rPr>
        <w:t xml:space="preserve"> from </w:t>
      </w:r>
      <w:r w:rsidRPr="00D23C41">
        <w:rPr>
          <w:rFonts w:eastAsia="Calibri"/>
          <w:iCs/>
          <w:u w:val="single"/>
          <w:bdr w:val="single" w:sz="8" w:space="0" w:color="auto"/>
        </w:rPr>
        <w:t>actions</w:t>
      </w:r>
      <w:r w:rsidRPr="00D23C41">
        <w:rPr>
          <w:rFonts w:eastAsia="Calibri"/>
          <w:sz w:val="16"/>
        </w:rPr>
        <w:t xml:space="preserve"> </w:t>
      </w:r>
      <w:r w:rsidRPr="00D23C41">
        <w:rPr>
          <w:rFonts w:eastAsia="Calibri"/>
          <w:u w:val="single"/>
        </w:rPr>
        <w:t>that might threaten the union’s</w:t>
      </w:r>
      <w:r w:rsidRPr="00D23C41">
        <w:rPr>
          <w:rFonts w:eastAsia="Calibri"/>
          <w:sz w:val="16"/>
        </w:rPr>
        <w:t xml:space="preserve"> survival or damage its </w:t>
      </w:r>
      <w:r w:rsidRPr="00D23C41">
        <w:rPr>
          <w:rFonts w:eastAsia="Calibri"/>
          <w:u w:val="single"/>
        </w:rPr>
        <w:t>credibility</w:t>
      </w:r>
      <w:r w:rsidRPr="00D23C41">
        <w:rPr>
          <w:rFonts w:eastAsia="Calibri"/>
          <w:sz w:val="16"/>
        </w:rPr>
        <w:t xml:space="preserve"> as a reliable negotiating partner in the eyes of management. </w:t>
      </w:r>
      <w:r w:rsidRPr="00D23C41">
        <w:rPr>
          <w:rFonts w:eastAsia="Calibri"/>
          <w:highlight w:val="cyan"/>
          <w:u w:val="single"/>
        </w:rPr>
        <w:t>Yet</w:t>
      </w:r>
      <w:r w:rsidRPr="00D23C41">
        <w:rPr>
          <w:rFonts w:eastAsia="Calibri"/>
          <w:u w:val="single"/>
        </w:rPr>
        <w:t xml:space="preserve"> what happens to workers’ discontent when </w:t>
      </w:r>
      <w:r w:rsidRPr="00D23C41">
        <w:rPr>
          <w:rFonts w:eastAsia="Calibri"/>
          <w:highlight w:val="cyan"/>
          <w:u w:val="single"/>
        </w:rPr>
        <w:t>unions</w:t>
      </w:r>
      <w:r w:rsidRPr="00D23C41">
        <w:rPr>
          <w:rFonts w:eastAsia="Calibri"/>
          <w:u w:val="single"/>
        </w:rPr>
        <w:t xml:space="preserve"> are </w:t>
      </w:r>
      <w:r w:rsidRPr="00D23C41">
        <w:rPr>
          <w:rFonts w:eastAsia="Calibri"/>
          <w:iCs/>
          <w:highlight w:val="cyan"/>
          <w:u w:val="single"/>
          <w:bdr w:val="single" w:sz="8" w:space="0" w:color="auto"/>
        </w:rPr>
        <w:t>no longer</w:t>
      </w:r>
      <w:r w:rsidRPr="00D23C41">
        <w:rPr>
          <w:rFonts w:eastAsia="Calibri"/>
          <w:iCs/>
          <w:u w:val="single"/>
          <w:bdr w:val="single" w:sz="8" w:space="0" w:color="auto"/>
        </w:rPr>
        <w:t xml:space="preserve"> able to </w:t>
      </w:r>
      <w:r w:rsidRPr="00D23C41">
        <w:rPr>
          <w:rFonts w:eastAsia="Calibri"/>
          <w:iCs/>
          <w:highlight w:val="cyan"/>
          <w:u w:val="single"/>
          <w:bdr w:val="single" w:sz="8" w:space="0" w:color="auto"/>
        </w:rPr>
        <w:t>play that role</w:t>
      </w:r>
      <w:r w:rsidRPr="00D23C41">
        <w:rPr>
          <w:rFonts w:eastAsia="Calibri"/>
          <w:u w:val="single"/>
        </w:rPr>
        <w:t>?</w:t>
      </w:r>
      <w:r w:rsidRPr="00D23C41">
        <w:rPr>
          <w:rFonts w:eastAsia="Calibri"/>
          <w:sz w:val="16"/>
        </w:rPr>
        <w:t xml:space="preserve"> And what happens to union behavior </w:t>
      </w:r>
      <w:r w:rsidRPr="00D23C41">
        <w:rPr>
          <w:rFonts w:eastAsia="Calibri"/>
          <w:u w:val="single"/>
        </w:rPr>
        <w:t xml:space="preserve">when the </w:t>
      </w:r>
      <w:r w:rsidRPr="00D23C41">
        <w:rPr>
          <w:rFonts w:eastAsia="Calibri"/>
          <w:iCs/>
          <w:u w:val="single"/>
          <w:bdr w:val="single" w:sz="8" w:space="0" w:color="auto"/>
        </w:rPr>
        <w:t>system</w:t>
      </w:r>
      <w:r w:rsidRPr="00D23C41">
        <w:rPr>
          <w:rFonts w:eastAsia="Calibri"/>
          <w:sz w:val="16"/>
        </w:rPr>
        <w:t xml:space="preserve"> in which they have invested and </w:t>
      </w:r>
      <w:r w:rsidRPr="00D23C41">
        <w:rPr>
          <w:rFonts w:eastAsia="Calibri"/>
          <w:u w:val="single"/>
        </w:rPr>
        <w:t xml:space="preserve">from which they derived their own stability </w:t>
      </w:r>
      <w:r w:rsidRPr="00D23C41">
        <w:rPr>
          <w:rFonts w:eastAsia="Calibri"/>
          <w:iCs/>
          <w:u w:val="single"/>
          <w:bdr w:val="single" w:sz="8" w:space="0" w:color="auto"/>
        </w:rPr>
        <w:t>is shattered</w:t>
      </w:r>
      <w:r w:rsidRPr="00D23C41">
        <w:rPr>
          <w:rFonts w:eastAsia="Calibri"/>
          <w:sz w:val="16"/>
        </w:rPr>
        <w:t>?</w:t>
      </w:r>
    </w:p>
    <w:p w14:paraId="20B3A383" w14:textId="77777777" w:rsidR="00F34A7D" w:rsidRPr="00D23C41" w:rsidRDefault="00F34A7D" w:rsidP="00F34A7D">
      <w:pPr>
        <w:rPr>
          <w:rFonts w:eastAsia="Calibri"/>
          <w:sz w:val="16"/>
        </w:rPr>
      </w:pPr>
      <w:r w:rsidRPr="00D23C41">
        <w:rPr>
          <w:rFonts w:eastAsia="Calibri"/>
          <w:iCs/>
          <w:u w:val="single"/>
          <w:bdr w:val="single" w:sz="8" w:space="0" w:color="auto"/>
        </w:rPr>
        <w:t>Up to this point</w:t>
      </w:r>
      <w:r w:rsidRPr="00D23C41">
        <w:rPr>
          <w:rFonts w:eastAsia="Calibri"/>
          <w:sz w:val="16"/>
        </w:rPr>
        <w:t xml:space="preserve">, most </w:t>
      </w:r>
      <w:r w:rsidRPr="00D23C41">
        <w:rPr>
          <w:rFonts w:eastAsia="Calibri"/>
          <w:u w:val="single"/>
        </w:rPr>
        <w:t>federal workers</w:t>
      </w:r>
      <w:r w:rsidRPr="00D23C41">
        <w:rPr>
          <w:rFonts w:eastAsia="Calibri"/>
          <w:sz w:val="16"/>
        </w:rPr>
        <w:t xml:space="preserve"> have </w:t>
      </w:r>
      <w:r w:rsidRPr="00D23C41">
        <w:rPr>
          <w:rFonts w:eastAsia="Calibri"/>
          <w:u w:val="single"/>
        </w:rPr>
        <w:t xml:space="preserve">operated </w:t>
      </w:r>
      <w:r w:rsidRPr="00D23C41">
        <w:rPr>
          <w:rFonts w:eastAsia="Calibri"/>
          <w:sz w:val="16"/>
        </w:rPr>
        <w:t>as</w:t>
      </w:r>
      <w:r w:rsidRPr="00D23C41">
        <w:rPr>
          <w:rFonts w:eastAsia="Calibri"/>
          <w:u w:val="single"/>
        </w:rPr>
        <w:t xml:space="preserve"> </w:t>
      </w:r>
      <w:r w:rsidRPr="00D23C41">
        <w:rPr>
          <w:rFonts w:eastAsia="Calibri"/>
          <w:sz w:val="16"/>
        </w:rPr>
        <w:t xml:space="preserve">though the old assumptions still hold true, </w:t>
      </w:r>
      <w:r w:rsidRPr="00D23C41">
        <w:rPr>
          <w:rFonts w:eastAsia="Calibri"/>
          <w:u w:val="single"/>
        </w:rPr>
        <w:t>believing</w:t>
      </w:r>
      <w:r w:rsidRPr="00D23C41">
        <w:rPr>
          <w:rFonts w:eastAsia="Calibri"/>
          <w:sz w:val="16"/>
        </w:rPr>
        <w:t xml:space="preserve"> that the </w:t>
      </w:r>
      <w:r w:rsidRPr="00D23C41">
        <w:rPr>
          <w:rFonts w:eastAsia="Calibri"/>
          <w:u w:val="single"/>
        </w:rPr>
        <w:t>terms and conditions</w:t>
      </w:r>
      <w:r w:rsidRPr="00D23C41">
        <w:rPr>
          <w:rFonts w:eastAsia="Calibri"/>
          <w:sz w:val="16"/>
        </w:rPr>
        <w:t xml:space="preserve"> under which they work </w:t>
      </w:r>
      <w:r w:rsidRPr="00D23C41">
        <w:rPr>
          <w:rFonts w:eastAsia="Calibri"/>
          <w:u w:val="single"/>
        </w:rPr>
        <w:t>cannot be revoked by one man’s politically</w:t>
      </w:r>
      <w:r w:rsidRPr="00D23C41">
        <w:rPr>
          <w:rFonts w:eastAsia="Calibri"/>
          <w:sz w:val="16"/>
        </w:rPr>
        <w:t xml:space="preserve"> </w:t>
      </w:r>
      <w:r w:rsidRPr="00D23C41">
        <w:rPr>
          <w:rFonts w:eastAsia="Calibri"/>
          <w:u w:val="single"/>
        </w:rPr>
        <w:t>motivated order</w:t>
      </w:r>
      <w:r w:rsidRPr="00D23C41">
        <w:rPr>
          <w:rFonts w:eastAsia="Calibri"/>
          <w:sz w:val="16"/>
        </w:rPr>
        <w:t>. Most federal unions believed that a presidential fiat could not override the protections they had under the CSRA as long as their organizations abided by its rules.</w:t>
      </w:r>
    </w:p>
    <w:p w14:paraId="2694925D" w14:textId="77777777" w:rsidR="00F34A7D" w:rsidRPr="00D23C41" w:rsidRDefault="00F34A7D" w:rsidP="00F34A7D">
      <w:pPr>
        <w:rPr>
          <w:rFonts w:eastAsia="Calibri"/>
          <w:sz w:val="16"/>
        </w:rPr>
      </w:pPr>
      <w:r w:rsidRPr="00D23C41">
        <w:rPr>
          <w:rFonts w:eastAsia="Calibri"/>
          <w:u w:val="single"/>
        </w:rPr>
        <w:t xml:space="preserve">As the </w:t>
      </w:r>
      <w:r w:rsidRPr="00D23C41">
        <w:rPr>
          <w:rFonts w:eastAsia="Calibri"/>
          <w:iCs/>
          <w:u w:val="single"/>
          <w:bdr w:val="single" w:sz="8" w:space="0" w:color="auto"/>
        </w:rPr>
        <w:t>old order crumbles</w:t>
      </w:r>
      <w:r w:rsidRPr="00D23C41">
        <w:rPr>
          <w:rFonts w:eastAsia="Calibri"/>
          <w:sz w:val="16"/>
        </w:rPr>
        <w:t>, however</w:t>
      </w:r>
      <w:r w:rsidRPr="00D23C41">
        <w:rPr>
          <w:rFonts w:eastAsia="Calibri"/>
          <w:u w:val="single"/>
        </w:rPr>
        <w:t xml:space="preserve">, </w:t>
      </w:r>
      <w:r w:rsidRPr="00D23C41">
        <w:rPr>
          <w:rFonts w:eastAsia="Calibri"/>
          <w:iCs/>
          <w:highlight w:val="cyan"/>
          <w:u w:val="single"/>
          <w:bdr w:val="single" w:sz="8" w:space="0" w:color="auto"/>
        </w:rPr>
        <w:t>faith in the courts</w:t>
      </w:r>
      <w:r w:rsidRPr="00D23C41">
        <w:rPr>
          <w:rFonts w:eastAsia="Calibri"/>
          <w:iCs/>
          <w:u w:val="single"/>
          <w:bdr w:val="single" w:sz="8" w:space="0" w:color="auto"/>
        </w:rPr>
        <w:t>’</w:t>
      </w:r>
      <w:r w:rsidRPr="00D23C41">
        <w:rPr>
          <w:rFonts w:eastAsia="Calibri"/>
          <w:u w:val="single"/>
        </w:rPr>
        <w:t xml:space="preserve"> ability or willingness to stand up to Trump’s</w:t>
      </w:r>
      <w:r w:rsidRPr="00D23C41">
        <w:rPr>
          <w:rFonts w:eastAsia="Calibri"/>
          <w:sz w:val="16"/>
        </w:rPr>
        <w:t xml:space="preserve"> aggression </w:t>
      </w:r>
      <w:r w:rsidRPr="00D23C41">
        <w:rPr>
          <w:rFonts w:eastAsia="Calibri"/>
          <w:iCs/>
          <w:highlight w:val="cyan"/>
          <w:u w:val="single"/>
          <w:bdr w:val="single" w:sz="8" w:space="0" w:color="auto"/>
        </w:rPr>
        <w:t>is waning</w:t>
      </w:r>
      <w:r w:rsidRPr="00D23C41">
        <w:rPr>
          <w:rFonts w:eastAsia="Calibri"/>
          <w:sz w:val="16"/>
        </w:rPr>
        <w:t xml:space="preserve">. On the day after he announced his union-busting executive order, the U.S. </w:t>
      </w:r>
      <w:r w:rsidRPr="00D23C41">
        <w:rPr>
          <w:rFonts w:eastAsia="Calibri"/>
          <w:u w:val="single"/>
        </w:rPr>
        <w:t>Court of Appeals</w:t>
      </w:r>
      <w:r w:rsidRPr="00D23C41">
        <w:rPr>
          <w:rFonts w:eastAsia="Calibri"/>
          <w:sz w:val="16"/>
        </w:rPr>
        <w:t xml:space="preserve"> for the District of Columbia </w:t>
      </w:r>
      <w:r w:rsidRPr="00D23C41">
        <w:rPr>
          <w:rFonts w:eastAsia="Calibri"/>
          <w:u w:val="single"/>
        </w:rPr>
        <w:t xml:space="preserve">ruled 2–1 that Trump </w:t>
      </w:r>
      <w:r w:rsidRPr="00D23C41">
        <w:rPr>
          <w:rFonts w:eastAsia="Calibri"/>
          <w:iCs/>
          <w:u w:val="single"/>
          <w:bdr w:val="single" w:sz="8" w:space="0" w:color="auto"/>
        </w:rPr>
        <w:t>had the authority</w:t>
      </w:r>
      <w:r w:rsidRPr="00D23C41">
        <w:rPr>
          <w:rFonts w:eastAsia="Calibri"/>
          <w:u w:val="single"/>
        </w:rPr>
        <w:t xml:space="preserve"> to fire Cathy Harris of the</w:t>
      </w:r>
      <w:r w:rsidRPr="00D23C41">
        <w:rPr>
          <w:rFonts w:eastAsia="Calibri"/>
          <w:sz w:val="16"/>
        </w:rPr>
        <w:t xml:space="preserve"> </w:t>
      </w:r>
      <w:r w:rsidRPr="00D23C41">
        <w:rPr>
          <w:rFonts w:eastAsia="Calibri"/>
          <w:u w:val="single"/>
        </w:rPr>
        <w:t>MSPB</w:t>
      </w:r>
      <w:r w:rsidRPr="00D23C41">
        <w:rPr>
          <w:rFonts w:eastAsia="Calibri"/>
          <w:sz w:val="16"/>
        </w:rPr>
        <w:t xml:space="preserve"> and Gwynne Wilcox of the National Labor Relations </w:t>
      </w:r>
      <w:r w:rsidRPr="00D23C41">
        <w:rPr>
          <w:rFonts w:eastAsia="Calibri"/>
          <w:u w:val="single"/>
        </w:rPr>
        <w:t>Board in the middle of their Senate-confirmed terms</w:t>
      </w:r>
      <w:r w:rsidRPr="00D23C41">
        <w:rPr>
          <w:rFonts w:eastAsia="Calibri"/>
          <w:sz w:val="16"/>
        </w:rPr>
        <w:t xml:space="preserve">. In his concurring opinion, Judge Justin Walker, a Trump appointee, argued that the Constitution’s framers vested in the president “full responsibility for the executive power.” It seems likely that </w:t>
      </w:r>
      <w:proofErr w:type="gramStart"/>
      <w:r w:rsidRPr="00D23C41">
        <w:rPr>
          <w:rFonts w:eastAsia="Calibri"/>
          <w:sz w:val="16"/>
        </w:rPr>
        <w:t>a majority of</w:t>
      </w:r>
      <w:proofErr w:type="gramEnd"/>
      <w:r w:rsidRPr="00D23C41">
        <w:rPr>
          <w:rFonts w:eastAsia="Calibri"/>
          <w:sz w:val="16"/>
        </w:rPr>
        <w:t xml:space="preserve"> justices on the current Supreme Court will arrive at the same conclusion when Trump’s wholesale restructuring of federal labor relations reaches their docket—unless something changes the present dynamic.</w:t>
      </w:r>
    </w:p>
    <w:p w14:paraId="2CBFAEFC" w14:textId="77777777" w:rsidR="00F34A7D" w:rsidRPr="00D23C41" w:rsidRDefault="00F34A7D" w:rsidP="00F34A7D">
      <w:pPr>
        <w:rPr>
          <w:rFonts w:eastAsia="Calibri"/>
          <w:sz w:val="16"/>
        </w:rPr>
      </w:pPr>
      <w:r w:rsidRPr="00D23C41">
        <w:rPr>
          <w:rFonts w:eastAsia="Calibri"/>
          <w:sz w:val="16"/>
        </w:rPr>
        <w:t xml:space="preserve">Can </w:t>
      </w:r>
      <w:r w:rsidRPr="00D23C41">
        <w:rPr>
          <w:rFonts w:eastAsia="Calibri"/>
          <w:u w:val="single"/>
        </w:rPr>
        <w:t>unions</w:t>
      </w:r>
      <w:r w:rsidRPr="00D23C41">
        <w:rPr>
          <w:rFonts w:eastAsia="Calibri"/>
          <w:sz w:val="16"/>
        </w:rPr>
        <w:t xml:space="preserve"> </w:t>
      </w:r>
      <w:r w:rsidRPr="00D23C41">
        <w:rPr>
          <w:rFonts w:eastAsia="Calibri"/>
          <w:iCs/>
          <w:u w:val="single"/>
          <w:bdr w:val="single" w:sz="8" w:space="0" w:color="auto"/>
        </w:rPr>
        <w:t>bring about</w:t>
      </w:r>
      <w:r w:rsidRPr="00D23C41">
        <w:rPr>
          <w:rFonts w:eastAsia="Calibri"/>
          <w:sz w:val="16"/>
        </w:rPr>
        <w:t xml:space="preserve"> that </w:t>
      </w:r>
      <w:r w:rsidRPr="00D23C41">
        <w:rPr>
          <w:rFonts w:eastAsia="Calibri"/>
          <w:iCs/>
          <w:u w:val="single"/>
          <w:bdr w:val="single" w:sz="8" w:space="0" w:color="auto"/>
        </w:rPr>
        <w:t>change</w:t>
      </w:r>
      <w:r w:rsidRPr="00D23C41">
        <w:rPr>
          <w:rFonts w:eastAsia="Calibri"/>
          <w:sz w:val="16"/>
        </w:rPr>
        <w:t xml:space="preserve">? The day after Trump’s order was announced, </w:t>
      </w:r>
      <w:r w:rsidRPr="00D23C41">
        <w:rPr>
          <w:rFonts w:eastAsia="Calibri"/>
          <w:u w:val="single"/>
        </w:rPr>
        <w:t xml:space="preserve">the </w:t>
      </w:r>
      <w:r w:rsidRPr="00D23C41">
        <w:rPr>
          <w:rFonts w:eastAsia="Calibri"/>
          <w:highlight w:val="cyan"/>
          <w:u w:val="single"/>
        </w:rPr>
        <w:t>AFL-CIO acknowledged</w:t>
      </w:r>
      <w:r w:rsidRPr="00D23C41">
        <w:rPr>
          <w:rFonts w:eastAsia="Calibri"/>
          <w:u w:val="single"/>
        </w:rPr>
        <w:t xml:space="preserve"> the </w:t>
      </w:r>
      <w:r w:rsidRPr="00D23C41">
        <w:rPr>
          <w:rFonts w:eastAsia="Calibri"/>
          <w:iCs/>
          <w:highlight w:val="cyan"/>
          <w:u w:val="single"/>
          <w:bdr w:val="single" w:sz="8" w:space="0" w:color="auto"/>
        </w:rPr>
        <w:t>existential threat</w:t>
      </w:r>
      <w:r w:rsidRPr="00D23C41">
        <w:rPr>
          <w:rFonts w:eastAsia="Calibri"/>
          <w:u w:val="single"/>
        </w:rPr>
        <w:t xml:space="preserve"> it posed</w:t>
      </w:r>
      <w:r w:rsidRPr="00D23C41">
        <w:rPr>
          <w:rFonts w:eastAsia="Calibri"/>
          <w:sz w:val="16"/>
        </w:rPr>
        <w:t>. “</w:t>
      </w:r>
      <w:r w:rsidRPr="00D23C41">
        <w:rPr>
          <w:rFonts w:eastAsia="Calibri"/>
          <w:iCs/>
          <w:u w:val="single"/>
          <w:bdr w:val="single" w:sz="8" w:space="0" w:color="auto"/>
        </w:rPr>
        <w:t>No union contract is safe</w:t>
      </w:r>
      <w:r w:rsidRPr="00D23C41">
        <w:rPr>
          <w:rFonts w:eastAsia="Calibri"/>
          <w:sz w:val="16"/>
        </w:rPr>
        <w:t xml:space="preserve"> </w:t>
      </w:r>
      <w:r w:rsidRPr="00D23C41">
        <w:rPr>
          <w:rFonts w:eastAsia="Calibri"/>
          <w:u w:val="single"/>
        </w:rPr>
        <w:t>after last night</w:t>
      </w:r>
      <w:r w:rsidRPr="00D23C41">
        <w:rPr>
          <w:rFonts w:eastAsia="Calibri"/>
          <w:sz w:val="16"/>
        </w:rPr>
        <w:t xml:space="preserve">,” it said. Yet whether unions feel incentivized to resist Trump’s attack with more than rhetoric, lobbying, and redoubled lawsuits is an open question. </w:t>
      </w:r>
      <w:r w:rsidRPr="00D23C41">
        <w:rPr>
          <w:rFonts w:eastAsia="Calibri"/>
          <w:u w:val="single"/>
        </w:rPr>
        <w:t xml:space="preserve">Union leaders realize that the sudden </w:t>
      </w:r>
      <w:r w:rsidRPr="00D23C41">
        <w:rPr>
          <w:rFonts w:eastAsia="Calibri"/>
          <w:sz w:val="16"/>
        </w:rPr>
        <w:t xml:space="preserve">conversion of federal workers to what is effectively at-will employment status and the simultaneous </w:t>
      </w:r>
      <w:r w:rsidRPr="00D23C41">
        <w:rPr>
          <w:rFonts w:eastAsia="Calibri"/>
          <w:iCs/>
          <w:highlight w:val="cyan"/>
          <w:u w:val="single"/>
          <w:bdr w:val="single" w:sz="8" w:space="0" w:color="auto"/>
        </w:rPr>
        <w:t>termination of</w:t>
      </w:r>
      <w:r w:rsidRPr="00D23C41">
        <w:rPr>
          <w:rFonts w:eastAsia="Calibri"/>
          <w:iCs/>
          <w:u w:val="single"/>
          <w:bdr w:val="single" w:sz="8" w:space="0" w:color="auto"/>
        </w:rPr>
        <w:t xml:space="preserve"> their </w:t>
      </w:r>
      <w:r w:rsidRPr="00D23C41">
        <w:rPr>
          <w:rFonts w:eastAsia="Calibri"/>
          <w:iCs/>
          <w:highlight w:val="cyan"/>
          <w:u w:val="single"/>
          <w:bdr w:val="single" w:sz="8" w:space="0" w:color="auto"/>
        </w:rPr>
        <w:t>bargaining rights</w:t>
      </w:r>
      <w:r w:rsidRPr="00D23C41">
        <w:rPr>
          <w:rFonts w:eastAsia="Calibri"/>
          <w:sz w:val="16"/>
        </w:rPr>
        <w:t xml:space="preserve"> merely </w:t>
      </w:r>
      <w:r w:rsidRPr="00D23C41">
        <w:rPr>
          <w:rFonts w:eastAsia="Calibri"/>
          <w:u w:val="single"/>
        </w:rPr>
        <w:t>puts them in the same position as</w:t>
      </w:r>
      <w:r w:rsidRPr="00D23C41">
        <w:rPr>
          <w:rFonts w:eastAsia="Calibri"/>
          <w:sz w:val="16"/>
        </w:rPr>
        <w:t xml:space="preserve"> </w:t>
      </w:r>
      <w:proofErr w:type="gramStart"/>
      <w:r w:rsidRPr="00D23C41">
        <w:rPr>
          <w:rFonts w:eastAsia="Calibri"/>
          <w:sz w:val="16"/>
        </w:rPr>
        <w:t>the vast majority of</w:t>
      </w:r>
      <w:proofErr w:type="gramEnd"/>
      <w:r w:rsidRPr="00D23C41">
        <w:rPr>
          <w:rFonts w:eastAsia="Calibri"/>
          <w:sz w:val="16"/>
        </w:rPr>
        <w:t xml:space="preserve"> </w:t>
      </w:r>
      <w:r w:rsidRPr="00D23C41">
        <w:rPr>
          <w:rFonts w:eastAsia="Calibri"/>
          <w:u w:val="single"/>
        </w:rPr>
        <w:t>private-sector workers,</w:t>
      </w:r>
      <w:r w:rsidRPr="00D23C41">
        <w:rPr>
          <w:rFonts w:eastAsia="Calibri"/>
          <w:sz w:val="16"/>
        </w:rPr>
        <w:t xml:space="preserve"> who lack both union representation and employment security. </w:t>
      </w:r>
      <w:r w:rsidRPr="00D23C41">
        <w:rPr>
          <w:rFonts w:eastAsia="Calibri"/>
          <w:u w:val="single"/>
        </w:rPr>
        <w:t xml:space="preserve">Could the public be </w:t>
      </w:r>
      <w:r w:rsidRPr="00D23C41">
        <w:rPr>
          <w:rFonts w:eastAsia="Calibri"/>
          <w:highlight w:val="cyan"/>
          <w:u w:val="single"/>
        </w:rPr>
        <w:t>stirr</w:t>
      </w:r>
      <w:r w:rsidRPr="00D23C41">
        <w:rPr>
          <w:rFonts w:eastAsia="Calibri"/>
          <w:u w:val="single"/>
        </w:rPr>
        <w:t xml:space="preserve">ed to </w:t>
      </w:r>
      <w:r w:rsidRPr="00D23C41">
        <w:rPr>
          <w:rFonts w:eastAsia="Calibri"/>
          <w:iCs/>
          <w:u w:val="single"/>
          <w:bdr w:val="single" w:sz="8" w:space="0" w:color="auto"/>
        </w:rPr>
        <w:t xml:space="preserve">support government </w:t>
      </w:r>
      <w:r w:rsidRPr="00D23C41">
        <w:rPr>
          <w:rFonts w:eastAsia="Calibri"/>
          <w:iCs/>
          <w:highlight w:val="cyan"/>
          <w:u w:val="single"/>
          <w:bdr w:val="single" w:sz="8" w:space="0" w:color="auto"/>
        </w:rPr>
        <w:t>workers</w:t>
      </w:r>
      <w:r w:rsidRPr="00D23C41">
        <w:rPr>
          <w:rFonts w:eastAsia="Calibri"/>
          <w:sz w:val="16"/>
        </w:rPr>
        <w:t xml:space="preserve"> </w:t>
      </w:r>
      <w:r w:rsidRPr="00D23C41">
        <w:rPr>
          <w:rFonts w:eastAsia="Calibri"/>
          <w:u w:val="single"/>
        </w:rPr>
        <w:t xml:space="preserve">in a </w:t>
      </w:r>
      <w:r w:rsidRPr="00D23C41">
        <w:rPr>
          <w:rFonts w:eastAsia="Calibri"/>
          <w:iCs/>
          <w:u w:val="single"/>
          <w:bdr w:val="single" w:sz="8" w:space="0" w:color="auto"/>
        </w:rPr>
        <w:t>confrontation with</w:t>
      </w:r>
      <w:r w:rsidRPr="00D23C41">
        <w:rPr>
          <w:rFonts w:eastAsia="Calibri"/>
          <w:u w:val="single"/>
        </w:rPr>
        <w:t xml:space="preserve"> the</w:t>
      </w:r>
      <w:r w:rsidRPr="00D23C41">
        <w:rPr>
          <w:rFonts w:eastAsia="Calibri"/>
          <w:sz w:val="16"/>
        </w:rPr>
        <w:t xml:space="preserve"> </w:t>
      </w:r>
      <w:r w:rsidRPr="00D23C41">
        <w:rPr>
          <w:rFonts w:eastAsia="Calibri"/>
          <w:iCs/>
          <w:u w:val="single"/>
          <w:bdr w:val="single" w:sz="8" w:space="0" w:color="auto"/>
        </w:rPr>
        <w:t>Trump</w:t>
      </w:r>
      <w:r w:rsidRPr="00D23C41">
        <w:rPr>
          <w:rFonts w:eastAsia="Calibri"/>
          <w:sz w:val="16"/>
        </w:rPr>
        <w:t xml:space="preserve"> administration? Uncertain of the answer, union leaders are likely to continue to take a cautious approach to this crisis—at least in the near term. Yet </w:t>
      </w:r>
      <w:r w:rsidRPr="00D23C41">
        <w:rPr>
          <w:rFonts w:eastAsia="Calibri"/>
          <w:highlight w:val="cyan"/>
          <w:u w:val="single"/>
        </w:rPr>
        <w:t>even if</w:t>
      </w:r>
      <w:r w:rsidRPr="00D23C41">
        <w:rPr>
          <w:rFonts w:eastAsia="Calibri"/>
          <w:u w:val="single"/>
        </w:rPr>
        <w:t xml:space="preserve"> union </w:t>
      </w:r>
      <w:r w:rsidRPr="00D23C41">
        <w:rPr>
          <w:rFonts w:eastAsia="Calibri"/>
          <w:highlight w:val="cyan"/>
          <w:u w:val="single"/>
        </w:rPr>
        <w:t>leaders do not seek it</w:t>
      </w:r>
      <w:r w:rsidRPr="00D23C41">
        <w:rPr>
          <w:rFonts w:eastAsia="Calibri"/>
          <w:sz w:val="16"/>
        </w:rPr>
        <w:t xml:space="preserve">, </w:t>
      </w:r>
      <w:r w:rsidRPr="00D23C41">
        <w:rPr>
          <w:rFonts w:eastAsia="Calibri"/>
          <w:u w:val="single"/>
        </w:rPr>
        <w:t xml:space="preserve">an </w:t>
      </w:r>
      <w:r w:rsidRPr="00D23C41">
        <w:rPr>
          <w:rFonts w:eastAsia="Calibri"/>
          <w:iCs/>
          <w:highlight w:val="cyan"/>
          <w:u w:val="single"/>
          <w:bdr w:val="single" w:sz="8" w:space="0" w:color="auto"/>
        </w:rPr>
        <w:t>escalating</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confrontation</w:t>
      </w:r>
      <w:r w:rsidRPr="00D23C41">
        <w:rPr>
          <w:rFonts w:eastAsia="Calibri"/>
          <w:highlight w:val="cyan"/>
          <w:u w:val="single"/>
        </w:rPr>
        <w:t xml:space="preserve"> is</w:t>
      </w:r>
      <w:r w:rsidRPr="00D23C41">
        <w:rPr>
          <w:rFonts w:eastAsia="Calibri"/>
          <w:u w:val="single"/>
        </w:rPr>
        <w:t xml:space="preserve"> more </w:t>
      </w:r>
      <w:r w:rsidRPr="00D23C41">
        <w:rPr>
          <w:rFonts w:eastAsia="Calibri"/>
          <w:iCs/>
          <w:highlight w:val="cyan"/>
          <w:u w:val="single"/>
          <w:bdr w:val="single" w:sz="8" w:space="0" w:color="auto"/>
        </w:rPr>
        <w:t>likely</w:t>
      </w:r>
      <w:r w:rsidRPr="00D23C41">
        <w:rPr>
          <w:rFonts w:eastAsia="Calibri"/>
          <w:iCs/>
          <w:u w:val="single"/>
          <w:bdr w:val="single" w:sz="8" w:space="0" w:color="auto"/>
        </w:rPr>
        <w:t xml:space="preserve"> now than</w:t>
      </w:r>
      <w:r w:rsidRPr="00D23C41">
        <w:rPr>
          <w:rFonts w:eastAsia="Calibri"/>
          <w:u w:val="single"/>
        </w:rPr>
        <w:t xml:space="preserve"> it has been </w:t>
      </w:r>
      <w:r w:rsidRPr="00D23C41">
        <w:rPr>
          <w:rFonts w:eastAsia="Calibri"/>
          <w:iCs/>
          <w:u w:val="single"/>
          <w:bdr w:val="single" w:sz="8" w:space="0" w:color="auto"/>
        </w:rPr>
        <w:t>in generations</w:t>
      </w:r>
      <w:r w:rsidRPr="00D23C41">
        <w:rPr>
          <w:rFonts w:eastAsia="Calibri"/>
          <w:sz w:val="16"/>
        </w:rPr>
        <w:t>.</w:t>
      </w:r>
    </w:p>
    <w:p w14:paraId="50A8D209" w14:textId="77777777" w:rsidR="00F34A7D" w:rsidRPr="00D23C41" w:rsidRDefault="00F34A7D" w:rsidP="00F34A7D">
      <w:pPr>
        <w:rPr>
          <w:rFonts w:eastAsia="Calibri"/>
          <w:sz w:val="16"/>
        </w:rPr>
      </w:pPr>
      <w:r w:rsidRPr="00D23C41">
        <w:rPr>
          <w:rFonts w:eastAsia="Calibri"/>
          <w:sz w:val="16"/>
        </w:rPr>
        <w:t xml:space="preserve">It is worth remembering that </w:t>
      </w:r>
      <w:r w:rsidRPr="00D23C41">
        <w:rPr>
          <w:rFonts w:eastAsia="Calibri"/>
          <w:u w:val="single"/>
        </w:rPr>
        <w:t xml:space="preserve">federal labor relations were </w:t>
      </w:r>
      <w:r w:rsidRPr="00D23C41">
        <w:rPr>
          <w:rFonts w:eastAsia="Calibri"/>
          <w:iCs/>
          <w:u w:val="single"/>
          <w:bdr w:val="single" w:sz="8" w:space="0" w:color="auto"/>
        </w:rPr>
        <w:t>not always as pacific</w:t>
      </w:r>
      <w:r w:rsidRPr="00D23C41">
        <w:rPr>
          <w:rFonts w:eastAsia="Calibri"/>
          <w:sz w:val="16"/>
        </w:rPr>
        <w:t xml:space="preserve"> </w:t>
      </w:r>
      <w:r w:rsidRPr="00D23C41">
        <w:rPr>
          <w:rFonts w:eastAsia="Calibri"/>
          <w:u w:val="single"/>
        </w:rPr>
        <w:t>as they have been in recent decades</w:t>
      </w:r>
      <w:r w:rsidRPr="00D23C41">
        <w:rPr>
          <w:rFonts w:eastAsia="Calibri"/>
          <w:sz w:val="16"/>
        </w:rPr>
        <w:t xml:space="preserve">. One reason that Kennedy signed his 1962 executive order was to head off growing unrest among federal employees. Although it has long been </w:t>
      </w:r>
      <w:r w:rsidRPr="00D23C41">
        <w:rPr>
          <w:rFonts w:eastAsia="Calibri"/>
          <w:highlight w:val="cyan"/>
          <w:u w:val="single"/>
        </w:rPr>
        <w:t>illegal</w:t>
      </w:r>
      <w:r w:rsidRPr="00D23C41">
        <w:rPr>
          <w:rFonts w:eastAsia="Calibri"/>
          <w:sz w:val="16"/>
        </w:rPr>
        <w:t xml:space="preserve"> for </w:t>
      </w:r>
      <w:r w:rsidRPr="00D23C41">
        <w:rPr>
          <w:rFonts w:eastAsia="Calibri"/>
          <w:u w:val="single"/>
        </w:rPr>
        <w:t xml:space="preserve">federal workers </w:t>
      </w:r>
      <w:r w:rsidRPr="00D23C41">
        <w:rPr>
          <w:rFonts w:eastAsia="Calibri"/>
          <w:sz w:val="16"/>
        </w:rPr>
        <w:t xml:space="preserve">to engage in </w:t>
      </w:r>
      <w:r w:rsidRPr="00D23C41">
        <w:rPr>
          <w:rFonts w:eastAsia="Calibri"/>
          <w:highlight w:val="cyan"/>
          <w:u w:val="single"/>
        </w:rPr>
        <w:t>strikes</w:t>
      </w:r>
      <w:r w:rsidRPr="00D23C41">
        <w:rPr>
          <w:rFonts w:eastAsia="Calibri"/>
          <w:sz w:val="16"/>
        </w:rPr>
        <w:t xml:space="preserve">, such actions </w:t>
      </w:r>
      <w:r w:rsidRPr="00D23C41">
        <w:rPr>
          <w:rFonts w:eastAsia="Calibri"/>
          <w:highlight w:val="cyan"/>
          <w:u w:val="single"/>
        </w:rPr>
        <w:t>were</w:t>
      </w:r>
      <w:r w:rsidRPr="00D23C41">
        <w:rPr>
          <w:rFonts w:eastAsia="Calibri"/>
          <w:sz w:val="16"/>
          <w:highlight w:val="cyan"/>
        </w:rPr>
        <w:t xml:space="preserve"> </w:t>
      </w:r>
      <w:r w:rsidRPr="00D23C41">
        <w:rPr>
          <w:rFonts w:eastAsia="Calibri"/>
          <w:iCs/>
          <w:highlight w:val="cyan"/>
          <w:u w:val="single"/>
          <w:bdr w:val="single" w:sz="8" w:space="0" w:color="auto"/>
        </w:rPr>
        <w:t>not uncommon</w:t>
      </w:r>
      <w:r w:rsidRPr="00D23C41">
        <w:rPr>
          <w:rFonts w:eastAsia="Calibri"/>
          <w:sz w:val="16"/>
        </w:rPr>
        <w:t xml:space="preserve"> </w:t>
      </w:r>
      <w:r w:rsidRPr="00D23C41">
        <w:rPr>
          <w:rFonts w:eastAsia="Calibri"/>
          <w:u w:val="single"/>
        </w:rPr>
        <w:t>during the years when the system of federal labor relations</w:t>
      </w:r>
      <w:r w:rsidRPr="00D23C41">
        <w:rPr>
          <w:rFonts w:eastAsia="Calibri"/>
          <w:sz w:val="16"/>
        </w:rPr>
        <w:t xml:space="preserve"> </w:t>
      </w:r>
      <w:r w:rsidRPr="00D23C41">
        <w:rPr>
          <w:rFonts w:eastAsia="Calibri"/>
          <w:u w:val="single"/>
        </w:rPr>
        <w:t xml:space="preserve">was </w:t>
      </w:r>
      <w:r w:rsidRPr="00D23C41">
        <w:rPr>
          <w:rFonts w:eastAsia="Calibri"/>
          <w:iCs/>
          <w:u w:val="single"/>
          <w:bdr w:val="single" w:sz="8" w:space="0" w:color="auto"/>
        </w:rPr>
        <w:t>under construction</w:t>
      </w:r>
      <w:r w:rsidRPr="00D23C41">
        <w:rPr>
          <w:rFonts w:eastAsia="Calibri"/>
          <w:sz w:val="16"/>
        </w:rPr>
        <w:t xml:space="preserve">. (Between 1956 and 1961, there were ninety-two work stoppages at Cape Canaveral, where America’s space program was based.) </w:t>
      </w:r>
      <w:r w:rsidRPr="00D23C41">
        <w:rPr>
          <w:rFonts w:eastAsia="Calibri"/>
          <w:u w:val="single"/>
        </w:rPr>
        <w:t>Nor did the Kennedy and Nixon executive orders eliminate such activity</w:t>
      </w:r>
      <w:r w:rsidRPr="00D23C41">
        <w:rPr>
          <w:rFonts w:eastAsia="Calibri"/>
          <w:sz w:val="16"/>
        </w:rPr>
        <w:t xml:space="preserve">. </w:t>
      </w:r>
      <w:r w:rsidRPr="00D23C41">
        <w:rPr>
          <w:rFonts w:eastAsia="Calibri"/>
          <w:u w:val="single"/>
        </w:rPr>
        <w:t xml:space="preserve">Between 1962 and 1981 federal workers engaged in </w:t>
      </w:r>
      <w:r w:rsidRPr="00D23C41">
        <w:rPr>
          <w:rFonts w:eastAsia="Calibri"/>
          <w:iCs/>
          <w:u w:val="single"/>
          <w:bdr w:val="single" w:sz="8" w:space="0" w:color="auto"/>
        </w:rPr>
        <w:t>thirty-nine illegal</w:t>
      </w:r>
      <w:r w:rsidRPr="00D23C41">
        <w:rPr>
          <w:rFonts w:eastAsia="Calibri"/>
          <w:sz w:val="16"/>
        </w:rPr>
        <w:t xml:space="preserve"> </w:t>
      </w:r>
      <w:r w:rsidRPr="00D23C41">
        <w:rPr>
          <w:rFonts w:eastAsia="Calibri"/>
          <w:u w:val="single"/>
        </w:rPr>
        <w:t>work</w:t>
      </w:r>
      <w:r w:rsidRPr="00D23C41">
        <w:rPr>
          <w:rFonts w:eastAsia="Calibri"/>
          <w:sz w:val="16"/>
        </w:rPr>
        <w:t xml:space="preserve"> </w:t>
      </w:r>
      <w:r w:rsidRPr="00D23C41">
        <w:rPr>
          <w:rFonts w:eastAsia="Calibri"/>
          <w:iCs/>
          <w:u w:val="single"/>
          <w:bdr w:val="single" w:sz="8" w:space="0" w:color="auto"/>
        </w:rPr>
        <w:t>stoppages</w:t>
      </w:r>
      <w:r w:rsidRPr="00D23C41">
        <w:rPr>
          <w:rFonts w:eastAsia="Calibri"/>
          <w:sz w:val="16"/>
        </w:rPr>
        <w:t>.</w:t>
      </w:r>
    </w:p>
    <w:p w14:paraId="778E90F6" w14:textId="77777777" w:rsidR="00F34A7D" w:rsidRPr="00D23C41" w:rsidRDefault="00F34A7D" w:rsidP="00F34A7D">
      <w:pPr>
        <w:rPr>
          <w:rFonts w:eastAsia="Calibri"/>
          <w:sz w:val="16"/>
        </w:rPr>
      </w:pPr>
      <w:r w:rsidRPr="00D23C41">
        <w:rPr>
          <w:rFonts w:eastAsia="Calibri"/>
          <w:u w:val="single"/>
        </w:rPr>
        <w:t>Unrest among federal workers</w:t>
      </w:r>
      <w:r w:rsidRPr="00D23C41">
        <w:rPr>
          <w:rFonts w:eastAsia="Calibri"/>
          <w:sz w:val="16"/>
        </w:rPr>
        <w:t xml:space="preserve"> </w:t>
      </w:r>
      <w:r w:rsidRPr="00D23C41">
        <w:rPr>
          <w:rFonts w:eastAsia="Calibri"/>
          <w:iCs/>
          <w:u w:val="single"/>
          <w:bdr w:val="single" w:sz="8" w:space="0" w:color="auto"/>
        </w:rPr>
        <w:t>peaked</w:t>
      </w:r>
      <w:r w:rsidRPr="00D23C41">
        <w:rPr>
          <w:rFonts w:eastAsia="Calibri"/>
          <w:sz w:val="16"/>
        </w:rPr>
        <w:t xml:space="preserve"> in March 1970—</w:t>
      </w:r>
      <w:r w:rsidRPr="00D23C41">
        <w:rPr>
          <w:rFonts w:eastAsia="Calibri"/>
          <w:iCs/>
          <w:highlight w:val="cyan"/>
          <w:u w:val="single"/>
          <w:bdr w:val="single" w:sz="8" w:space="0" w:color="auto"/>
        </w:rPr>
        <w:t>after</w:t>
      </w:r>
      <w:r w:rsidRPr="00D23C41">
        <w:rPr>
          <w:rFonts w:eastAsia="Calibri"/>
          <w:sz w:val="16"/>
        </w:rPr>
        <w:t xml:space="preserve"> </w:t>
      </w:r>
      <w:r w:rsidRPr="00D23C41">
        <w:rPr>
          <w:rFonts w:eastAsia="Calibri"/>
          <w:u w:val="single"/>
        </w:rPr>
        <w:t>the</w:t>
      </w:r>
      <w:r w:rsidRPr="00D23C41">
        <w:rPr>
          <w:rFonts w:eastAsia="Calibri"/>
          <w:sz w:val="16"/>
        </w:rPr>
        <w:t xml:space="preserve"> </w:t>
      </w:r>
      <w:r w:rsidRPr="00D23C41">
        <w:rPr>
          <w:rFonts w:eastAsia="Calibri"/>
          <w:iCs/>
          <w:u w:val="single"/>
          <w:bdr w:val="single" w:sz="8" w:space="0" w:color="auto"/>
        </w:rPr>
        <w:t>e</w:t>
      </w:r>
      <w:r w:rsidRPr="00D23C41">
        <w:rPr>
          <w:rFonts w:eastAsia="Calibri"/>
          <w:iCs/>
          <w:highlight w:val="cyan"/>
          <w:u w:val="single"/>
          <w:bdr w:val="single" w:sz="8" w:space="0" w:color="auto"/>
        </w:rPr>
        <w:t>x</w:t>
      </w:r>
      <w:r w:rsidRPr="00D23C41">
        <w:rPr>
          <w:rFonts w:eastAsia="Calibri"/>
          <w:iCs/>
          <w:u w:val="single"/>
          <w:bdr w:val="single" w:sz="8" w:space="0" w:color="auto"/>
        </w:rPr>
        <w:t xml:space="preserve">ecutive </w:t>
      </w:r>
      <w:r w:rsidRPr="00D23C41">
        <w:rPr>
          <w:rFonts w:eastAsia="Calibri"/>
          <w:iCs/>
          <w:highlight w:val="cyan"/>
          <w:u w:val="single"/>
          <w:bdr w:val="single" w:sz="8" w:space="0" w:color="auto"/>
        </w:rPr>
        <w:t>o</w:t>
      </w:r>
      <w:r w:rsidRPr="00D23C41">
        <w:rPr>
          <w:rFonts w:eastAsia="Calibri"/>
          <w:iCs/>
          <w:u w:val="single"/>
          <w:bdr w:val="single" w:sz="8" w:space="0" w:color="auto"/>
        </w:rPr>
        <w:t>rder</w:t>
      </w:r>
      <w:r w:rsidRPr="00D23C41">
        <w:rPr>
          <w:rFonts w:eastAsia="Calibri"/>
          <w:iCs/>
          <w:highlight w:val="cyan"/>
          <w:u w:val="single"/>
          <w:bdr w:val="single" w:sz="8" w:space="0" w:color="auto"/>
        </w:rPr>
        <w:t>s</w:t>
      </w:r>
      <w:r w:rsidRPr="00D23C41">
        <w:rPr>
          <w:rFonts w:eastAsia="Calibri"/>
          <w:sz w:val="16"/>
        </w:rPr>
        <w:t xml:space="preserve"> </w:t>
      </w:r>
      <w:r w:rsidRPr="00D23C41">
        <w:rPr>
          <w:rFonts w:eastAsia="Calibri"/>
          <w:u w:val="single"/>
        </w:rPr>
        <w:t>were promulgated</w:t>
      </w:r>
      <w:r w:rsidRPr="00D23C41">
        <w:rPr>
          <w:rFonts w:eastAsia="Calibri"/>
          <w:sz w:val="16"/>
        </w:rPr>
        <w:t xml:space="preserve">. In that month, </w:t>
      </w:r>
      <w:r w:rsidRPr="00D23C41">
        <w:rPr>
          <w:rFonts w:eastAsia="Calibri"/>
          <w:u w:val="single"/>
        </w:rPr>
        <w:t xml:space="preserve">hundreds of </w:t>
      </w:r>
      <w:r w:rsidRPr="00D23C41">
        <w:rPr>
          <w:rFonts w:eastAsia="Calibri"/>
          <w:highlight w:val="cyan"/>
          <w:u w:val="single"/>
        </w:rPr>
        <w:t>thousands</w:t>
      </w:r>
      <w:r w:rsidRPr="00D23C41">
        <w:rPr>
          <w:rFonts w:eastAsia="Calibri"/>
          <w:u w:val="single"/>
        </w:rPr>
        <w:t xml:space="preserve"> of postal workers </w:t>
      </w:r>
      <w:r w:rsidRPr="00D23C41">
        <w:rPr>
          <w:rFonts w:eastAsia="Calibri"/>
          <w:iCs/>
          <w:highlight w:val="cyan"/>
          <w:u w:val="single"/>
          <w:bdr w:val="single" w:sz="8" w:space="0" w:color="auto"/>
        </w:rPr>
        <w:t>defied the federal</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ban</w:t>
      </w:r>
      <w:r w:rsidRPr="00D23C41">
        <w:rPr>
          <w:rFonts w:eastAsia="Calibri"/>
          <w:sz w:val="16"/>
          <w:highlight w:val="cyan"/>
        </w:rPr>
        <w:t xml:space="preserve"> </w:t>
      </w:r>
      <w:r w:rsidRPr="00D23C41">
        <w:rPr>
          <w:rFonts w:eastAsia="Calibri"/>
          <w:highlight w:val="cyan"/>
          <w:u w:val="single"/>
        </w:rPr>
        <w:t>on striking</w:t>
      </w:r>
      <w:r w:rsidRPr="00D23C41">
        <w:rPr>
          <w:rFonts w:eastAsia="Calibri"/>
          <w:u w:val="single"/>
        </w:rPr>
        <w:t xml:space="preserve"> and staged an eight-day wildcat </w:t>
      </w:r>
      <w:r w:rsidRPr="00D23C41">
        <w:rPr>
          <w:rFonts w:eastAsia="Calibri"/>
          <w:iCs/>
          <w:u w:val="single"/>
          <w:bdr w:val="single" w:sz="8" w:space="0" w:color="auto"/>
        </w:rPr>
        <w:t>walkout</w:t>
      </w:r>
      <w:r w:rsidRPr="00D23C41">
        <w:rPr>
          <w:rFonts w:eastAsia="Calibri"/>
          <w:sz w:val="16"/>
        </w:rPr>
        <w:t xml:space="preserve">, </w:t>
      </w:r>
      <w:r w:rsidRPr="00D23C41">
        <w:rPr>
          <w:rFonts w:eastAsia="Calibri"/>
          <w:highlight w:val="cyan"/>
          <w:u w:val="single"/>
        </w:rPr>
        <w:t>frustrated by</w:t>
      </w:r>
      <w:r w:rsidRPr="00D23C41">
        <w:rPr>
          <w:rFonts w:eastAsia="Calibri"/>
          <w:u w:val="single"/>
        </w:rPr>
        <w:t xml:space="preserve"> their </w:t>
      </w:r>
      <w:r w:rsidRPr="00D23C41">
        <w:rPr>
          <w:rFonts w:eastAsia="Calibri"/>
          <w:iCs/>
          <w:highlight w:val="cyan"/>
          <w:u w:val="single"/>
          <w:bdr w:val="single" w:sz="8" w:space="0" w:color="auto"/>
        </w:rPr>
        <w:t>inability to negotiate</w:t>
      </w:r>
      <w:r w:rsidRPr="00D23C41">
        <w:rPr>
          <w:rFonts w:eastAsia="Calibri"/>
          <w:sz w:val="16"/>
        </w:rPr>
        <w:t xml:space="preserve"> </w:t>
      </w:r>
      <w:proofErr w:type="gramStart"/>
      <w:r w:rsidRPr="00D23C41">
        <w:rPr>
          <w:rFonts w:eastAsia="Calibri"/>
          <w:u w:val="single"/>
        </w:rPr>
        <w:t>over pay</w:t>
      </w:r>
      <w:proofErr w:type="gramEnd"/>
      <w:r w:rsidRPr="00D23C41">
        <w:rPr>
          <w:rFonts w:eastAsia="Calibri"/>
          <w:u w:val="single"/>
        </w:rPr>
        <w:t xml:space="preserve"> under the government’s</w:t>
      </w:r>
      <w:r w:rsidRPr="00D23C41">
        <w:rPr>
          <w:rFonts w:eastAsia="Calibri"/>
          <w:sz w:val="16"/>
        </w:rPr>
        <w:t xml:space="preserve"> </w:t>
      </w:r>
      <w:r w:rsidRPr="00D23C41">
        <w:rPr>
          <w:rFonts w:eastAsia="Calibri"/>
          <w:u w:val="single"/>
        </w:rPr>
        <w:t>limited</w:t>
      </w:r>
      <w:r w:rsidRPr="00D23C41">
        <w:rPr>
          <w:rFonts w:eastAsia="Calibri"/>
          <w:sz w:val="16"/>
        </w:rPr>
        <w:t xml:space="preserve"> form of </w:t>
      </w:r>
      <w:r w:rsidRPr="00D23C41">
        <w:rPr>
          <w:rFonts w:eastAsia="Calibri"/>
          <w:u w:val="single"/>
        </w:rPr>
        <w:t>collective bargaining</w:t>
      </w:r>
      <w:r w:rsidRPr="00D23C41">
        <w:rPr>
          <w:rFonts w:eastAsia="Calibri"/>
          <w:sz w:val="16"/>
        </w:rPr>
        <w:t xml:space="preserve">. When Nixon called out the National Guard to deliver the mail, postal workers held firm and only returned to work after they were promised a wage increase. Just as they returned to work, </w:t>
      </w:r>
      <w:r w:rsidRPr="00D23C41">
        <w:rPr>
          <w:rFonts w:eastAsia="Calibri"/>
          <w:iCs/>
          <w:u w:val="single"/>
          <w:bdr w:val="single" w:sz="8" w:space="0" w:color="auto"/>
        </w:rPr>
        <w:t>several thousand</w:t>
      </w:r>
      <w:r w:rsidRPr="00D23C41">
        <w:rPr>
          <w:rFonts w:eastAsia="Calibri"/>
          <w:sz w:val="16"/>
        </w:rPr>
        <w:t xml:space="preserve"> </w:t>
      </w:r>
      <w:r w:rsidRPr="00D23C41">
        <w:rPr>
          <w:rFonts w:eastAsia="Calibri"/>
          <w:highlight w:val="cyan"/>
          <w:u w:val="single"/>
        </w:rPr>
        <w:t>air traffic</w:t>
      </w:r>
      <w:r w:rsidRPr="00D23C41">
        <w:rPr>
          <w:rFonts w:eastAsia="Calibri"/>
          <w:u w:val="single"/>
        </w:rPr>
        <w:t xml:space="preserve"> </w:t>
      </w:r>
      <w:r w:rsidRPr="00D23C41">
        <w:rPr>
          <w:rFonts w:eastAsia="Calibri"/>
          <w:iCs/>
          <w:highlight w:val="cyan"/>
          <w:u w:val="single"/>
          <w:bdr w:val="single" w:sz="8" w:space="0" w:color="auto"/>
        </w:rPr>
        <w:t>controllers</w:t>
      </w:r>
      <w:r w:rsidRPr="00D23C41">
        <w:rPr>
          <w:rFonts w:eastAsia="Calibri"/>
          <w:u w:val="single"/>
        </w:rPr>
        <w:t xml:space="preserve"> </w:t>
      </w:r>
      <w:r w:rsidRPr="00D23C41">
        <w:rPr>
          <w:rFonts w:eastAsia="Calibri"/>
          <w:highlight w:val="cyan"/>
          <w:u w:val="single"/>
        </w:rPr>
        <w:t>staged</w:t>
      </w:r>
      <w:r w:rsidRPr="00D23C41">
        <w:rPr>
          <w:rFonts w:eastAsia="Calibri"/>
          <w:u w:val="single"/>
        </w:rPr>
        <w:t xml:space="preserve"> a </w:t>
      </w:r>
      <w:r w:rsidRPr="00D23C41">
        <w:rPr>
          <w:rFonts w:eastAsia="Calibri"/>
          <w:iCs/>
          <w:u w:val="single"/>
          <w:bdr w:val="single" w:sz="8" w:space="0" w:color="auto"/>
        </w:rPr>
        <w:t xml:space="preserve">seventeen-day </w:t>
      </w:r>
      <w:r w:rsidRPr="00D23C41">
        <w:rPr>
          <w:rFonts w:eastAsia="Calibri"/>
          <w:iCs/>
          <w:highlight w:val="cyan"/>
          <w:u w:val="single"/>
          <w:bdr w:val="single" w:sz="8" w:space="0" w:color="auto"/>
        </w:rPr>
        <w:t>sickout</w:t>
      </w:r>
      <w:r w:rsidRPr="00D23C41">
        <w:rPr>
          <w:rFonts w:eastAsia="Calibri"/>
          <w:sz w:val="16"/>
        </w:rPr>
        <w:t xml:space="preserve"> </w:t>
      </w:r>
      <w:r w:rsidRPr="00D23C41">
        <w:rPr>
          <w:rFonts w:eastAsia="Calibri"/>
          <w:u w:val="single"/>
        </w:rPr>
        <w:t xml:space="preserve">to protest the Federal Aviation Administration’s </w:t>
      </w:r>
      <w:r w:rsidRPr="00D23C41">
        <w:rPr>
          <w:rFonts w:eastAsia="Calibri"/>
          <w:iCs/>
          <w:u w:val="single"/>
          <w:bdr w:val="single" w:sz="8" w:space="0" w:color="auto"/>
        </w:rPr>
        <w:t>refusal to negotiate</w:t>
      </w:r>
      <w:r w:rsidRPr="00D23C41">
        <w:rPr>
          <w:rFonts w:eastAsia="Calibri"/>
          <w:sz w:val="16"/>
        </w:rPr>
        <w:t xml:space="preserve"> with their union. </w:t>
      </w:r>
      <w:r w:rsidRPr="00D23C41">
        <w:rPr>
          <w:rFonts w:eastAsia="Calibri"/>
          <w:highlight w:val="cyan"/>
          <w:u w:val="single"/>
        </w:rPr>
        <w:t>Both</w:t>
      </w:r>
      <w:r w:rsidRPr="00D23C41">
        <w:rPr>
          <w:rFonts w:eastAsia="Calibri"/>
          <w:u w:val="single"/>
        </w:rPr>
        <w:t xml:space="preserve"> job actions </w:t>
      </w:r>
      <w:r w:rsidRPr="00D23C41">
        <w:rPr>
          <w:rFonts w:eastAsia="Calibri"/>
          <w:iCs/>
          <w:highlight w:val="cyan"/>
          <w:u w:val="single"/>
          <w:bdr w:val="single" w:sz="8" w:space="0" w:color="auto"/>
        </w:rPr>
        <w:t>produced results</w:t>
      </w:r>
      <w:r w:rsidRPr="00D23C41">
        <w:rPr>
          <w:rFonts w:eastAsia="Calibri"/>
          <w:sz w:val="16"/>
        </w:rPr>
        <w:t xml:space="preserve">. </w:t>
      </w:r>
      <w:r w:rsidRPr="00D23C41">
        <w:rPr>
          <w:rFonts w:eastAsia="Calibri"/>
          <w:u w:val="single"/>
        </w:rPr>
        <w:t xml:space="preserve">The walkout made it possible for postal workers </w:t>
      </w:r>
      <w:r w:rsidRPr="00D23C41">
        <w:rPr>
          <w:rFonts w:eastAsia="Calibri"/>
          <w:highlight w:val="cyan"/>
          <w:u w:val="single"/>
        </w:rPr>
        <w:t xml:space="preserve">to </w:t>
      </w:r>
      <w:r w:rsidRPr="00D23C41">
        <w:rPr>
          <w:rFonts w:eastAsia="Calibri"/>
          <w:iCs/>
          <w:highlight w:val="cyan"/>
          <w:u w:val="single"/>
          <w:bdr w:val="single" w:sz="8" w:space="0" w:color="auto"/>
        </w:rPr>
        <w:t>win</w:t>
      </w:r>
      <w:r w:rsidRPr="00D23C41">
        <w:rPr>
          <w:rFonts w:eastAsia="Calibri"/>
          <w:sz w:val="16"/>
        </w:rPr>
        <w:t xml:space="preserve"> the creation of </w:t>
      </w:r>
      <w:r w:rsidRPr="00D23C41">
        <w:rPr>
          <w:rFonts w:eastAsia="Calibri"/>
          <w:iCs/>
          <w:highlight w:val="cyan"/>
          <w:u w:val="single"/>
          <w:bdr w:val="single" w:sz="8" w:space="0" w:color="auto"/>
        </w:rPr>
        <w:t>the U</w:t>
      </w:r>
      <w:r w:rsidRPr="00D23C41">
        <w:rPr>
          <w:rFonts w:eastAsia="Calibri"/>
          <w:u w:val="single"/>
        </w:rPr>
        <w:t xml:space="preserve">.S. </w:t>
      </w:r>
      <w:r w:rsidRPr="00D23C41">
        <w:rPr>
          <w:rFonts w:eastAsia="Calibri"/>
          <w:iCs/>
          <w:highlight w:val="cyan"/>
          <w:u w:val="single"/>
          <w:bdr w:val="single" w:sz="8" w:space="0" w:color="auto"/>
        </w:rPr>
        <w:t>P</w:t>
      </w:r>
      <w:r w:rsidRPr="00D23C41">
        <w:rPr>
          <w:rFonts w:eastAsia="Calibri"/>
          <w:u w:val="single"/>
        </w:rPr>
        <w:t xml:space="preserve">ostal </w:t>
      </w:r>
      <w:r w:rsidRPr="00D23C41">
        <w:rPr>
          <w:rFonts w:eastAsia="Calibri"/>
          <w:iCs/>
          <w:highlight w:val="cyan"/>
          <w:u w:val="single"/>
          <w:bdr w:val="single" w:sz="8" w:space="0" w:color="auto"/>
        </w:rPr>
        <w:t>S</w:t>
      </w:r>
      <w:r w:rsidRPr="00D23C41">
        <w:rPr>
          <w:rFonts w:eastAsia="Calibri"/>
          <w:u w:val="single"/>
        </w:rPr>
        <w:t>ervice</w:t>
      </w:r>
      <w:r w:rsidRPr="00D23C41">
        <w:rPr>
          <w:rFonts w:eastAsia="Calibri"/>
          <w:sz w:val="16"/>
        </w:rPr>
        <w:t>, a semi-autonomous federal agency that was allowed to bargain with them over their pay. For their part, air traffic controllers were able to speed up the official recognition of PATCO as their exclusive bargaining agent. It was only after PATCO’s ill-fated 1981 strike that job actions by federal workers became exceedingly rare.</w:t>
      </w:r>
    </w:p>
    <w:p w14:paraId="335C2A93" w14:textId="77777777" w:rsidR="00F34A7D" w:rsidRPr="00D23C41" w:rsidRDefault="00F34A7D" w:rsidP="00F34A7D">
      <w:pPr>
        <w:rPr>
          <w:rFonts w:eastAsia="Calibri"/>
          <w:sz w:val="16"/>
        </w:rPr>
      </w:pPr>
      <w:r w:rsidRPr="00D23C41">
        <w:rPr>
          <w:rFonts w:eastAsia="Calibri"/>
          <w:highlight w:val="cyan"/>
          <w:u w:val="single"/>
        </w:rPr>
        <w:t>Trump</w:t>
      </w:r>
      <w:r w:rsidRPr="00D23C41">
        <w:rPr>
          <w:rFonts w:eastAsia="Calibri"/>
          <w:u w:val="single"/>
        </w:rPr>
        <w:t xml:space="preserve">’s radical executive order </w:t>
      </w:r>
      <w:r w:rsidRPr="00D23C41">
        <w:rPr>
          <w:rFonts w:eastAsia="Calibri"/>
          <w:highlight w:val="cyan"/>
          <w:u w:val="single"/>
        </w:rPr>
        <w:t>could</w:t>
      </w:r>
      <w:r w:rsidRPr="00D23C41">
        <w:rPr>
          <w:rFonts w:eastAsia="Calibri"/>
          <w:sz w:val="16"/>
          <w:highlight w:val="cyan"/>
        </w:rPr>
        <w:t xml:space="preserve"> </w:t>
      </w:r>
      <w:r w:rsidRPr="00D23C41">
        <w:rPr>
          <w:rFonts w:eastAsia="Calibri"/>
          <w:iCs/>
          <w:highlight w:val="cyan"/>
          <w:u w:val="single"/>
          <w:bdr w:val="single" w:sz="8" w:space="0" w:color="auto"/>
        </w:rPr>
        <w:t>reawaken</w:t>
      </w:r>
      <w:r w:rsidRPr="00D23C41">
        <w:rPr>
          <w:rFonts w:eastAsia="Calibri"/>
          <w:sz w:val="16"/>
        </w:rPr>
        <w:t xml:space="preserve"> </w:t>
      </w:r>
      <w:r w:rsidRPr="00D23C41">
        <w:rPr>
          <w:rFonts w:eastAsia="Calibri"/>
          <w:u w:val="single"/>
        </w:rPr>
        <w:t>this</w:t>
      </w:r>
      <w:r w:rsidRPr="00D23C41">
        <w:rPr>
          <w:rFonts w:eastAsia="Calibri"/>
          <w:sz w:val="16"/>
        </w:rPr>
        <w:t xml:space="preserve"> </w:t>
      </w:r>
      <w:r w:rsidRPr="00D23C41">
        <w:rPr>
          <w:rFonts w:eastAsia="Calibri"/>
          <w:iCs/>
          <w:u w:val="single"/>
          <w:bdr w:val="single" w:sz="8" w:space="0" w:color="auto"/>
        </w:rPr>
        <w:t xml:space="preserve">long-dormant </w:t>
      </w:r>
      <w:r w:rsidRPr="00D23C41">
        <w:rPr>
          <w:rFonts w:eastAsia="Calibri"/>
          <w:iCs/>
          <w:highlight w:val="cyan"/>
          <w:u w:val="single"/>
          <w:bdr w:val="single" w:sz="8" w:space="0" w:color="auto"/>
        </w:rPr>
        <w:t>tradition</w:t>
      </w:r>
      <w:r w:rsidRPr="00D23C41">
        <w:rPr>
          <w:rFonts w:eastAsia="Calibri"/>
          <w:sz w:val="16"/>
        </w:rPr>
        <w:t xml:space="preserve"> </w:t>
      </w:r>
      <w:r w:rsidRPr="00D23C41">
        <w:rPr>
          <w:rFonts w:eastAsia="Calibri"/>
          <w:u w:val="single"/>
        </w:rPr>
        <w:t>of collective action among</w:t>
      </w:r>
      <w:r w:rsidRPr="00D23C41">
        <w:rPr>
          <w:rFonts w:eastAsia="Calibri"/>
          <w:sz w:val="16"/>
        </w:rPr>
        <w:t xml:space="preserve"> otherwise </w:t>
      </w:r>
      <w:r w:rsidRPr="00D23C41">
        <w:rPr>
          <w:rFonts w:eastAsia="Calibri"/>
          <w:iCs/>
          <w:u w:val="single"/>
          <w:bdr w:val="single" w:sz="8" w:space="0" w:color="auto"/>
        </w:rPr>
        <w:t>seemingly docile federal workers.</w:t>
      </w:r>
      <w:r w:rsidRPr="00D23C41">
        <w:rPr>
          <w:rFonts w:eastAsia="Calibri"/>
          <w:sz w:val="16"/>
        </w:rPr>
        <w:t xml:space="preserve"> Such </w:t>
      </w:r>
      <w:r w:rsidRPr="00D23C41">
        <w:rPr>
          <w:rFonts w:eastAsia="Calibri"/>
          <w:u w:val="single"/>
        </w:rPr>
        <w:t>actions</w:t>
      </w:r>
      <w:r w:rsidRPr="00D23C41">
        <w:rPr>
          <w:rFonts w:eastAsia="Calibri"/>
          <w:sz w:val="16"/>
        </w:rPr>
        <w:t>, should they arise, will likely not take the form of a strike</w:t>
      </w:r>
      <w:r w:rsidRPr="00D23C41">
        <w:rPr>
          <w:rFonts w:eastAsia="Calibri"/>
          <w:u w:val="single"/>
        </w:rPr>
        <w:t xml:space="preserve">. There is a </w:t>
      </w:r>
      <w:r w:rsidRPr="00D23C41">
        <w:rPr>
          <w:rFonts w:eastAsia="Calibri"/>
          <w:iCs/>
          <w:u w:val="single"/>
          <w:bdr w:val="single" w:sz="8" w:space="0" w:color="auto"/>
        </w:rPr>
        <w:t>long history</w:t>
      </w:r>
      <w:r w:rsidRPr="00D23C41">
        <w:rPr>
          <w:rFonts w:eastAsia="Calibri"/>
          <w:u w:val="single"/>
        </w:rPr>
        <w:t xml:space="preserve"> of </w:t>
      </w:r>
      <w:r w:rsidRPr="00D23C41">
        <w:rPr>
          <w:rFonts w:eastAsia="Calibri"/>
          <w:iCs/>
          <w:u w:val="single"/>
          <w:bdr w:val="single" w:sz="8" w:space="0" w:color="auto"/>
        </w:rPr>
        <w:t>slowdowns</w:t>
      </w:r>
      <w:r w:rsidRPr="00D23C41">
        <w:rPr>
          <w:rFonts w:eastAsia="Calibri"/>
          <w:sz w:val="16"/>
        </w:rPr>
        <w:t xml:space="preserve">, </w:t>
      </w:r>
      <w:r w:rsidRPr="00D23C41">
        <w:rPr>
          <w:rFonts w:eastAsia="Calibri"/>
          <w:iCs/>
          <w:u w:val="single"/>
          <w:bdr w:val="single" w:sz="8" w:space="0" w:color="auto"/>
        </w:rPr>
        <w:t>sickouts</w:t>
      </w:r>
      <w:r w:rsidRPr="00D23C41">
        <w:rPr>
          <w:rFonts w:eastAsia="Calibri"/>
          <w:sz w:val="16"/>
        </w:rPr>
        <w:t xml:space="preserve">, </w:t>
      </w:r>
      <w:r w:rsidRPr="00D23C41">
        <w:rPr>
          <w:rFonts w:eastAsia="Calibri"/>
          <w:u w:val="single"/>
        </w:rPr>
        <w:t>and</w:t>
      </w:r>
      <w:r w:rsidRPr="00D23C41">
        <w:rPr>
          <w:rFonts w:eastAsia="Calibri"/>
          <w:sz w:val="16"/>
        </w:rPr>
        <w:t xml:space="preserve"> </w:t>
      </w:r>
      <w:r w:rsidRPr="00D23C41">
        <w:rPr>
          <w:rFonts w:eastAsia="Calibri"/>
          <w:iCs/>
          <w:u w:val="single"/>
          <w:bdr w:val="single" w:sz="8" w:space="0" w:color="auto"/>
        </w:rPr>
        <w:t>work-to-rule actions</w:t>
      </w:r>
      <w:r w:rsidRPr="00D23C41">
        <w:rPr>
          <w:rFonts w:eastAsia="Calibri"/>
          <w:sz w:val="16"/>
        </w:rPr>
        <w:t xml:space="preserve"> </w:t>
      </w:r>
      <w:r w:rsidRPr="00D23C41">
        <w:rPr>
          <w:rFonts w:eastAsia="Calibri"/>
          <w:u w:val="single"/>
        </w:rPr>
        <w:t>by federal workers</w:t>
      </w:r>
      <w:r w:rsidRPr="00D23C41">
        <w:rPr>
          <w:rFonts w:eastAsia="Calibri"/>
          <w:sz w:val="16"/>
        </w:rPr>
        <w:t xml:space="preserve">. Such </w:t>
      </w:r>
      <w:r w:rsidRPr="00D23C41">
        <w:rPr>
          <w:rFonts w:eastAsia="Calibri"/>
          <w:highlight w:val="cyan"/>
          <w:u w:val="single"/>
        </w:rPr>
        <w:t>actions</w:t>
      </w:r>
      <w:r w:rsidRPr="00D23C41">
        <w:rPr>
          <w:rFonts w:eastAsia="Calibri"/>
          <w:u w:val="single"/>
        </w:rPr>
        <w:t xml:space="preserve"> are</w:t>
      </w:r>
      <w:r w:rsidRPr="00D23C41">
        <w:rPr>
          <w:rFonts w:eastAsia="Calibri"/>
          <w:sz w:val="16"/>
        </w:rPr>
        <w:t xml:space="preserve"> often </w:t>
      </w:r>
      <w:r w:rsidRPr="00D23C41">
        <w:rPr>
          <w:rFonts w:eastAsia="Calibri"/>
          <w:iCs/>
          <w:u w:val="single"/>
          <w:bdr w:val="single" w:sz="8" w:space="0" w:color="auto"/>
        </w:rPr>
        <w:t>difficult</w:t>
      </w:r>
      <w:r w:rsidRPr="00D23C41">
        <w:rPr>
          <w:rFonts w:eastAsia="Calibri"/>
          <w:sz w:val="16"/>
        </w:rPr>
        <w:t xml:space="preserve"> for the government </w:t>
      </w:r>
      <w:r w:rsidRPr="00D23C41">
        <w:rPr>
          <w:rFonts w:eastAsia="Calibri"/>
          <w:iCs/>
          <w:u w:val="single"/>
          <w:bdr w:val="single" w:sz="8" w:space="0" w:color="auto"/>
        </w:rPr>
        <w:t>to detect</w:t>
      </w:r>
      <w:r w:rsidRPr="00D23C41">
        <w:rPr>
          <w:rFonts w:eastAsia="Calibri"/>
          <w:sz w:val="16"/>
        </w:rPr>
        <w:t xml:space="preserve">, </w:t>
      </w:r>
      <w:r w:rsidRPr="00D23C41">
        <w:rPr>
          <w:rFonts w:eastAsia="Calibri"/>
          <w:u w:val="single"/>
        </w:rPr>
        <w:t>let alone defuse</w:t>
      </w:r>
      <w:r w:rsidRPr="00D23C41">
        <w:rPr>
          <w:rFonts w:eastAsia="Calibri"/>
          <w:sz w:val="16"/>
        </w:rPr>
        <w:t xml:space="preserve">. And </w:t>
      </w:r>
      <w:r w:rsidRPr="00D23C41">
        <w:rPr>
          <w:rFonts w:eastAsia="Calibri"/>
          <w:u w:val="single"/>
        </w:rPr>
        <w:t xml:space="preserve">they </w:t>
      </w:r>
      <w:r w:rsidRPr="00D23C41">
        <w:rPr>
          <w:rFonts w:eastAsia="Calibri"/>
          <w:highlight w:val="cyan"/>
          <w:u w:val="single"/>
        </w:rPr>
        <w:t>do not require</w:t>
      </w:r>
      <w:r w:rsidRPr="00D23C41">
        <w:rPr>
          <w:rFonts w:eastAsia="Calibri"/>
          <w:u w:val="single"/>
        </w:rPr>
        <w:t xml:space="preserve"> official </w:t>
      </w:r>
      <w:r w:rsidRPr="00D23C41">
        <w:rPr>
          <w:rFonts w:eastAsia="Calibri"/>
          <w:highlight w:val="cyan"/>
          <w:u w:val="single"/>
        </w:rPr>
        <w:t>union sanction</w:t>
      </w:r>
      <w:r w:rsidRPr="00D23C41">
        <w:rPr>
          <w:rFonts w:eastAsia="Calibri"/>
          <w:sz w:val="16"/>
        </w:rPr>
        <w:t xml:space="preserve">. Indeed, </w:t>
      </w:r>
      <w:r w:rsidRPr="00D23C41">
        <w:rPr>
          <w:rFonts w:eastAsia="Calibri"/>
          <w:u w:val="single"/>
        </w:rPr>
        <w:t xml:space="preserve">like the postal workers’ 1970 </w:t>
      </w:r>
      <w:r w:rsidRPr="00D23C41">
        <w:rPr>
          <w:rFonts w:eastAsia="Calibri"/>
          <w:highlight w:val="cyan"/>
          <w:u w:val="single"/>
        </w:rPr>
        <w:t>wildcat strike</w:t>
      </w:r>
      <w:r w:rsidRPr="00D23C41">
        <w:rPr>
          <w:rFonts w:eastAsia="Calibri"/>
          <w:sz w:val="16"/>
        </w:rPr>
        <w:t xml:space="preserve">, these </w:t>
      </w:r>
      <w:r w:rsidRPr="00D23C41">
        <w:rPr>
          <w:rFonts w:eastAsia="Calibri"/>
          <w:u w:val="single"/>
        </w:rPr>
        <w:t>activities tend to be</w:t>
      </w:r>
      <w:r w:rsidRPr="00D23C41">
        <w:rPr>
          <w:rFonts w:eastAsia="Calibri"/>
          <w:sz w:val="16"/>
        </w:rPr>
        <w:t xml:space="preserve"> </w:t>
      </w:r>
      <w:r w:rsidRPr="00D23C41">
        <w:rPr>
          <w:rFonts w:eastAsia="Calibri"/>
          <w:u w:val="single"/>
        </w:rPr>
        <w:t xml:space="preserve">more effective and </w:t>
      </w:r>
      <w:r w:rsidRPr="00D23C41">
        <w:rPr>
          <w:rFonts w:eastAsia="Calibri"/>
          <w:iCs/>
          <w:highlight w:val="cyan"/>
          <w:u w:val="single"/>
          <w:bdr w:val="single" w:sz="8" w:space="0" w:color="auto"/>
        </w:rPr>
        <w:t>harder to defeat</w:t>
      </w:r>
      <w:r w:rsidRPr="00D23C41">
        <w:rPr>
          <w:rFonts w:eastAsia="Calibri"/>
          <w:sz w:val="16"/>
        </w:rPr>
        <w:t xml:space="preserve"> when they are unofficial.</w:t>
      </w:r>
    </w:p>
    <w:p w14:paraId="71DA10F5" w14:textId="77777777" w:rsidR="00F34A7D" w:rsidRPr="00D23C41" w:rsidRDefault="00F34A7D" w:rsidP="00F34A7D">
      <w:pPr>
        <w:rPr>
          <w:rFonts w:eastAsia="Calibri"/>
          <w:sz w:val="16"/>
        </w:rPr>
      </w:pPr>
      <w:r w:rsidRPr="00D23C41">
        <w:rPr>
          <w:rFonts w:eastAsia="Calibri"/>
          <w:u w:val="single"/>
        </w:rPr>
        <w:t>Prior to Trump’s executive order</w:t>
      </w:r>
      <w:r w:rsidRPr="00D23C41">
        <w:rPr>
          <w:rFonts w:eastAsia="Calibri"/>
          <w:sz w:val="16"/>
        </w:rPr>
        <w:t xml:space="preserve">, </w:t>
      </w:r>
      <w:r w:rsidRPr="00D23C41">
        <w:rPr>
          <w:rFonts w:eastAsia="Calibri"/>
          <w:highlight w:val="cyan"/>
          <w:u w:val="single"/>
        </w:rPr>
        <w:t xml:space="preserve">federal unions </w:t>
      </w:r>
      <w:r w:rsidRPr="00D23C41">
        <w:rPr>
          <w:rFonts w:eastAsia="Calibri"/>
          <w:u w:val="single"/>
        </w:rPr>
        <w:t xml:space="preserve">were experiencing a </w:t>
      </w:r>
      <w:r w:rsidRPr="00D23C41">
        <w:rPr>
          <w:rFonts w:eastAsia="Calibri"/>
          <w:iCs/>
          <w:highlight w:val="cyan"/>
          <w:u w:val="single"/>
          <w:bdr w:val="single" w:sz="8" w:space="0" w:color="auto"/>
        </w:rPr>
        <w:t>surge in membership</w:t>
      </w:r>
      <w:r w:rsidRPr="00D23C41">
        <w:rPr>
          <w:rFonts w:eastAsia="Calibri"/>
          <w:sz w:val="16"/>
        </w:rPr>
        <w:t xml:space="preserve">. </w:t>
      </w:r>
      <w:r w:rsidRPr="00D23C41">
        <w:rPr>
          <w:rFonts w:eastAsia="Calibri"/>
          <w:u w:val="single"/>
        </w:rPr>
        <w:t>Moribund</w:t>
      </w:r>
      <w:r w:rsidRPr="00D23C41">
        <w:rPr>
          <w:rFonts w:eastAsia="Calibri"/>
          <w:sz w:val="16"/>
        </w:rPr>
        <w:t xml:space="preserve"> </w:t>
      </w:r>
      <w:r w:rsidRPr="00D23C41">
        <w:rPr>
          <w:rFonts w:eastAsia="Calibri"/>
          <w:u w:val="single"/>
        </w:rPr>
        <w:t xml:space="preserve">locals were </w:t>
      </w:r>
      <w:r w:rsidRPr="00D23C41">
        <w:rPr>
          <w:rFonts w:eastAsia="Calibri"/>
          <w:iCs/>
          <w:u w:val="single"/>
          <w:bdr w:val="single" w:sz="8" w:space="0" w:color="auto"/>
        </w:rPr>
        <w:t xml:space="preserve">springing to </w:t>
      </w:r>
      <w:proofErr w:type="gramStart"/>
      <w:r w:rsidRPr="00D23C41">
        <w:rPr>
          <w:rFonts w:eastAsia="Calibri"/>
          <w:iCs/>
          <w:u w:val="single"/>
          <w:bdr w:val="single" w:sz="8" w:space="0" w:color="auto"/>
        </w:rPr>
        <w:t>life</w:t>
      </w:r>
      <w:proofErr w:type="gramEnd"/>
      <w:r w:rsidRPr="00D23C41">
        <w:rPr>
          <w:rFonts w:eastAsia="Calibri"/>
          <w:u w:val="single"/>
        </w:rPr>
        <w:t xml:space="preserve"> and new ones were in the process of formation</w:t>
      </w:r>
      <w:r w:rsidRPr="00D23C41">
        <w:rPr>
          <w:rFonts w:eastAsia="Calibri"/>
          <w:sz w:val="16"/>
        </w:rPr>
        <w:t xml:space="preserve">. A new group, </w:t>
      </w:r>
      <w:r w:rsidRPr="00D23C41">
        <w:rPr>
          <w:rFonts w:eastAsia="Calibri"/>
          <w:u w:val="single"/>
        </w:rPr>
        <w:t>the Federal Unionists Network</w:t>
      </w:r>
      <w:r w:rsidRPr="00D23C41">
        <w:rPr>
          <w:rFonts w:eastAsia="Calibri"/>
          <w:sz w:val="16"/>
        </w:rPr>
        <w:t xml:space="preserve">, </w:t>
      </w:r>
      <w:r w:rsidRPr="00D23C41">
        <w:rPr>
          <w:rFonts w:eastAsia="Calibri"/>
          <w:highlight w:val="cyan"/>
          <w:u w:val="single"/>
        </w:rPr>
        <w:t xml:space="preserve">emerged to </w:t>
      </w:r>
      <w:r w:rsidRPr="00D23C41">
        <w:rPr>
          <w:rFonts w:eastAsia="Calibri"/>
          <w:iCs/>
          <w:highlight w:val="cyan"/>
          <w:u w:val="single"/>
          <w:bdr w:val="single" w:sz="8" w:space="0" w:color="auto"/>
        </w:rPr>
        <w:t>coordinate activity</w:t>
      </w:r>
      <w:r w:rsidRPr="00D23C41">
        <w:rPr>
          <w:rFonts w:eastAsia="Calibri"/>
          <w:sz w:val="16"/>
        </w:rPr>
        <w:t xml:space="preserve"> </w:t>
      </w:r>
      <w:r w:rsidRPr="00D23C41">
        <w:rPr>
          <w:rFonts w:eastAsia="Calibri"/>
          <w:u w:val="single"/>
        </w:rPr>
        <w:t xml:space="preserve">at the grassroots level </w:t>
      </w:r>
      <w:r w:rsidRPr="00D23C41">
        <w:rPr>
          <w:rFonts w:eastAsia="Calibri"/>
          <w:iCs/>
          <w:u w:val="single"/>
          <w:bdr w:val="single" w:sz="8" w:space="0" w:color="auto"/>
        </w:rPr>
        <w:t>across many</w:t>
      </w:r>
      <w:r w:rsidRPr="00D23C41">
        <w:rPr>
          <w:rFonts w:eastAsia="Calibri"/>
          <w:sz w:val="16"/>
        </w:rPr>
        <w:t xml:space="preserve"> agencies and </w:t>
      </w:r>
      <w:r w:rsidRPr="00D23C41">
        <w:rPr>
          <w:rFonts w:eastAsia="Calibri"/>
          <w:iCs/>
          <w:u w:val="single"/>
          <w:bdr w:val="single" w:sz="8" w:space="0" w:color="auto"/>
        </w:rPr>
        <w:t>unions</w:t>
      </w:r>
      <w:r w:rsidRPr="00D23C41">
        <w:rPr>
          <w:rFonts w:eastAsia="Calibri"/>
          <w:sz w:val="16"/>
        </w:rPr>
        <w:t xml:space="preserve">. </w:t>
      </w:r>
      <w:r w:rsidRPr="00D23C41">
        <w:rPr>
          <w:rFonts w:eastAsia="Calibri"/>
          <w:highlight w:val="cyan"/>
          <w:u w:val="single"/>
        </w:rPr>
        <w:t>This energy will</w:t>
      </w:r>
      <w:r w:rsidRPr="00D23C41">
        <w:rPr>
          <w:rFonts w:eastAsia="Calibri"/>
          <w:u w:val="single"/>
        </w:rPr>
        <w:t xml:space="preserve"> </w:t>
      </w:r>
      <w:r w:rsidRPr="00D23C41">
        <w:rPr>
          <w:rFonts w:eastAsia="Calibri"/>
          <w:iCs/>
          <w:u w:val="single"/>
          <w:bdr w:val="single" w:sz="8" w:space="0" w:color="auto"/>
        </w:rPr>
        <w:t xml:space="preserve">undoubtedly </w:t>
      </w:r>
      <w:r w:rsidRPr="00D23C41">
        <w:rPr>
          <w:rFonts w:eastAsia="Calibri"/>
          <w:iCs/>
          <w:highlight w:val="cyan"/>
          <w:u w:val="single"/>
          <w:bdr w:val="single" w:sz="8" w:space="0" w:color="auto"/>
        </w:rPr>
        <w:t>seek an outlet</w:t>
      </w:r>
      <w:r w:rsidRPr="00D23C41">
        <w:rPr>
          <w:rFonts w:eastAsia="Calibri"/>
          <w:sz w:val="16"/>
          <w:highlight w:val="cyan"/>
        </w:rPr>
        <w:t>.</w:t>
      </w:r>
      <w:r w:rsidRPr="00D23C41">
        <w:rPr>
          <w:rFonts w:eastAsia="Calibri"/>
          <w:sz w:val="16"/>
        </w:rPr>
        <w:t xml:space="preserve"> </w:t>
      </w:r>
      <w:r w:rsidRPr="00D23C41">
        <w:rPr>
          <w:rFonts w:eastAsia="Calibri"/>
          <w:u w:val="single"/>
        </w:rPr>
        <w:t xml:space="preserve">If there are no longer </w:t>
      </w:r>
      <w:r w:rsidRPr="00D23C41">
        <w:rPr>
          <w:rFonts w:eastAsia="Calibri"/>
          <w:iCs/>
          <w:u w:val="single"/>
          <w:bdr w:val="single" w:sz="8" w:space="0" w:color="auto"/>
        </w:rPr>
        <w:t>structures</w:t>
      </w:r>
      <w:r w:rsidRPr="00D23C41">
        <w:rPr>
          <w:rFonts w:eastAsia="Calibri"/>
          <w:sz w:val="16"/>
        </w:rPr>
        <w:t xml:space="preserve"> in place </w:t>
      </w:r>
      <w:r w:rsidRPr="00D23C41">
        <w:rPr>
          <w:rFonts w:eastAsia="Calibri"/>
          <w:u w:val="single"/>
        </w:rPr>
        <w:t xml:space="preserve">to direct that energy into </w:t>
      </w:r>
      <w:r w:rsidRPr="00D23C41">
        <w:rPr>
          <w:rFonts w:eastAsia="Calibri"/>
          <w:iCs/>
          <w:u w:val="single"/>
          <w:bdr w:val="single" w:sz="8" w:space="0" w:color="auto"/>
        </w:rPr>
        <w:t>orderly channels</w:t>
      </w:r>
      <w:r w:rsidRPr="00D23C41">
        <w:rPr>
          <w:rFonts w:eastAsia="Calibri"/>
          <w:sz w:val="16"/>
        </w:rPr>
        <w:t xml:space="preserve">, </w:t>
      </w:r>
      <w:r w:rsidRPr="00D23C41">
        <w:rPr>
          <w:rFonts w:eastAsia="Calibri"/>
          <w:u w:val="single"/>
        </w:rPr>
        <w:t xml:space="preserve">then it could take </w:t>
      </w:r>
      <w:r w:rsidRPr="00D23C41">
        <w:rPr>
          <w:rFonts w:eastAsia="Calibri"/>
          <w:iCs/>
          <w:u w:val="single"/>
          <w:bdr w:val="single" w:sz="8" w:space="0" w:color="auto"/>
        </w:rPr>
        <w:t>surprising forms</w:t>
      </w:r>
      <w:r w:rsidRPr="00D23C41">
        <w:rPr>
          <w:rFonts w:eastAsia="Calibri"/>
          <w:u w:val="single"/>
        </w:rPr>
        <w:t xml:space="preserve"> in the months ahead</w:t>
      </w:r>
      <w:r w:rsidRPr="00D23C41">
        <w:rPr>
          <w:rFonts w:eastAsia="Calibri"/>
          <w:sz w:val="16"/>
        </w:rPr>
        <w:t>.</w:t>
      </w:r>
    </w:p>
    <w:p w14:paraId="55C972C0" w14:textId="77777777" w:rsidR="00F34A7D" w:rsidRPr="00D23C41" w:rsidRDefault="00F34A7D" w:rsidP="00F34A7D">
      <w:pPr>
        <w:rPr>
          <w:rFonts w:eastAsia="Calibri"/>
          <w:sz w:val="16"/>
        </w:rPr>
      </w:pPr>
      <w:r w:rsidRPr="00D23C41">
        <w:rPr>
          <w:rFonts w:eastAsia="Calibri"/>
          <w:sz w:val="16"/>
        </w:rPr>
        <w:t xml:space="preserve">There is at least one piece of evidence that the </w:t>
      </w:r>
      <w:r w:rsidRPr="00D23C41">
        <w:rPr>
          <w:rFonts w:eastAsia="Calibri"/>
          <w:u w:val="single"/>
        </w:rPr>
        <w:t>Trump</w:t>
      </w:r>
      <w:r w:rsidRPr="00D23C41">
        <w:rPr>
          <w:rFonts w:eastAsia="Calibri"/>
          <w:sz w:val="16"/>
        </w:rPr>
        <w:t xml:space="preserve"> administration </w:t>
      </w:r>
      <w:r w:rsidRPr="00D23C41">
        <w:rPr>
          <w:rFonts w:eastAsia="Calibri"/>
          <w:u w:val="single"/>
        </w:rPr>
        <w:t>is</w:t>
      </w:r>
      <w:r w:rsidRPr="00D23C41">
        <w:rPr>
          <w:rFonts w:eastAsia="Calibri"/>
          <w:sz w:val="16"/>
        </w:rPr>
        <w:t xml:space="preserve"> </w:t>
      </w:r>
      <w:r w:rsidRPr="00D23C41">
        <w:rPr>
          <w:rFonts w:eastAsia="Calibri"/>
          <w:iCs/>
          <w:u w:val="single"/>
          <w:bdr w:val="single" w:sz="8" w:space="0" w:color="auto"/>
        </w:rPr>
        <w:t>worried about</w:t>
      </w:r>
      <w:r w:rsidRPr="00D23C41">
        <w:rPr>
          <w:rFonts w:eastAsia="Calibri"/>
          <w:u w:val="single"/>
        </w:rPr>
        <w:t xml:space="preserve"> the prospect of </w:t>
      </w:r>
      <w:r w:rsidRPr="00D23C41">
        <w:rPr>
          <w:rFonts w:eastAsia="Calibri"/>
          <w:sz w:val="16"/>
        </w:rPr>
        <w:t>a debilitating</w:t>
      </w:r>
      <w:r w:rsidRPr="00D23C41">
        <w:rPr>
          <w:rFonts w:eastAsia="Calibri"/>
          <w:u w:val="single"/>
        </w:rPr>
        <w:t xml:space="preserve"> </w:t>
      </w:r>
      <w:r w:rsidRPr="00D23C41">
        <w:rPr>
          <w:rFonts w:eastAsia="Calibri"/>
          <w:iCs/>
          <w:u w:val="single"/>
          <w:bdr w:val="single" w:sz="8" w:space="0" w:color="auto"/>
        </w:rPr>
        <w:t>job action</w:t>
      </w:r>
      <w:r w:rsidRPr="00D23C41">
        <w:rPr>
          <w:rFonts w:eastAsia="Calibri"/>
          <w:sz w:val="16"/>
        </w:rPr>
        <w:t xml:space="preserve">. </w:t>
      </w:r>
      <w:r w:rsidRPr="00D23C41">
        <w:rPr>
          <w:rFonts w:eastAsia="Calibri"/>
          <w:u w:val="single"/>
        </w:rPr>
        <w:t>The one group of federal employees whose work is clearly intertwined with</w:t>
      </w:r>
      <w:r w:rsidRPr="00D23C41">
        <w:rPr>
          <w:rFonts w:eastAsia="Calibri"/>
          <w:sz w:val="16"/>
        </w:rPr>
        <w:t xml:space="preserve"> </w:t>
      </w:r>
      <w:r w:rsidRPr="00D23C41">
        <w:rPr>
          <w:rFonts w:eastAsia="Calibri"/>
          <w:u w:val="single"/>
        </w:rPr>
        <w:t>national security</w:t>
      </w:r>
      <w:r w:rsidRPr="00D23C41">
        <w:rPr>
          <w:rFonts w:eastAsia="Calibri"/>
          <w:sz w:val="16"/>
        </w:rPr>
        <w:t>—but who also happen to boast a history of job actions—</w:t>
      </w:r>
      <w:r w:rsidRPr="00D23C41">
        <w:rPr>
          <w:rFonts w:eastAsia="Calibri"/>
          <w:u w:val="single"/>
        </w:rPr>
        <w:t>was</w:t>
      </w:r>
      <w:r w:rsidRPr="00D23C41">
        <w:rPr>
          <w:rFonts w:eastAsia="Calibri"/>
          <w:sz w:val="16"/>
        </w:rPr>
        <w:t xml:space="preserve"> conspicuously exempted from the union-stripping provisions of Trump’s executive order: </w:t>
      </w:r>
      <w:r w:rsidRPr="00D23C41">
        <w:rPr>
          <w:rFonts w:eastAsia="Calibri"/>
          <w:u w:val="single"/>
        </w:rPr>
        <w:t>air traffic controllers</w:t>
      </w:r>
      <w:r w:rsidRPr="00D23C41">
        <w:rPr>
          <w:rFonts w:eastAsia="Calibri"/>
          <w:sz w:val="16"/>
        </w:rPr>
        <w:t xml:space="preserve">. Apparently, </w:t>
      </w:r>
      <w:r w:rsidRPr="00D23C41">
        <w:rPr>
          <w:rFonts w:eastAsia="Calibri"/>
          <w:u w:val="single"/>
        </w:rPr>
        <w:t xml:space="preserve">the administration is reluctant to </w:t>
      </w:r>
      <w:r w:rsidRPr="00D23C41">
        <w:rPr>
          <w:rFonts w:eastAsia="Calibri"/>
          <w:iCs/>
          <w:u w:val="single"/>
          <w:bdr w:val="single" w:sz="8" w:space="0" w:color="auto"/>
        </w:rPr>
        <w:t>antagonize workers</w:t>
      </w:r>
      <w:r w:rsidRPr="00D23C41">
        <w:rPr>
          <w:rFonts w:eastAsia="Calibri"/>
          <w:sz w:val="16"/>
        </w:rPr>
        <w:t xml:space="preserve"> </w:t>
      </w:r>
      <w:r w:rsidRPr="00D23C41">
        <w:rPr>
          <w:rFonts w:eastAsia="Calibri"/>
          <w:u w:val="single"/>
        </w:rPr>
        <w:t xml:space="preserve">who have the </w:t>
      </w:r>
      <w:r w:rsidRPr="00D23C41">
        <w:rPr>
          <w:rFonts w:eastAsia="Calibri"/>
          <w:iCs/>
          <w:u w:val="single"/>
          <w:bdr w:val="single" w:sz="8" w:space="0" w:color="auto"/>
        </w:rPr>
        <w:t>power</w:t>
      </w:r>
      <w:r w:rsidRPr="00D23C41">
        <w:rPr>
          <w:rFonts w:eastAsia="Calibri"/>
          <w:sz w:val="16"/>
        </w:rPr>
        <w:t xml:space="preserve"> </w:t>
      </w:r>
      <w:r w:rsidRPr="00D23C41">
        <w:rPr>
          <w:rFonts w:eastAsia="Calibri"/>
          <w:u w:val="single"/>
        </w:rPr>
        <w:t>to snarl air traffic</w:t>
      </w:r>
      <w:r w:rsidRPr="00D23C41">
        <w:rPr>
          <w:rFonts w:eastAsia="Calibri"/>
          <w:sz w:val="16"/>
        </w:rPr>
        <w:t xml:space="preserve"> if a small, strategically placed group of them simply call in sick.</w:t>
      </w:r>
    </w:p>
    <w:p w14:paraId="2C441162" w14:textId="77777777" w:rsidR="00F34A7D" w:rsidRPr="00D23C41" w:rsidRDefault="00F34A7D" w:rsidP="00F34A7D">
      <w:pPr>
        <w:rPr>
          <w:rFonts w:eastAsia="Calibri"/>
          <w:sz w:val="16"/>
        </w:rPr>
      </w:pPr>
      <w:r w:rsidRPr="00D23C41">
        <w:rPr>
          <w:rFonts w:eastAsia="Calibri"/>
          <w:sz w:val="16"/>
        </w:rPr>
        <w:t xml:space="preserve">Will </w:t>
      </w:r>
      <w:r w:rsidRPr="00D23C41">
        <w:rPr>
          <w:rFonts w:eastAsia="Calibri"/>
          <w:highlight w:val="cyan"/>
          <w:u w:val="single"/>
        </w:rPr>
        <w:t>federal workers</w:t>
      </w:r>
      <w:r w:rsidRPr="00D23C41">
        <w:rPr>
          <w:rFonts w:eastAsia="Calibri"/>
          <w:u w:val="single"/>
        </w:rPr>
        <w:t xml:space="preserve"> </w:t>
      </w:r>
      <w:r w:rsidRPr="00D23C41">
        <w:rPr>
          <w:rFonts w:eastAsia="Calibri"/>
          <w:iCs/>
          <w:u w:val="single"/>
          <w:bdr w:val="single" w:sz="8" w:space="0" w:color="auto"/>
        </w:rPr>
        <w:t>rediscover</w:t>
      </w:r>
      <w:r w:rsidRPr="00D23C41">
        <w:rPr>
          <w:rFonts w:eastAsia="Calibri"/>
          <w:sz w:val="16"/>
        </w:rPr>
        <w:t xml:space="preserve"> the </w:t>
      </w:r>
      <w:r w:rsidRPr="00D23C41">
        <w:rPr>
          <w:rFonts w:eastAsia="Calibri"/>
          <w:iCs/>
          <w:highlight w:val="cyan"/>
          <w:u w:val="single"/>
          <w:bdr w:val="single" w:sz="8" w:space="0" w:color="auto"/>
        </w:rPr>
        <w:t>militancy</w:t>
      </w:r>
      <w:r w:rsidRPr="00D23C41">
        <w:rPr>
          <w:rFonts w:eastAsia="Calibri"/>
          <w:sz w:val="16"/>
        </w:rPr>
        <w:t xml:space="preserve"> </w:t>
      </w:r>
      <w:r w:rsidRPr="00D23C41">
        <w:rPr>
          <w:rFonts w:eastAsia="Calibri"/>
          <w:u w:val="single"/>
        </w:rPr>
        <w:t xml:space="preserve">that was </w:t>
      </w:r>
      <w:r w:rsidRPr="00D23C41">
        <w:rPr>
          <w:rFonts w:eastAsia="Calibri"/>
          <w:iCs/>
          <w:u w:val="single"/>
          <w:bdr w:val="single" w:sz="8" w:space="0" w:color="auto"/>
        </w:rPr>
        <w:t xml:space="preserve">once not uncommon </w:t>
      </w:r>
      <w:r w:rsidRPr="00D23C41">
        <w:rPr>
          <w:rFonts w:eastAsia="Calibri"/>
          <w:u w:val="single"/>
        </w:rPr>
        <w:t xml:space="preserve">in their ranks and resist Trump’s union-busting with </w:t>
      </w:r>
      <w:r w:rsidRPr="00D23C41">
        <w:rPr>
          <w:rFonts w:eastAsia="Calibri"/>
          <w:iCs/>
          <w:u w:val="single"/>
          <w:bdr w:val="single" w:sz="8" w:space="0" w:color="auto"/>
        </w:rPr>
        <w:t>collective action</w:t>
      </w:r>
      <w:r w:rsidRPr="00D23C41">
        <w:rPr>
          <w:rFonts w:eastAsia="Calibri"/>
          <w:u w:val="single"/>
        </w:rPr>
        <w:t xml:space="preserve">? </w:t>
      </w:r>
      <w:r w:rsidRPr="00D23C41">
        <w:rPr>
          <w:rFonts w:eastAsia="Calibri"/>
          <w:sz w:val="16"/>
        </w:rPr>
        <w:t>Will</w:t>
      </w:r>
      <w:r w:rsidRPr="00D23C41">
        <w:rPr>
          <w:rFonts w:eastAsia="Calibri"/>
          <w:u w:val="single"/>
        </w:rPr>
        <w:t xml:space="preserve"> the broader union movement and its allies stand with them, putting their </w:t>
      </w:r>
      <w:r w:rsidRPr="00D23C41">
        <w:rPr>
          <w:rFonts w:eastAsia="Calibri"/>
          <w:iCs/>
          <w:u w:val="single"/>
          <w:bdr w:val="single" w:sz="8" w:space="0" w:color="auto"/>
        </w:rPr>
        <w:t>own organizations on the line</w:t>
      </w:r>
      <w:r w:rsidRPr="00D23C41">
        <w:rPr>
          <w:rFonts w:eastAsia="Calibri"/>
          <w:sz w:val="16"/>
        </w:rPr>
        <w:t xml:space="preserve"> </w:t>
      </w:r>
      <w:r w:rsidRPr="00D23C41">
        <w:rPr>
          <w:rFonts w:eastAsia="Calibri"/>
          <w:u w:val="single"/>
        </w:rPr>
        <w:t>to defend workers’ basic rights</w:t>
      </w:r>
      <w:r w:rsidRPr="00D23C41">
        <w:rPr>
          <w:rFonts w:eastAsia="Calibri"/>
          <w:sz w:val="16"/>
        </w:rPr>
        <w:t xml:space="preserve">? On the </w:t>
      </w:r>
      <w:r w:rsidRPr="00D23C41">
        <w:rPr>
          <w:rFonts w:eastAsia="Calibri"/>
          <w:u w:val="single"/>
        </w:rPr>
        <w:t>answers</w:t>
      </w:r>
      <w:r w:rsidRPr="00D23C41">
        <w:rPr>
          <w:rFonts w:eastAsia="Calibri"/>
          <w:sz w:val="16"/>
        </w:rPr>
        <w:t xml:space="preserve"> to those questions </w:t>
      </w:r>
      <w:r w:rsidRPr="00D23C41">
        <w:rPr>
          <w:rFonts w:eastAsia="Calibri"/>
          <w:highlight w:val="cyan"/>
          <w:u w:val="single"/>
        </w:rPr>
        <w:t>will turn</w:t>
      </w:r>
      <w:r w:rsidRPr="00D23C41">
        <w:rPr>
          <w:rFonts w:eastAsia="Calibri"/>
          <w:u w:val="single"/>
        </w:rPr>
        <w:t xml:space="preserve"> not </w:t>
      </w:r>
      <w:r w:rsidRPr="00D23C41">
        <w:rPr>
          <w:rFonts w:eastAsia="Calibri"/>
          <w:sz w:val="16"/>
        </w:rPr>
        <w:t xml:space="preserve">only </w:t>
      </w:r>
      <w:r w:rsidRPr="00D23C41">
        <w:rPr>
          <w:rFonts w:eastAsia="Calibri"/>
          <w:highlight w:val="cyan"/>
          <w:u w:val="single"/>
        </w:rPr>
        <w:t xml:space="preserve">the </w:t>
      </w:r>
      <w:r w:rsidRPr="00D23C41">
        <w:rPr>
          <w:rFonts w:eastAsia="Calibri"/>
          <w:iCs/>
          <w:highlight w:val="cyan"/>
          <w:u w:val="single"/>
          <w:bdr w:val="single" w:sz="8" w:space="0" w:color="auto"/>
        </w:rPr>
        <w:t>fate of the</w:t>
      </w:r>
      <w:r w:rsidRPr="00D23C41">
        <w:rPr>
          <w:rFonts w:eastAsia="Calibri"/>
          <w:u w:val="single"/>
        </w:rPr>
        <w:t xml:space="preserve"> union </w:t>
      </w:r>
      <w:r w:rsidRPr="00D23C41">
        <w:rPr>
          <w:rFonts w:eastAsia="Calibri"/>
          <w:iCs/>
          <w:highlight w:val="cyan"/>
          <w:u w:val="single"/>
          <w:bdr w:val="single" w:sz="8" w:space="0" w:color="auto"/>
        </w:rPr>
        <w:t>movement</w:t>
      </w:r>
      <w:r w:rsidRPr="00D23C41">
        <w:rPr>
          <w:rFonts w:eastAsia="Calibri"/>
          <w:sz w:val="16"/>
        </w:rPr>
        <w:t xml:space="preserve"> </w:t>
      </w:r>
      <w:r w:rsidRPr="00D23C41">
        <w:rPr>
          <w:rFonts w:eastAsia="Calibri"/>
          <w:u w:val="single"/>
        </w:rPr>
        <w:t>for decades to come</w:t>
      </w:r>
      <w:r w:rsidRPr="00D23C41">
        <w:rPr>
          <w:rFonts w:eastAsia="Calibri"/>
          <w:sz w:val="16"/>
        </w:rPr>
        <w:t xml:space="preserve">, </w:t>
      </w:r>
      <w:r w:rsidRPr="00D23C41">
        <w:rPr>
          <w:rFonts w:eastAsia="Calibri"/>
          <w:u w:val="single"/>
        </w:rPr>
        <w:t xml:space="preserve">but </w:t>
      </w:r>
      <w:r w:rsidRPr="00D23C41">
        <w:rPr>
          <w:rFonts w:eastAsia="Calibri"/>
          <w:highlight w:val="cyan"/>
          <w:u w:val="single"/>
        </w:rPr>
        <w:t xml:space="preserve">of a </w:t>
      </w:r>
      <w:r w:rsidRPr="00D23C41">
        <w:rPr>
          <w:rFonts w:eastAsia="Calibri"/>
          <w:iCs/>
          <w:highlight w:val="cyan"/>
          <w:u w:val="single"/>
          <w:bdr w:val="single" w:sz="8" w:space="0" w:color="auto"/>
        </w:rPr>
        <w:t>multiracial</w:t>
      </w:r>
      <w:r w:rsidRPr="00D23C41">
        <w:rPr>
          <w:rFonts w:eastAsia="Calibri"/>
          <w:sz w:val="16"/>
        </w:rPr>
        <w:t xml:space="preserve"> American </w:t>
      </w:r>
      <w:r w:rsidRPr="00D23C41">
        <w:rPr>
          <w:rFonts w:eastAsia="Calibri"/>
          <w:iCs/>
          <w:highlight w:val="cyan"/>
          <w:u w:val="single"/>
          <w:bdr w:val="single" w:sz="8" w:space="0" w:color="auto"/>
        </w:rPr>
        <w:t>democracy</w:t>
      </w:r>
      <w:r w:rsidRPr="00D23C41">
        <w:rPr>
          <w:rFonts w:eastAsia="Calibri"/>
          <w:sz w:val="16"/>
        </w:rPr>
        <w:t xml:space="preserve"> in which the right to collective bargaining has served as an essential pillar for almost a century.</w:t>
      </w:r>
    </w:p>
    <w:p w14:paraId="4A5BAA14" w14:textId="77777777" w:rsidR="00F34A7D" w:rsidRPr="00D23C41" w:rsidRDefault="00F34A7D" w:rsidP="00F34A7D">
      <w:pPr>
        <w:keepNext/>
        <w:keepLines/>
        <w:spacing w:before="40"/>
        <w:outlineLvl w:val="3"/>
        <w:rPr>
          <w:rFonts w:eastAsia="Times New Roman"/>
          <w:b/>
          <w:iCs/>
          <w:sz w:val="26"/>
        </w:rPr>
      </w:pPr>
      <w:r>
        <w:rPr>
          <w:rFonts w:eastAsia="Times New Roman"/>
          <w:b/>
          <w:iCs/>
          <w:sz w:val="26"/>
        </w:rPr>
        <w:t xml:space="preserve">The alternative is </w:t>
      </w:r>
      <w:r>
        <w:rPr>
          <w:rFonts w:eastAsia="Times New Roman"/>
          <w:b/>
          <w:iCs/>
          <w:sz w:val="26"/>
          <w:u w:val="single"/>
        </w:rPr>
        <w:t>mass</w:t>
      </w:r>
      <w:r>
        <w:rPr>
          <w:rFonts w:eastAsia="Times New Roman"/>
          <w:b/>
          <w:iCs/>
          <w:sz w:val="26"/>
        </w:rPr>
        <w:t xml:space="preserve">, illegal militancy. Only that solves </w:t>
      </w:r>
      <w:r w:rsidRPr="00D23C41">
        <w:rPr>
          <w:rFonts w:eastAsia="Times New Roman"/>
          <w:b/>
          <w:iCs/>
          <w:sz w:val="26"/>
          <w:u w:val="single"/>
        </w:rPr>
        <w:t>existential US fascism</w:t>
      </w:r>
      <w:r w:rsidRPr="00D23C41">
        <w:rPr>
          <w:rFonts w:eastAsia="Times New Roman"/>
          <w:b/>
          <w:iCs/>
          <w:sz w:val="26"/>
        </w:rPr>
        <w:t>.</w:t>
      </w:r>
    </w:p>
    <w:p w14:paraId="39989410" w14:textId="77777777" w:rsidR="00F34A7D" w:rsidRPr="00D23C41" w:rsidRDefault="00F34A7D" w:rsidP="00F34A7D">
      <w:pPr>
        <w:rPr>
          <w:rFonts w:eastAsia="Calibri"/>
        </w:rPr>
      </w:pPr>
      <w:r w:rsidRPr="00D23C41">
        <w:rPr>
          <w:rFonts w:eastAsia="Calibri"/>
          <w:b/>
          <w:bCs/>
          <w:sz w:val="26"/>
        </w:rPr>
        <w:t>IWA-RFC 25</w:t>
      </w:r>
      <w:r w:rsidRPr="00D23C41">
        <w:rPr>
          <w:rFonts w:eastAsia="Calibri"/>
        </w:rPr>
        <w:t xml:space="preserve">, International Workers Alliance of Rank-and-File Committees, "Mobilize the working class against Trump's attack on federal </w:t>
      </w:r>
      <w:proofErr w:type="gramStart"/>
      <w:r w:rsidRPr="00D23C41">
        <w:rPr>
          <w:rFonts w:eastAsia="Calibri"/>
        </w:rPr>
        <w:t>workers!,</w:t>
      </w:r>
      <w:proofErr w:type="gramEnd"/>
      <w:r w:rsidRPr="00D23C41">
        <w:rPr>
          <w:rFonts w:eastAsia="Calibri"/>
        </w:rPr>
        <w:t>" 02/14/2025, https://www.wsws.org/en/articles/2025/02/17/pers-f17.html</w:t>
      </w:r>
    </w:p>
    <w:p w14:paraId="2D74F8A3" w14:textId="77777777" w:rsidR="00F34A7D" w:rsidRPr="00D23C41" w:rsidRDefault="00F34A7D" w:rsidP="00F34A7D">
      <w:pPr>
        <w:rPr>
          <w:rFonts w:eastAsia="Calibri"/>
          <w:u w:val="single"/>
        </w:rPr>
      </w:pPr>
      <w:r w:rsidRPr="00D23C41">
        <w:rPr>
          <w:rFonts w:eastAsia="Calibri"/>
          <w:sz w:val="16"/>
        </w:rPr>
        <w:t xml:space="preserve">The International Workers Alliance of Rank-and-File Committees (IWA-RFC) calls on the </w:t>
      </w:r>
      <w:r w:rsidRPr="00D23C41">
        <w:rPr>
          <w:rFonts w:eastAsia="Calibri"/>
          <w:u w:val="single"/>
        </w:rPr>
        <w:t>working class</w:t>
      </w:r>
      <w:r w:rsidRPr="00D23C41">
        <w:rPr>
          <w:rFonts w:eastAsia="Calibri"/>
          <w:sz w:val="16"/>
        </w:rPr>
        <w:t xml:space="preserve"> in the United States to prepare </w:t>
      </w:r>
      <w:r w:rsidRPr="00D23C41">
        <w:rPr>
          <w:rFonts w:eastAsia="Calibri"/>
          <w:u w:val="single"/>
        </w:rPr>
        <w:t>mass action</w:t>
      </w:r>
      <w:r w:rsidRPr="00D23C41">
        <w:rPr>
          <w:rFonts w:eastAsia="Calibri"/>
          <w:sz w:val="16"/>
        </w:rPr>
        <w:t xml:space="preserve"> to </w:t>
      </w:r>
      <w:r w:rsidRPr="00D23C41">
        <w:rPr>
          <w:rFonts w:eastAsia="Calibri"/>
          <w:u w:val="single"/>
        </w:rPr>
        <w:t>stop the Trump administration’s rampage against federal jobs.</w:t>
      </w:r>
    </w:p>
    <w:p w14:paraId="7B736259" w14:textId="77777777" w:rsidR="00F34A7D" w:rsidRPr="00D23C41" w:rsidRDefault="00F34A7D" w:rsidP="00F34A7D">
      <w:pPr>
        <w:rPr>
          <w:rFonts w:eastAsia="Calibri"/>
          <w:u w:val="single"/>
        </w:rPr>
      </w:pPr>
      <w:r w:rsidRPr="00D23C41">
        <w:rPr>
          <w:rFonts w:eastAsia="Calibri"/>
          <w:sz w:val="16"/>
        </w:rPr>
        <w:t xml:space="preserve">Rank-and-file </w:t>
      </w:r>
      <w:proofErr w:type="gramStart"/>
      <w:r w:rsidRPr="00D23C41">
        <w:rPr>
          <w:rFonts w:eastAsia="Calibri"/>
          <w:sz w:val="16"/>
        </w:rPr>
        <w:t>committees—</w:t>
      </w:r>
      <w:proofErr w:type="gramEnd"/>
      <w:r w:rsidRPr="00D23C41">
        <w:rPr>
          <w:rFonts w:eastAsia="Calibri"/>
          <w:sz w:val="16"/>
        </w:rPr>
        <w:t xml:space="preserve">excluding union officials and representatives of either corporate </w:t>
      </w:r>
      <w:proofErr w:type="gramStart"/>
      <w:r w:rsidRPr="00D23C41">
        <w:rPr>
          <w:rFonts w:eastAsia="Calibri"/>
          <w:sz w:val="16"/>
        </w:rPr>
        <w:t>party—</w:t>
      </w:r>
      <w:proofErr w:type="gramEnd"/>
      <w:r w:rsidRPr="00D23C41">
        <w:rPr>
          <w:rFonts w:eastAsia="Calibri"/>
          <w:sz w:val="16"/>
        </w:rPr>
        <w:t xml:space="preserve">should be built to unite </w:t>
      </w:r>
      <w:r w:rsidRPr="00D23C41">
        <w:rPr>
          <w:rFonts w:eastAsia="Calibri"/>
          <w:u w:val="single"/>
        </w:rPr>
        <w:t>federal workers</w:t>
      </w:r>
      <w:r w:rsidRPr="00D23C41">
        <w:rPr>
          <w:rFonts w:eastAsia="Calibri"/>
          <w:sz w:val="16"/>
        </w:rPr>
        <w:t xml:space="preserve">, </w:t>
      </w:r>
      <w:r w:rsidRPr="00D23C41">
        <w:rPr>
          <w:rFonts w:eastAsia="Calibri"/>
          <w:u w:val="single"/>
        </w:rPr>
        <w:t>postal workers and private-sector workers</w:t>
      </w:r>
      <w:r w:rsidRPr="00D23C41">
        <w:rPr>
          <w:rFonts w:eastAsia="Calibri"/>
          <w:sz w:val="16"/>
        </w:rPr>
        <w:t xml:space="preserve">, to </w:t>
      </w:r>
      <w:r w:rsidRPr="00D23C41">
        <w:rPr>
          <w:rFonts w:eastAsia="Calibri"/>
          <w:u w:val="single"/>
        </w:rPr>
        <w:t>organize</w:t>
      </w:r>
      <w:r w:rsidRPr="00D23C41">
        <w:rPr>
          <w:rFonts w:eastAsia="Calibri"/>
          <w:sz w:val="16"/>
        </w:rPr>
        <w:t xml:space="preserve"> </w:t>
      </w:r>
      <w:r w:rsidRPr="00D23C41">
        <w:rPr>
          <w:rFonts w:eastAsia="Calibri"/>
          <w:iCs/>
          <w:u w:val="single"/>
          <w:bdr w:val="single" w:sz="8" w:space="0" w:color="auto"/>
        </w:rPr>
        <w:t>mass demonstrations</w:t>
      </w:r>
      <w:r w:rsidRPr="00D23C41">
        <w:rPr>
          <w:rFonts w:eastAsia="Calibri"/>
          <w:sz w:val="16"/>
        </w:rPr>
        <w:t xml:space="preserve"> </w:t>
      </w:r>
      <w:r w:rsidRPr="00D23C41">
        <w:rPr>
          <w:rFonts w:eastAsia="Calibri"/>
          <w:u w:val="single"/>
        </w:rPr>
        <w:t>and</w:t>
      </w:r>
      <w:r w:rsidRPr="00D23C41">
        <w:rPr>
          <w:rFonts w:eastAsia="Calibri"/>
          <w:sz w:val="16"/>
        </w:rPr>
        <w:t xml:space="preserve"> other forms of </w:t>
      </w:r>
      <w:r w:rsidRPr="00D23C41">
        <w:rPr>
          <w:rFonts w:eastAsia="Calibri"/>
          <w:u w:val="single"/>
        </w:rPr>
        <w:t>collective action to defend jobs and social programs.</w:t>
      </w:r>
    </w:p>
    <w:p w14:paraId="1490E812" w14:textId="77777777" w:rsidR="00F34A7D" w:rsidRPr="00D23C41" w:rsidRDefault="00F34A7D" w:rsidP="00F34A7D">
      <w:pPr>
        <w:rPr>
          <w:rFonts w:eastAsia="Calibri"/>
          <w:sz w:val="16"/>
        </w:rPr>
      </w:pPr>
      <w:r w:rsidRPr="00D23C41">
        <w:rPr>
          <w:rFonts w:eastAsia="Calibri"/>
          <w:sz w:val="16"/>
        </w:rPr>
        <w:t xml:space="preserve">Less than a month into the new administration, </w:t>
      </w:r>
      <w:r w:rsidRPr="00D23C41">
        <w:rPr>
          <w:rFonts w:eastAsia="Calibri"/>
          <w:u w:val="single"/>
        </w:rPr>
        <w:t xml:space="preserve">tens of thousands of </w:t>
      </w:r>
      <w:r w:rsidRPr="00D23C41">
        <w:rPr>
          <w:rFonts w:eastAsia="Calibri"/>
          <w:highlight w:val="cyan"/>
          <w:u w:val="single"/>
        </w:rPr>
        <w:t>federal workers</w:t>
      </w:r>
      <w:r w:rsidRPr="00D23C41">
        <w:rPr>
          <w:rFonts w:eastAsia="Calibri"/>
          <w:u w:val="single"/>
        </w:rPr>
        <w:t xml:space="preserve"> have</w:t>
      </w:r>
      <w:r w:rsidRPr="00D23C41">
        <w:rPr>
          <w:rFonts w:eastAsia="Calibri"/>
          <w:sz w:val="16"/>
        </w:rPr>
        <w:t xml:space="preserve"> already </w:t>
      </w:r>
      <w:r w:rsidRPr="00D23C41">
        <w:rPr>
          <w:rFonts w:eastAsia="Calibri"/>
          <w:u w:val="single"/>
        </w:rPr>
        <w:t>been forced out of their jobs</w:t>
      </w:r>
      <w:r w:rsidRPr="00D23C41">
        <w:rPr>
          <w:rFonts w:eastAsia="Calibri"/>
          <w:sz w:val="16"/>
        </w:rPr>
        <w:t>. On Friday, the Department of Health and Human Services announced it would fire over 5,000 employees. Over the weekend, reports emerged that nearly 1,300 jobs will be cut at the Food and Drug Administration.</w:t>
      </w:r>
    </w:p>
    <w:p w14:paraId="1623B835" w14:textId="77777777" w:rsidR="00F34A7D" w:rsidRPr="00D23C41" w:rsidRDefault="00F34A7D" w:rsidP="00F34A7D">
      <w:pPr>
        <w:rPr>
          <w:rFonts w:eastAsia="Calibri"/>
          <w:sz w:val="16"/>
        </w:rPr>
      </w:pPr>
      <w:r w:rsidRPr="00D23C41">
        <w:rPr>
          <w:rFonts w:eastAsia="Calibri"/>
          <w:u w:val="single"/>
        </w:rPr>
        <w:t xml:space="preserve">This </w:t>
      </w:r>
      <w:r w:rsidRPr="00D23C41">
        <w:rPr>
          <w:rFonts w:eastAsia="Calibri"/>
          <w:highlight w:val="cyan"/>
          <w:u w:val="single"/>
        </w:rPr>
        <w:t xml:space="preserve">is </w:t>
      </w:r>
      <w:r w:rsidRPr="00D23C41">
        <w:rPr>
          <w:rFonts w:eastAsia="Calibri"/>
          <w:iCs/>
          <w:highlight w:val="cyan"/>
          <w:u w:val="single"/>
          <w:bdr w:val="single" w:sz="8" w:space="0" w:color="auto"/>
        </w:rPr>
        <w:t>only the beginning</w:t>
      </w:r>
      <w:r w:rsidRPr="00D23C41">
        <w:rPr>
          <w:rFonts w:eastAsia="Calibri"/>
          <w:sz w:val="16"/>
        </w:rPr>
        <w:t xml:space="preserve">. </w:t>
      </w:r>
      <w:r w:rsidRPr="00D23C41">
        <w:rPr>
          <w:rFonts w:eastAsia="Calibri"/>
          <w:u w:val="single"/>
        </w:rPr>
        <w:t>Hundreds of thousands of jobs</w:t>
      </w:r>
      <w:r w:rsidRPr="00D23C41">
        <w:rPr>
          <w:rFonts w:eastAsia="Calibri"/>
          <w:sz w:val="16"/>
        </w:rPr>
        <w:t xml:space="preserve"> out of a federal workforce of over two million </w:t>
      </w:r>
      <w:r w:rsidRPr="00D23C41">
        <w:rPr>
          <w:rFonts w:eastAsia="Calibri"/>
          <w:u w:val="single"/>
        </w:rPr>
        <w:t>are under threat</w:t>
      </w:r>
      <w:r w:rsidRPr="00D23C41">
        <w:rPr>
          <w:rFonts w:eastAsia="Calibri"/>
          <w:sz w:val="16"/>
        </w:rPr>
        <w:t xml:space="preserve">. While around 30 percent of these workers live and work in the Washington, D.C. area, the vast majority are </w:t>
      </w:r>
      <w:r w:rsidRPr="00D23C41">
        <w:rPr>
          <w:rFonts w:eastAsia="Calibri"/>
          <w:u w:val="single"/>
        </w:rPr>
        <w:t>spread across every part of the United States</w:t>
      </w:r>
      <w:r w:rsidRPr="00D23C41">
        <w:rPr>
          <w:rFonts w:eastAsia="Calibri"/>
          <w:sz w:val="16"/>
        </w:rPr>
        <w:t>.</w:t>
      </w:r>
    </w:p>
    <w:p w14:paraId="735E8F89" w14:textId="77777777" w:rsidR="00F34A7D" w:rsidRPr="00D23C41" w:rsidRDefault="00F34A7D" w:rsidP="00F34A7D">
      <w:pPr>
        <w:rPr>
          <w:rFonts w:eastAsia="Calibri"/>
          <w:sz w:val="16"/>
        </w:rPr>
      </w:pPr>
      <w:r w:rsidRPr="00D23C41">
        <w:rPr>
          <w:rFonts w:eastAsia="Calibri"/>
          <w:sz w:val="16"/>
        </w:rPr>
        <w:t>These cuts are flagrantly illegal, violating protections against politically motivated layoffs in the civil service. Trump has also given billionaire and fellow fascist Elon Musk the power of the purse through the so-called Department of Government Efficiency (DOGE), allowing him to dismantle entire agencies at the press of a key.</w:t>
      </w:r>
    </w:p>
    <w:p w14:paraId="0DB56326" w14:textId="77777777" w:rsidR="00F34A7D" w:rsidRPr="00D23C41" w:rsidRDefault="00F34A7D" w:rsidP="00F34A7D">
      <w:pPr>
        <w:rPr>
          <w:rFonts w:eastAsia="Calibri"/>
          <w:sz w:val="16"/>
        </w:rPr>
      </w:pPr>
      <w:r w:rsidRPr="00D23C41">
        <w:rPr>
          <w:rFonts w:eastAsia="Calibri"/>
          <w:u w:val="single"/>
        </w:rPr>
        <w:t xml:space="preserve">The </w:t>
      </w:r>
      <w:r w:rsidRPr="00D23C41">
        <w:rPr>
          <w:rFonts w:eastAsia="Calibri"/>
          <w:highlight w:val="cyan"/>
          <w:u w:val="single"/>
        </w:rPr>
        <w:t>attack</w:t>
      </w:r>
      <w:r w:rsidRPr="00D23C41">
        <w:rPr>
          <w:rFonts w:eastAsia="Calibri"/>
          <w:u w:val="single"/>
        </w:rPr>
        <w:t xml:space="preserve"> on federal workers </w:t>
      </w:r>
      <w:r w:rsidRPr="00D23C41">
        <w:rPr>
          <w:rFonts w:eastAsia="Calibri"/>
          <w:highlight w:val="cyan"/>
          <w:u w:val="single"/>
        </w:rPr>
        <w:t>is</w:t>
      </w:r>
      <w:r w:rsidRPr="00D23C41">
        <w:rPr>
          <w:rFonts w:eastAsia="Calibri"/>
          <w:sz w:val="16"/>
        </w:rPr>
        <w:t xml:space="preserve"> only </w:t>
      </w:r>
      <w:r w:rsidRPr="00D23C41">
        <w:rPr>
          <w:rFonts w:eastAsia="Calibri"/>
          <w:u w:val="single"/>
        </w:rPr>
        <w:t xml:space="preserve">the </w:t>
      </w:r>
      <w:r w:rsidRPr="00D23C41">
        <w:rPr>
          <w:rFonts w:eastAsia="Calibri"/>
          <w:highlight w:val="cyan"/>
          <w:u w:val="single"/>
        </w:rPr>
        <w:t xml:space="preserve">spearhead of a </w:t>
      </w:r>
      <w:r w:rsidRPr="00D23C41">
        <w:rPr>
          <w:rFonts w:eastAsia="Calibri"/>
          <w:iCs/>
          <w:highlight w:val="cyan"/>
          <w:u w:val="single"/>
          <w:bdr w:val="single" w:sz="8" w:space="0" w:color="auto"/>
        </w:rPr>
        <w:t>broader assault on the working class</w:t>
      </w:r>
      <w:r w:rsidRPr="00D23C41">
        <w:rPr>
          <w:rFonts w:eastAsia="Calibri"/>
          <w:sz w:val="16"/>
        </w:rPr>
        <w:t>. The social programs in danger of being slashed—including Medicaid, food stamps and public education—are lifelines for millions. Trump has placed figures in charge of federal agencies whose explicit mission is to destroy the departments they nominally lead, including anti-vaxxer Robert F. Kennedy, Jr. at Health and Human Services and billionaire wrestling magnate Linda McMahon at the Department of Education.</w:t>
      </w:r>
    </w:p>
    <w:p w14:paraId="02A95D55" w14:textId="77777777" w:rsidR="00F34A7D" w:rsidRPr="00D23C41" w:rsidRDefault="00F34A7D" w:rsidP="00F34A7D">
      <w:pPr>
        <w:rPr>
          <w:rFonts w:eastAsia="Calibri"/>
          <w:u w:val="single"/>
        </w:rPr>
      </w:pPr>
      <w:r w:rsidRPr="00D23C41">
        <w:rPr>
          <w:rFonts w:eastAsia="Calibri"/>
          <w:u w:val="single"/>
        </w:rPr>
        <w:t xml:space="preserve">A parallel attack is underway against the </w:t>
      </w:r>
      <w:r w:rsidRPr="00D23C41">
        <w:rPr>
          <w:rFonts w:eastAsia="Calibri"/>
          <w:iCs/>
          <w:u w:val="single"/>
          <w:bdr w:val="single" w:sz="8" w:space="0" w:color="auto"/>
        </w:rPr>
        <w:t>U</w:t>
      </w:r>
      <w:r w:rsidRPr="00D23C41">
        <w:rPr>
          <w:rFonts w:eastAsia="Calibri"/>
          <w:u w:val="single"/>
        </w:rPr>
        <w:t xml:space="preserve">S </w:t>
      </w:r>
      <w:r w:rsidRPr="00D23C41">
        <w:rPr>
          <w:rFonts w:eastAsia="Calibri"/>
          <w:iCs/>
          <w:u w:val="single"/>
          <w:bdr w:val="single" w:sz="8" w:space="0" w:color="auto"/>
        </w:rPr>
        <w:t>P</w:t>
      </w:r>
      <w:r w:rsidRPr="00D23C41">
        <w:rPr>
          <w:rFonts w:eastAsia="Calibri"/>
          <w:u w:val="single"/>
        </w:rPr>
        <w:t xml:space="preserve">ostal </w:t>
      </w:r>
      <w:r w:rsidRPr="00D23C41">
        <w:rPr>
          <w:rFonts w:eastAsia="Calibri"/>
          <w:iCs/>
          <w:u w:val="single"/>
          <w:bdr w:val="single" w:sz="8" w:space="0" w:color="auto"/>
        </w:rPr>
        <w:t>S</w:t>
      </w:r>
      <w:r w:rsidRPr="00D23C41">
        <w:rPr>
          <w:rFonts w:eastAsia="Calibri"/>
          <w:u w:val="single"/>
        </w:rPr>
        <w:t>ervice</w:t>
      </w:r>
      <w:r w:rsidRPr="00D23C41">
        <w:rPr>
          <w:rFonts w:eastAsia="Calibri"/>
          <w:sz w:val="16"/>
        </w:rPr>
        <w:t xml:space="preserve">, </w:t>
      </w:r>
      <w:r w:rsidRPr="00D23C41">
        <w:rPr>
          <w:rFonts w:eastAsia="Calibri"/>
          <w:u w:val="single"/>
        </w:rPr>
        <w:t xml:space="preserve">which Trump has indicated his intent to </w:t>
      </w:r>
      <w:r w:rsidRPr="00D23C41">
        <w:rPr>
          <w:rFonts w:eastAsia="Calibri"/>
          <w:iCs/>
          <w:u w:val="single"/>
          <w:bdr w:val="single" w:sz="8" w:space="0" w:color="auto"/>
        </w:rPr>
        <w:t>privatize</w:t>
      </w:r>
      <w:r w:rsidRPr="00D23C41">
        <w:rPr>
          <w:rFonts w:eastAsia="Calibri"/>
          <w:sz w:val="16"/>
        </w:rPr>
        <w:t xml:space="preserve">. Whatever remains of </w:t>
      </w:r>
      <w:r w:rsidRPr="00D23C41">
        <w:rPr>
          <w:rFonts w:eastAsia="Calibri"/>
          <w:u w:val="single"/>
        </w:rPr>
        <w:t>the post office</w:t>
      </w:r>
      <w:r w:rsidRPr="00D23C41">
        <w:rPr>
          <w:rFonts w:eastAsia="Calibri"/>
          <w:sz w:val="16"/>
        </w:rPr>
        <w:t>—whose existence is enshrined in the Constitution—</w:t>
      </w:r>
      <w:r w:rsidRPr="00D23C41">
        <w:rPr>
          <w:rFonts w:eastAsia="Calibri"/>
          <w:u w:val="single"/>
        </w:rPr>
        <w:t xml:space="preserve">will be sold off to </w:t>
      </w:r>
      <w:r w:rsidRPr="00D23C41">
        <w:rPr>
          <w:rFonts w:eastAsia="Calibri"/>
          <w:iCs/>
          <w:u w:val="single"/>
          <w:bdr w:val="single" w:sz="8" w:space="0" w:color="auto"/>
        </w:rPr>
        <w:t>oligarchs</w:t>
      </w:r>
      <w:r w:rsidRPr="00D23C41">
        <w:rPr>
          <w:rFonts w:eastAsia="Calibri"/>
          <w:sz w:val="16"/>
        </w:rPr>
        <w:t xml:space="preserve"> </w:t>
      </w:r>
      <w:r w:rsidRPr="00D23C41">
        <w:rPr>
          <w:rFonts w:eastAsia="Calibri"/>
          <w:u w:val="single"/>
        </w:rPr>
        <w:t>like Amazon founder Jeff Bezos</w:t>
      </w:r>
      <w:r w:rsidRPr="00D23C41">
        <w:rPr>
          <w:rFonts w:eastAsia="Calibri"/>
          <w:sz w:val="16"/>
        </w:rPr>
        <w:t xml:space="preserve">, </w:t>
      </w:r>
      <w:r w:rsidRPr="00D23C41">
        <w:rPr>
          <w:rFonts w:eastAsia="Calibri"/>
          <w:u w:val="single"/>
        </w:rPr>
        <w:t xml:space="preserve">turning it into a </w:t>
      </w:r>
      <w:r w:rsidRPr="00D23C41">
        <w:rPr>
          <w:rFonts w:eastAsia="Calibri"/>
          <w:iCs/>
          <w:u w:val="single"/>
          <w:bdr w:val="single" w:sz="8" w:space="0" w:color="auto"/>
        </w:rPr>
        <w:t>for-profit enterprise</w:t>
      </w:r>
      <w:r w:rsidRPr="00D23C41">
        <w:rPr>
          <w:rFonts w:eastAsia="Calibri"/>
          <w:u w:val="single"/>
        </w:rPr>
        <w:t>.</w:t>
      </w:r>
    </w:p>
    <w:p w14:paraId="366E4605" w14:textId="77777777" w:rsidR="00F34A7D" w:rsidRPr="00D23C41" w:rsidRDefault="00F34A7D" w:rsidP="00F34A7D">
      <w:pPr>
        <w:rPr>
          <w:rFonts w:eastAsia="Calibri"/>
          <w:u w:val="single"/>
        </w:rPr>
      </w:pPr>
      <w:r w:rsidRPr="00D23C41">
        <w:rPr>
          <w:rFonts w:eastAsia="Calibri"/>
          <w:sz w:val="16"/>
        </w:rPr>
        <w:t xml:space="preserve">The claim that these cuts are about “efficiency” is absurd coming from Musk, whose nearly $500 billion fortune, amassed </w:t>
      </w:r>
      <w:proofErr w:type="gramStart"/>
      <w:r w:rsidRPr="00D23C41">
        <w:rPr>
          <w:rFonts w:eastAsia="Calibri"/>
          <w:sz w:val="16"/>
        </w:rPr>
        <w:t>from</w:t>
      </w:r>
      <w:proofErr w:type="gramEnd"/>
      <w:r w:rsidRPr="00D23C41">
        <w:rPr>
          <w:rFonts w:eastAsia="Calibri"/>
          <w:sz w:val="16"/>
        </w:rPr>
        <w:t xml:space="preserve"> US military contracts and Wall Street speculation, is the very definition of waste and parasitism. </w:t>
      </w:r>
      <w:r w:rsidRPr="00D23C41">
        <w:rPr>
          <w:rFonts w:eastAsia="Calibri"/>
          <w:u w:val="single"/>
        </w:rPr>
        <w:t xml:space="preserve">The real </w:t>
      </w:r>
      <w:r w:rsidRPr="00D23C41">
        <w:rPr>
          <w:rFonts w:eastAsia="Calibri"/>
          <w:highlight w:val="cyan"/>
          <w:u w:val="single"/>
        </w:rPr>
        <w:t>aim is to dismantle</w:t>
      </w:r>
      <w:r w:rsidRPr="00D23C41">
        <w:rPr>
          <w:rFonts w:eastAsia="Calibri"/>
          <w:u w:val="single"/>
        </w:rPr>
        <w:t xml:space="preserve"> </w:t>
      </w:r>
      <w:r w:rsidRPr="00D23C41">
        <w:rPr>
          <w:rFonts w:eastAsia="Calibri"/>
          <w:iCs/>
          <w:highlight w:val="cyan"/>
          <w:u w:val="single"/>
          <w:bdr w:val="single" w:sz="8" w:space="0" w:color="auto"/>
        </w:rPr>
        <w:t>environmental</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protections</w:t>
      </w:r>
      <w:r w:rsidRPr="00D23C41">
        <w:rPr>
          <w:rFonts w:eastAsia="Calibri"/>
          <w:sz w:val="16"/>
        </w:rPr>
        <w:t xml:space="preserve">, </w:t>
      </w:r>
      <w:r w:rsidRPr="00D23C41">
        <w:rPr>
          <w:rFonts w:eastAsia="Calibri"/>
          <w:u w:val="single"/>
        </w:rPr>
        <w:t xml:space="preserve">workplace </w:t>
      </w:r>
      <w:r w:rsidRPr="00D23C41">
        <w:rPr>
          <w:rFonts w:eastAsia="Calibri"/>
          <w:iCs/>
          <w:u w:val="single"/>
          <w:bdr w:val="single" w:sz="8" w:space="0" w:color="auto"/>
        </w:rPr>
        <w:t>safety regulations</w:t>
      </w:r>
      <w:r w:rsidRPr="00D23C41">
        <w:rPr>
          <w:rFonts w:eastAsia="Calibri"/>
          <w:sz w:val="16"/>
        </w:rPr>
        <w:t xml:space="preserve">, </w:t>
      </w:r>
      <w:r w:rsidRPr="00D23C41">
        <w:rPr>
          <w:rFonts w:eastAsia="Calibri"/>
          <w:iCs/>
          <w:highlight w:val="cyan"/>
          <w:u w:val="single"/>
          <w:bdr w:val="single" w:sz="8" w:space="0" w:color="auto"/>
        </w:rPr>
        <w:t>public health</w:t>
      </w:r>
      <w:r w:rsidRPr="00D23C41">
        <w:rPr>
          <w:rFonts w:eastAsia="Calibri"/>
          <w:sz w:val="16"/>
        </w:rPr>
        <w:t xml:space="preserve"> </w:t>
      </w:r>
      <w:r w:rsidRPr="00D23C41">
        <w:rPr>
          <w:rFonts w:eastAsia="Calibri"/>
          <w:u w:val="single"/>
        </w:rPr>
        <w:t>initiatives</w:t>
      </w:r>
      <w:r w:rsidRPr="00D23C41">
        <w:rPr>
          <w:rFonts w:eastAsia="Calibri"/>
          <w:sz w:val="16"/>
        </w:rPr>
        <w:t xml:space="preserve"> </w:t>
      </w:r>
      <w:r w:rsidRPr="00D23C41">
        <w:rPr>
          <w:rFonts w:eastAsia="Calibri"/>
          <w:u w:val="single"/>
        </w:rPr>
        <w:t xml:space="preserve">and </w:t>
      </w:r>
      <w:r w:rsidRPr="00D23C41">
        <w:rPr>
          <w:rFonts w:eastAsia="Calibri"/>
          <w:iCs/>
          <w:u w:val="single"/>
          <w:bdr w:val="single" w:sz="8" w:space="0" w:color="auto"/>
        </w:rPr>
        <w:t>consumer safeguards</w:t>
      </w:r>
      <w:r w:rsidRPr="00D23C41">
        <w:rPr>
          <w:rFonts w:eastAsia="Calibri"/>
          <w:sz w:val="16"/>
        </w:rPr>
        <w:t>—</w:t>
      </w:r>
      <w:r w:rsidRPr="00D23C41">
        <w:rPr>
          <w:rFonts w:eastAsia="Calibri"/>
          <w:highlight w:val="cyan"/>
          <w:u w:val="single"/>
        </w:rPr>
        <w:t>removing</w:t>
      </w:r>
      <w:r w:rsidRPr="00D23C41">
        <w:rPr>
          <w:rFonts w:eastAsia="Calibri"/>
          <w:u w:val="single"/>
        </w:rPr>
        <w:t xml:space="preserve"> any </w:t>
      </w:r>
      <w:r w:rsidRPr="00D23C41">
        <w:rPr>
          <w:rFonts w:eastAsia="Calibri"/>
          <w:highlight w:val="cyan"/>
          <w:u w:val="single"/>
        </w:rPr>
        <w:t>restrictions on</w:t>
      </w:r>
      <w:r w:rsidRPr="00D23C41">
        <w:rPr>
          <w:rFonts w:eastAsia="Calibri"/>
          <w:u w:val="single"/>
        </w:rPr>
        <w:t xml:space="preserve"> the </w:t>
      </w:r>
      <w:r w:rsidRPr="00D23C41">
        <w:rPr>
          <w:rFonts w:eastAsia="Calibri"/>
          <w:iCs/>
          <w:u w:val="single"/>
          <w:bdr w:val="single" w:sz="8" w:space="0" w:color="auto"/>
        </w:rPr>
        <w:t>complete</w:t>
      </w:r>
      <w:r w:rsidRPr="00D23C41">
        <w:rPr>
          <w:rFonts w:eastAsia="Calibri"/>
          <w:u w:val="single"/>
        </w:rPr>
        <w:t xml:space="preserve"> and</w:t>
      </w:r>
      <w:r w:rsidRPr="00D23C41">
        <w:rPr>
          <w:rFonts w:eastAsia="Calibri"/>
          <w:sz w:val="16"/>
        </w:rPr>
        <w:t xml:space="preserve"> </w:t>
      </w:r>
      <w:r w:rsidRPr="00D23C41">
        <w:rPr>
          <w:rFonts w:eastAsia="Calibri"/>
          <w:iCs/>
          <w:u w:val="single"/>
          <w:bdr w:val="single" w:sz="8" w:space="0" w:color="auto"/>
        </w:rPr>
        <w:t xml:space="preserve">unrestricted </w:t>
      </w:r>
      <w:r w:rsidRPr="00D23C41">
        <w:rPr>
          <w:rFonts w:eastAsia="Calibri"/>
          <w:iCs/>
          <w:highlight w:val="cyan"/>
          <w:u w:val="single"/>
          <w:bdr w:val="single" w:sz="8" w:space="0" w:color="auto"/>
        </w:rPr>
        <w:t>exploitation</w:t>
      </w:r>
      <w:r w:rsidRPr="00D23C41">
        <w:rPr>
          <w:rFonts w:eastAsia="Calibri"/>
          <w:sz w:val="16"/>
          <w:highlight w:val="cyan"/>
        </w:rPr>
        <w:t xml:space="preserve"> </w:t>
      </w:r>
      <w:r w:rsidRPr="00D23C41">
        <w:rPr>
          <w:rFonts w:eastAsia="Calibri"/>
          <w:highlight w:val="cyan"/>
          <w:u w:val="single"/>
        </w:rPr>
        <w:t>of the working class</w:t>
      </w:r>
      <w:r w:rsidRPr="00D23C41">
        <w:rPr>
          <w:rFonts w:eastAsia="Calibri"/>
          <w:sz w:val="16"/>
        </w:rPr>
        <w:t xml:space="preserve">. Musk and the oligarchy’s </w:t>
      </w:r>
      <w:r w:rsidRPr="00D23C41">
        <w:rPr>
          <w:rFonts w:eastAsia="Calibri"/>
          <w:u w:val="single"/>
        </w:rPr>
        <w:t xml:space="preserve">looting of public resources </w:t>
      </w:r>
      <w:proofErr w:type="gramStart"/>
      <w:r w:rsidRPr="00D23C41">
        <w:rPr>
          <w:rFonts w:eastAsia="Calibri"/>
          <w:u w:val="single"/>
        </w:rPr>
        <w:t>amounts</w:t>
      </w:r>
      <w:proofErr w:type="gramEnd"/>
      <w:r w:rsidRPr="00D23C41">
        <w:rPr>
          <w:rFonts w:eastAsia="Calibri"/>
          <w:u w:val="single"/>
        </w:rPr>
        <w:t xml:space="preserve"> to the </w:t>
      </w:r>
      <w:r w:rsidRPr="00D23C41">
        <w:rPr>
          <w:rFonts w:eastAsia="Calibri"/>
          <w:iCs/>
          <w:u w:val="single"/>
          <w:bdr w:val="single" w:sz="8" w:space="0" w:color="auto"/>
        </w:rPr>
        <w:t>biggest heist in human</w:t>
      </w:r>
      <w:r w:rsidRPr="00D23C41">
        <w:rPr>
          <w:rFonts w:eastAsia="Calibri"/>
          <w:u w:val="single"/>
        </w:rPr>
        <w:t xml:space="preserve"> </w:t>
      </w:r>
      <w:r w:rsidRPr="00D23C41">
        <w:rPr>
          <w:rFonts w:eastAsia="Calibri"/>
          <w:iCs/>
          <w:u w:val="single"/>
          <w:bdr w:val="single" w:sz="8" w:space="0" w:color="auto"/>
        </w:rPr>
        <w:t>history</w:t>
      </w:r>
      <w:r w:rsidRPr="00D23C41">
        <w:rPr>
          <w:rFonts w:eastAsia="Calibri"/>
          <w:u w:val="single"/>
        </w:rPr>
        <w:t>.</w:t>
      </w:r>
    </w:p>
    <w:p w14:paraId="3F80F3E1" w14:textId="77777777" w:rsidR="00F34A7D" w:rsidRPr="00D23C41" w:rsidRDefault="00F34A7D" w:rsidP="00F34A7D">
      <w:pPr>
        <w:rPr>
          <w:rFonts w:eastAsia="Calibri"/>
          <w:sz w:val="16"/>
        </w:rPr>
      </w:pPr>
      <w:r w:rsidRPr="00D23C41">
        <w:rPr>
          <w:rFonts w:eastAsia="Calibri"/>
          <w:sz w:val="16"/>
        </w:rPr>
        <w:t>Trump himself made clear the dictatorial character of his administration in an X/Twitter post over the weekend: “He who saves his Country does not violate any Law.” In other words, Trump is declaring himself above the law, modeling his rule on the Führer principle.</w:t>
      </w:r>
    </w:p>
    <w:p w14:paraId="5118C2D9" w14:textId="77777777" w:rsidR="00F34A7D" w:rsidRPr="00D23C41" w:rsidRDefault="00F34A7D" w:rsidP="00F34A7D">
      <w:pPr>
        <w:rPr>
          <w:rFonts w:eastAsia="Calibri"/>
          <w:sz w:val="16"/>
        </w:rPr>
      </w:pPr>
      <w:r w:rsidRPr="00D23C41">
        <w:rPr>
          <w:rFonts w:eastAsia="Calibri"/>
          <w:sz w:val="16"/>
        </w:rPr>
        <w:t>Under the new regime Trump is trying to establish, workers will have no rights. His attacks on immigrants serve not only to scapegoat “foreign” workers for the poverty created by US corporations, but also to redefine citizenship as contingent on personal loyalty to the leader, ripping up fundamental constitutional protections for the entire working class.</w:t>
      </w:r>
    </w:p>
    <w:p w14:paraId="3DF7DCF1" w14:textId="77777777" w:rsidR="00F34A7D" w:rsidRPr="00D23C41" w:rsidRDefault="00F34A7D" w:rsidP="00F34A7D">
      <w:pPr>
        <w:rPr>
          <w:rFonts w:eastAsia="Calibri"/>
          <w:sz w:val="16"/>
        </w:rPr>
      </w:pPr>
      <w:r w:rsidRPr="00D23C41">
        <w:rPr>
          <w:rFonts w:eastAsia="Calibri"/>
          <w:sz w:val="16"/>
        </w:rPr>
        <w:t>The presence of Musk proves that the administration is the most naked and open form of government of, by and for the oligarchy.</w:t>
      </w:r>
    </w:p>
    <w:p w14:paraId="68E3E8C8" w14:textId="77777777" w:rsidR="00F34A7D" w:rsidRPr="00D23C41" w:rsidRDefault="00F34A7D" w:rsidP="00F34A7D">
      <w:pPr>
        <w:rPr>
          <w:rFonts w:eastAsia="Calibri"/>
          <w:u w:val="single"/>
        </w:rPr>
      </w:pPr>
      <w:r w:rsidRPr="00D23C41">
        <w:rPr>
          <w:rFonts w:eastAsia="Calibri"/>
          <w:sz w:val="16"/>
        </w:rPr>
        <w:t xml:space="preserve">The only areas where Trump is pouring in money are the military and police, reducing the government to what Friedrich Engels defined as “bodies of armed men” and “prisons of all kinds.” The </w:t>
      </w:r>
      <w:r w:rsidRPr="00D23C41">
        <w:rPr>
          <w:rFonts w:eastAsia="Calibri"/>
          <w:highlight w:val="cyan"/>
          <w:u w:val="single"/>
        </w:rPr>
        <w:t>cuts</w:t>
      </w:r>
      <w:r w:rsidRPr="00D23C41">
        <w:rPr>
          <w:rFonts w:eastAsia="Calibri"/>
          <w:u w:val="single"/>
        </w:rPr>
        <w:t xml:space="preserve"> to social programs</w:t>
      </w:r>
      <w:r w:rsidRPr="00D23C41">
        <w:rPr>
          <w:rFonts w:eastAsia="Calibri"/>
          <w:sz w:val="16"/>
        </w:rPr>
        <w:t xml:space="preserve"> serve only to </w:t>
      </w:r>
      <w:r w:rsidRPr="00D23C41">
        <w:rPr>
          <w:rFonts w:eastAsia="Calibri"/>
          <w:highlight w:val="cyan"/>
          <w:u w:val="single"/>
        </w:rPr>
        <w:t>free up resources for</w:t>
      </w:r>
      <w:r w:rsidRPr="00D23C41">
        <w:rPr>
          <w:rFonts w:eastAsia="Calibri"/>
          <w:u w:val="single"/>
        </w:rPr>
        <w:t xml:space="preserve"> </w:t>
      </w:r>
      <w:r w:rsidRPr="00D23C41">
        <w:rPr>
          <w:rFonts w:eastAsia="Calibri"/>
          <w:iCs/>
          <w:u w:val="single"/>
          <w:bdr w:val="single" w:sz="8" w:space="0" w:color="auto"/>
        </w:rPr>
        <w:t xml:space="preserve">massive </w:t>
      </w:r>
      <w:r w:rsidRPr="00D23C41">
        <w:rPr>
          <w:rFonts w:eastAsia="Calibri"/>
          <w:iCs/>
          <w:highlight w:val="cyan"/>
          <w:u w:val="single"/>
          <w:bdr w:val="single" w:sz="8" w:space="0" w:color="auto"/>
        </w:rPr>
        <w:t>new wars</w:t>
      </w:r>
      <w:r w:rsidRPr="00D23C41">
        <w:rPr>
          <w:rFonts w:eastAsia="Calibri"/>
          <w:sz w:val="16"/>
        </w:rPr>
        <w:t xml:space="preserve">—not only </w:t>
      </w:r>
      <w:r w:rsidRPr="00D23C41">
        <w:rPr>
          <w:rFonts w:eastAsia="Calibri"/>
          <w:highlight w:val="cyan"/>
          <w:u w:val="single"/>
        </w:rPr>
        <w:t>against</w:t>
      </w:r>
      <w:r w:rsidRPr="00D23C41">
        <w:rPr>
          <w:rFonts w:eastAsia="Calibri"/>
          <w:sz w:val="16"/>
        </w:rPr>
        <w:t xml:space="preserve"> official enemies like </w:t>
      </w:r>
      <w:r w:rsidRPr="00D23C41">
        <w:rPr>
          <w:rFonts w:eastAsia="Calibri"/>
          <w:iCs/>
          <w:highlight w:val="cyan"/>
          <w:u w:val="single"/>
          <w:bdr w:val="single" w:sz="8" w:space="0" w:color="auto"/>
        </w:rPr>
        <w:t>China</w:t>
      </w:r>
      <w:r w:rsidRPr="00D23C41">
        <w:rPr>
          <w:rFonts w:eastAsia="Calibri"/>
          <w:sz w:val="16"/>
        </w:rPr>
        <w:t xml:space="preserve"> </w:t>
      </w:r>
      <w:r w:rsidRPr="00D23C41">
        <w:rPr>
          <w:rFonts w:eastAsia="Calibri"/>
          <w:u w:val="single"/>
        </w:rPr>
        <w:t>but even</w:t>
      </w:r>
      <w:r w:rsidRPr="00D23C41">
        <w:rPr>
          <w:rFonts w:eastAsia="Calibri"/>
          <w:sz w:val="16"/>
        </w:rPr>
        <w:t xml:space="preserve"> against countries that were labeled “</w:t>
      </w:r>
      <w:r w:rsidRPr="00D23C41">
        <w:rPr>
          <w:rFonts w:eastAsia="Calibri"/>
          <w:u w:val="single"/>
        </w:rPr>
        <w:t xml:space="preserve">allies” yesterday, such as </w:t>
      </w:r>
      <w:r w:rsidRPr="00D23C41">
        <w:rPr>
          <w:rFonts w:eastAsia="Calibri"/>
          <w:iCs/>
          <w:u w:val="single"/>
          <w:bdr w:val="single" w:sz="8" w:space="0" w:color="auto"/>
        </w:rPr>
        <w:t>Canada</w:t>
      </w:r>
      <w:r w:rsidRPr="00D23C41">
        <w:rPr>
          <w:rFonts w:eastAsia="Calibri"/>
          <w:sz w:val="16"/>
        </w:rPr>
        <w:t xml:space="preserve"> </w:t>
      </w:r>
      <w:r w:rsidRPr="00D23C41">
        <w:rPr>
          <w:rFonts w:eastAsia="Calibri"/>
          <w:u w:val="single"/>
        </w:rPr>
        <w:t xml:space="preserve">and the </w:t>
      </w:r>
      <w:r w:rsidRPr="00D23C41">
        <w:rPr>
          <w:rFonts w:eastAsia="Calibri"/>
          <w:iCs/>
          <w:highlight w:val="cyan"/>
          <w:u w:val="single"/>
          <w:bdr w:val="single" w:sz="8" w:space="0" w:color="auto"/>
        </w:rPr>
        <w:t>Europe</w:t>
      </w:r>
      <w:r w:rsidRPr="00D23C41">
        <w:rPr>
          <w:rFonts w:eastAsia="Calibri"/>
          <w:iCs/>
          <w:u w:val="single"/>
          <w:bdr w:val="single" w:sz="8" w:space="0" w:color="auto"/>
        </w:rPr>
        <w:t>an powers</w:t>
      </w:r>
      <w:r w:rsidRPr="00D23C41">
        <w:rPr>
          <w:rFonts w:eastAsia="Calibri"/>
          <w:u w:val="single"/>
        </w:rPr>
        <w:t>.</w:t>
      </w:r>
    </w:p>
    <w:p w14:paraId="0A663BB1" w14:textId="77777777" w:rsidR="00F34A7D" w:rsidRPr="00D23C41" w:rsidRDefault="00F34A7D" w:rsidP="00F34A7D">
      <w:pPr>
        <w:rPr>
          <w:rFonts w:eastAsia="Calibri"/>
          <w:sz w:val="16"/>
        </w:rPr>
      </w:pPr>
      <w:r w:rsidRPr="00D23C41">
        <w:rPr>
          <w:rFonts w:eastAsia="Calibri"/>
          <w:u w:val="single"/>
        </w:rPr>
        <w:t xml:space="preserve">Trump’s threats to </w:t>
      </w:r>
      <w:r w:rsidRPr="00D23C41">
        <w:rPr>
          <w:rFonts w:eastAsia="Calibri"/>
          <w:highlight w:val="cyan"/>
          <w:u w:val="single"/>
        </w:rPr>
        <w:t xml:space="preserve">annex </w:t>
      </w:r>
      <w:r w:rsidRPr="00D23C41">
        <w:rPr>
          <w:rFonts w:eastAsia="Calibri"/>
          <w:iCs/>
          <w:highlight w:val="cyan"/>
          <w:u w:val="single"/>
          <w:bdr w:val="single" w:sz="8" w:space="0" w:color="auto"/>
        </w:rPr>
        <w:t>Canada</w:t>
      </w:r>
      <w:r w:rsidRPr="00D23C41">
        <w:rPr>
          <w:rFonts w:eastAsia="Calibri"/>
          <w:u w:val="single"/>
        </w:rPr>
        <w:t xml:space="preserve">, </w:t>
      </w:r>
      <w:r w:rsidRPr="00D23C41">
        <w:rPr>
          <w:rFonts w:eastAsia="Calibri"/>
          <w:iCs/>
          <w:highlight w:val="cyan"/>
          <w:u w:val="single"/>
          <w:bdr w:val="single" w:sz="8" w:space="0" w:color="auto"/>
        </w:rPr>
        <w:t>Greenland</w:t>
      </w:r>
      <w:r w:rsidRPr="00D23C41">
        <w:rPr>
          <w:rFonts w:eastAsia="Calibri"/>
          <w:sz w:val="16"/>
        </w:rPr>
        <w:t xml:space="preserve"> </w:t>
      </w:r>
      <w:r w:rsidRPr="00D23C41">
        <w:rPr>
          <w:rFonts w:eastAsia="Calibri"/>
          <w:u w:val="single"/>
        </w:rPr>
        <w:t xml:space="preserve">and the </w:t>
      </w:r>
      <w:r w:rsidRPr="00D23C41">
        <w:rPr>
          <w:rFonts w:eastAsia="Calibri"/>
          <w:iCs/>
          <w:u w:val="single"/>
          <w:bdr w:val="single" w:sz="8" w:space="0" w:color="auto"/>
        </w:rPr>
        <w:t>Panama Canal</w:t>
      </w:r>
      <w:r w:rsidRPr="00D23C41">
        <w:rPr>
          <w:rFonts w:eastAsia="Calibri"/>
          <w:u w:val="single"/>
        </w:rPr>
        <w:t xml:space="preserve">, </w:t>
      </w:r>
      <w:r w:rsidRPr="00D23C41">
        <w:rPr>
          <w:rFonts w:eastAsia="Calibri"/>
          <w:highlight w:val="cyan"/>
          <w:u w:val="single"/>
        </w:rPr>
        <w:t>along with</w:t>
      </w:r>
      <w:r w:rsidRPr="00D23C41">
        <w:rPr>
          <w:rFonts w:eastAsia="Calibri"/>
          <w:u w:val="single"/>
        </w:rPr>
        <w:t xml:space="preserve"> his “</w:t>
      </w:r>
      <w:r w:rsidRPr="00D23C41">
        <w:rPr>
          <w:rFonts w:eastAsia="Calibri"/>
          <w:iCs/>
          <w:u w:val="single"/>
          <w:bdr w:val="single" w:sz="8" w:space="0" w:color="auto"/>
        </w:rPr>
        <w:t xml:space="preserve">America First” </w:t>
      </w:r>
      <w:r w:rsidRPr="00D23C41">
        <w:rPr>
          <w:rFonts w:eastAsia="Calibri"/>
          <w:iCs/>
          <w:highlight w:val="cyan"/>
          <w:u w:val="single"/>
          <w:bdr w:val="single" w:sz="8" w:space="0" w:color="auto"/>
        </w:rPr>
        <w:t>militarization</w:t>
      </w:r>
      <w:r w:rsidRPr="00D23C41">
        <w:rPr>
          <w:rFonts w:eastAsia="Calibri"/>
          <w:sz w:val="16"/>
        </w:rPr>
        <w:t xml:space="preserve">, aim to </w:t>
      </w:r>
      <w:r w:rsidRPr="00D23C41">
        <w:rPr>
          <w:rFonts w:eastAsia="Calibri"/>
          <w:u w:val="single"/>
        </w:rPr>
        <w:t>convert</w:t>
      </w:r>
      <w:r w:rsidRPr="00D23C41">
        <w:rPr>
          <w:rFonts w:eastAsia="Calibri"/>
          <w:sz w:val="16"/>
        </w:rPr>
        <w:t xml:space="preserve"> North </w:t>
      </w:r>
      <w:r w:rsidRPr="00D23C41">
        <w:rPr>
          <w:rFonts w:eastAsia="Calibri"/>
          <w:u w:val="single"/>
        </w:rPr>
        <w:t xml:space="preserve">America into an armed fortress in </w:t>
      </w:r>
      <w:r w:rsidRPr="00D23C41">
        <w:rPr>
          <w:rFonts w:eastAsia="Calibri"/>
          <w:iCs/>
          <w:u w:val="single"/>
          <w:bdr w:val="single" w:sz="8" w:space="0" w:color="auto"/>
        </w:rPr>
        <w:t>preparation for global war</w:t>
      </w:r>
      <w:r w:rsidRPr="00D23C41">
        <w:rPr>
          <w:rFonts w:eastAsia="Calibri"/>
          <w:sz w:val="16"/>
        </w:rPr>
        <w:t>.</w:t>
      </w:r>
    </w:p>
    <w:p w14:paraId="0F0CB285" w14:textId="77777777" w:rsidR="00F34A7D" w:rsidRPr="00D23C41" w:rsidRDefault="00F34A7D" w:rsidP="00F34A7D">
      <w:pPr>
        <w:rPr>
          <w:rFonts w:eastAsia="Calibri"/>
          <w:u w:val="single"/>
        </w:rPr>
      </w:pPr>
      <w:r w:rsidRPr="00D23C41">
        <w:rPr>
          <w:rFonts w:eastAsia="Calibri"/>
          <w:sz w:val="16"/>
        </w:rPr>
        <w:t xml:space="preserve">In the face of what is acknowledged in the press to be the most serious Constitutional crisis in US history, </w:t>
      </w:r>
      <w:r w:rsidRPr="00D23C41">
        <w:rPr>
          <w:rFonts w:eastAsia="Calibri"/>
          <w:u w:val="single"/>
        </w:rPr>
        <w:t xml:space="preserve">the Democratic Party is </w:t>
      </w:r>
      <w:r w:rsidRPr="00D23C41">
        <w:rPr>
          <w:rFonts w:eastAsia="Calibri"/>
          <w:iCs/>
          <w:u w:val="single"/>
          <w:bdr w:val="single" w:sz="8" w:space="0" w:color="auto"/>
        </w:rPr>
        <w:t>completely feckless</w:t>
      </w:r>
      <w:r w:rsidRPr="00D23C41">
        <w:rPr>
          <w:rFonts w:eastAsia="Calibri"/>
          <w:sz w:val="16"/>
        </w:rPr>
        <w:t xml:space="preserve">. It refuses to even clearly state what is happening to the public. </w:t>
      </w:r>
      <w:r w:rsidRPr="00D23C41">
        <w:rPr>
          <w:rFonts w:eastAsia="Calibri"/>
          <w:u w:val="single"/>
        </w:rPr>
        <w:t xml:space="preserve">This is because the Democrats are also a </w:t>
      </w:r>
      <w:r w:rsidRPr="00D23C41">
        <w:rPr>
          <w:rFonts w:eastAsia="Calibri"/>
          <w:iCs/>
          <w:u w:val="single"/>
          <w:bdr w:val="single" w:sz="8" w:space="0" w:color="auto"/>
        </w:rPr>
        <w:t>party of</w:t>
      </w:r>
      <w:r w:rsidRPr="00D23C41">
        <w:rPr>
          <w:rFonts w:eastAsia="Calibri"/>
          <w:u w:val="single"/>
        </w:rPr>
        <w:t xml:space="preserve"> </w:t>
      </w:r>
      <w:r w:rsidRPr="00D23C41">
        <w:rPr>
          <w:rFonts w:eastAsia="Calibri"/>
          <w:iCs/>
          <w:u w:val="single"/>
          <w:bdr w:val="single" w:sz="8" w:space="0" w:color="auto"/>
        </w:rPr>
        <w:t>corporate America</w:t>
      </w:r>
      <w:r w:rsidRPr="00D23C41">
        <w:rPr>
          <w:rFonts w:eastAsia="Calibri"/>
          <w:u w:val="single"/>
        </w:rPr>
        <w:t xml:space="preserve"> and are terrified of </w:t>
      </w:r>
      <w:r w:rsidRPr="00D23C41">
        <w:rPr>
          <w:rFonts w:eastAsia="Calibri"/>
          <w:iCs/>
          <w:u w:val="single"/>
          <w:bdr w:val="single" w:sz="8" w:space="0" w:color="auto"/>
        </w:rPr>
        <w:t>opposition from below</w:t>
      </w:r>
      <w:r w:rsidRPr="00D23C41">
        <w:rPr>
          <w:rFonts w:eastAsia="Calibri"/>
          <w:u w:val="single"/>
        </w:rPr>
        <w:t>.</w:t>
      </w:r>
    </w:p>
    <w:p w14:paraId="75295B26" w14:textId="77777777" w:rsidR="00F34A7D" w:rsidRPr="00D23C41" w:rsidRDefault="00F34A7D" w:rsidP="00F34A7D">
      <w:pPr>
        <w:rPr>
          <w:rFonts w:eastAsia="Calibri"/>
          <w:sz w:val="16"/>
        </w:rPr>
      </w:pPr>
      <w:r w:rsidRPr="00D23C41">
        <w:rPr>
          <w:rFonts w:eastAsia="Calibri"/>
          <w:sz w:val="16"/>
        </w:rPr>
        <w:t>The trade union apparatus, for its part, varies between cowardice and outright collaboration. The American Federation of Government Employees (AFGE) and other government unions tell workers to rely on the courts, even as Trump’s co-conspirators run the Supreme Court and the National Labor Relations Board, which has been rendered inoperative by Trump’s mass firings. They insist on cringing obedience to anti-strike labor laws, while Trump blatantly violates every law that he can to carry out mass firings.</w:t>
      </w:r>
    </w:p>
    <w:p w14:paraId="4E9AC1E8" w14:textId="77777777" w:rsidR="00F34A7D" w:rsidRPr="00D23C41" w:rsidRDefault="00F34A7D" w:rsidP="00F34A7D">
      <w:pPr>
        <w:rPr>
          <w:rFonts w:eastAsia="Calibri"/>
          <w:sz w:val="16"/>
        </w:rPr>
      </w:pPr>
      <w:r w:rsidRPr="00D23C41">
        <w:rPr>
          <w:rFonts w:eastAsia="Calibri"/>
          <w:sz w:val="16"/>
        </w:rPr>
        <w:t>Other unions, including the Teamsters, the International Longshoremen’s Association, and the United Auto Workers, openly support Trump’s racist nationalism, lying to workers that his economic policies will somehow save their jobs.</w:t>
      </w:r>
    </w:p>
    <w:p w14:paraId="220DB9EC" w14:textId="77777777" w:rsidR="00F34A7D" w:rsidRPr="00D23C41" w:rsidRDefault="00F34A7D" w:rsidP="00F34A7D">
      <w:pPr>
        <w:rPr>
          <w:rFonts w:eastAsia="Calibri"/>
          <w:sz w:val="16"/>
        </w:rPr>
      </w:pPr>
      <w:r w:rsidRPr="00D23C41">
        <w:rPr>
          <w:rFonts w:eastAsia="Calibri"/>
          <w:sz w:val="16"/>
        </w:rPr>
        <w:t xml:space="preserve">   These speeches provide a Marxist analysis of the relentless escalation of imperialist militarism over the past decade.</w:t>
      </w:r>
    </w:p>
    <w:p w14:paraId="03A26802" w14:textId="77777777" w:rsidR="00F34A7D" w:rsidRPr="00D23C41" w:rsidRDefault="00F34A7D" w:rsidP="00F34A7D">
      <w:pPr>
        <w:rPr>
          <w:rFonts w:eastAsia="Calibri"/>
          <w:sz w:val="16"/>
        </w:rPr>
      </w:pPr>
      <w:r w:rsidRPr="00D23C41">
        <w:rPr>
          <w:rFonts w:eastAsia="Calibri"/>
          <w:sz w:val="16"/>
        </w:rPr>
        <w:t>Forty-four years ago, President Ronald Reagan fired and blacklisted 11,000 striking members of the Professional Air Traffic Controllers Organization (PATCO), marking a turning point towards all-out class war by the American ruling class. What followed were decades of job cuts and factory closures that continue to this day.</w:t>
      </w:r>
    </w:p>
    <w:p w14:paraId="087CBCF7" w14:textId="77777777" w:rsidR="00F34A7D" w:rsidRPr="00D23C41" w:rsidRDefault="00F34A7D" w:rsidP="00F34A7D">
      <w:pPr>
        <w:rPr>
          <w:rFonts w:eastAsia="Calibri"/>
          <w:sz w:val="16"/>
        </w:rPr>
      </w:pPr>
      <w:r w:rsidRPr="00D23C41">
        <w:rPr>
          <w:rFonts w:eastAsia="Calibri"/>
          <w:sz w:val="16"/>
        </w:rPr>
        <w:t xml:space="preserve">At the time, there was mass support in the working class for a general strike to defend PATCO—evidenced by the September 19, </w:t>
      </w:r>
      <w:proofErr w:type="gramStart"/>
      <w:r w:rsidRPr="00D23C41">
        <w:rPr>
          <w:rFonts w:eastAsia="Calibri"/>
          <w:sz w:val="16"/>
        </w:rPr>
        <w:t>1981</w:t>
      </w:r>
      <w:proofErr w:type="gramEnd"/>
      <w:r w:rsidRPr="00D23C41">
        <w:rPr>
          <w:rFonts w:eastAsia="Calibri"/>
          <w:sz w:val="16"/>
        </w:rPr>
        <w:t xml:space="preserve"> Solidarity Day demonstration, where half a million workers marched in Washington, D.C., one of the largest protests in American history.</w:t>
      </w:r>
    </w:p>
    <w:p w14:paraId="346A17F6" w14:textId="77777777" w:rsidR="00F34A7D" w:rsidRPr="00D23C41" w:rsidRDefault="00F34A7D" w:rsidP="00F34A7D">
      <w:pPr>
        <w:rPr>
          <w:rFonts w:eastAsia="Calibri"/>
          <w:sz w:val="16"/>
        </w:rPr>
      </w:pPr>
      <w:r w:rsidRPr="00D23C41">
        <w:rPr>
          <w:rFonts w:eastAsia="Calibri"/>
          <w:sz w:val="16"/>
        </w:rPr>
        <w:t>This potential was betrayed by the AFL-CIO bureaucracy, which abandoned PATCO to its fate even before the strike began. The AFL-CIO’s response marked a shift of the union bureaucrats into open agents of management, colluding in the government campaign to break the militant resistance of workers and carry out a historic reduction in living standards.</w:t>
      </w:r>
    </w:p>
    <w:p w14:paraId="6526161A" w14:textId="77777777" w:rsidR="00F34A7D" w:rsidRPr="00D23C41" w:rsidRDefault="00F34A7D" w:rsidP="00F34A7D">
      <w:pPr>
        <w:rPr>
          <w:rFonts w:eastAsia="Calibri"/>
          <w:sz w:val="16"/>
        </w:rPr>
      </w:pPr>
      <w:r w:rsidRPr="00D23C41">
        <w:rPr>
          <w:rFonts w:eastAsia="Calibri"/>
          <w:u w:val="single"/>
        </w:rPr>
        <w:t>Trump’s attacks dwarf the scale of PATCO</w:t>
      </w:r>
      <w:r w:rsidRPr="00D23C41">
        <w:rPr>
          <w:rFonts w:eastAsia="Calibri"/>
          <w:sz w:val="16"/>
        </w:rPr>
        <w:t xml:space="preserve">, </w:t>
      </w:r>
      <w:r w:rsidRPr="00D23C41">
        <w:rPr>
          <w:rFonts w:eastAsia="Calibri"/>
          <w:u w:val="single"/>
        </w:rPr>
        <w:t xml:space="preserve">and </w:t>
      </w:r>
      <w:r w:rsidRPr="00D23C41">
        <w:rPr>
          <w:rFonts w:eastAsia="Calibri"/>
          <w:iCs/>
          <w:highlight w:val="cyan"/>
          <w:u w:val="single"/>
          <w:bdr w:val="single" w:sz="8" w:space="0" w:color="auto"/>
        </w:rPr>
        <w:t>mass opposition will</w:t>
      </w:r>
      <w:r w:rsidRPr="00D23C41">
        <w:rPr>
          <w:rFonts w:eastAsia="Calibri"/>
          <w:iCs/>
          <w:u w:val="single"/>
          <w:bdr w:val="single" w:sz="8" w:space="0" w:color="auto"/>
        </w:rPr>
        <w:t xml:space="preserve"> inevitably </w:t>
      </w:r>
      <w:r w:rsidRPr="00D23C41">
        <w:rPr>
          <w:rFonts w:eastAsia="Calibri"/>
          <w:iCs/>
          <w:highlight w:val="cyan"/>
          <w:u w:val="single"/>
          <w:bdr w:val="single" w:sz="8" w:space="0" w:color="auto"/>
        </w:rPr>
        <w:t>emerge</w:t>
      </w:r>
      <w:r w:rsidRPr="00D23C41">
        <w:rPr>
          <w:rFonts w:eastAsia="Calibri"/>
          <w:sz w:val="16"/>
        </w:rPr>
        <w:t>. The tariff war policies being pursued by Trump will wreak havoc on the economy, leading to mass layoffs and unemployment, while his attacks on immigrants and democratic rights will provoke a social explosion.</w:t>
      </w:r>
    </w:p>
    <w:p w14:paraId="012AC634" w14:textId="77777777" w:rsidR="00F34A7D" w:rsidRPr="00D23C41" w:rsidRDefault="00F34A7D" w:rsidP="00F34A7D">
      <w:pPr>
        <w:rPr>
          <w:rFonts w:eastAsia="Calibri"/>
          <w:sz w:val="16"/>
        </w:rPr>
      </w:pPr>
      <w:r w:rsidRPr="00D23C41">
        <w:rPr>
          <w:rFonts w:eastAsia="Calibri"/>
          <w:sz w:val="16"/>
        </w:rPr>
        <w:t xml:space="preserve">In the scale of history, </w:t>
      </w:r>
      <w:r w:rsidRPr="00D23C41">
        <w:rPr>
          <w:rFonts w:eastAsia="Calibri"/>
          <w:highlight w:val="cyan"/>
          <w:u w:val="single"/>
        </w:rPr>
        <w:t>Trump and</w:t>
      </w:r>
      <w:r w:rsidRPr="00D23C41">
        <w:rPr>
          <w:rFonts w:eastAsia="Calibri"/>
          <w:u w:val="single"/>
        </w:rPr>
        <w:t xml:space="preserve"> his relative handful of </w:t>
      </w:r>
      <w:r w:rsidRPr="00D23C41">
        <w:rPr>
          <w:rFonts w:eastAsia="Calibri"/>
          <w:iCs/>
          <w:highlight w:val="cyan"/>
          <w:u w:val="single"/>
          <w:bdr w:val="single" w:sz="8" w:space="0" w:color="auto"/>
        </w:rPr>
        <w:t>oligarchs</w:t>
      </w:r>
      <w:r w:rsidRPr="00D23C41">
        <w:rPr>
          <w:rFonts w:eastAsia="Calibri"/>
          <w:sz w:val="16"/>
        </w:rPr>
        <w:t xml:space="preserve"> </w:t>
      </w:r>
      <w:r w:rsidRPr="00D23C41">
        <w:rPr>
          <w:rFonts w:eastAsia="Calibri"/>
          <w:u w:val="single"/>
        </w:rPr>
        <w:t>and</w:t>
      </w:r>
      <w:r w:rsidRPr="00D23C41">
        <w:rPr>
          <w:rFonts w:eastAsia="Calibri"/>
          <w:sz w:val="16"/>
        </w:rPr>
        <w:t xml:space="preserve"> </w:t>
      </w:r>
      <w:r w:rsidRPr="00D23C41">
        <w:rPr>
          <w:rFonts w:eastAsia="Calibri"/>
          <w:iCs/>
          <w:u w:val="single"/>
          <w:bdr w:val="single" w:sz="8" w:space="0" w:color="auto"/>
        </w:rPr>
        <w:t>fascist conspirators</w:t>
      </w:r>
      <w:r w:rsidRPr="00D23C41">
        <w:rPr>
          <w:rFonts w:eastAsia="Calibri"/>
          <w:sz w:val="16"/>
        </w:rPr>
        <w:t xml:space="preserve"> </w:t>
      </w:r>
      <w:r w:rsidRPr="00D23C41">
        <w:rPr>
          <w:rFonts w:eastAsia="Calibri"/>
          <w:highlight w:val="cyan"/>
          <w:u w:val="single"/>
        </w:rPr>
        <w:t xml:space="preserve">amount to nothing next to </w:t>
      </w:r>
      <w:r w:rsidRPr="00D23C41">
        <w:rPr>
          <w:rFonts w:eastAsia="Calibri"/>
          <w:iCs/>
          <w:highlight w:val="cyan"/>
          <w:u w:val="single"/>
          <w:bdr w:val="single" w:sz="8" w:space="0" w:color="auto"/>
        </w:rPr>
        <w:t>200</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 xml:space="preserve">million </w:t>
      </w:r>
      <w:r w:rsidRPr="00D23C41">
        <w:rPr>
          <w:rFonts w:eastAsia="Calibri"/>
          <w:iCs/>
          <w:u w:val="single"/>
          <w:bdr w:val="single" w:sz="8" w:space="0" w:color="auto"/>
        </w:rPr>
        <w:t>workers</w:t>
      </w:r>
      <w:r w:rsidRPr="00D23C41">
        <w:rPr>
          <w:rFonts w:eastAsia="Calibri"/>
          <w:sz w:val="16"/>
        </w:rPr>
        <w:t xml:space="preserve"> </w:t>
      </w:r>
      <w:r w:rsidRPr="00D23C41">
        <w:rPr>
          <w:rFonts w:eastAsia="Calibri"/>
          <w:iCs/>
          <w:highlight w:val="cyan"/>
          <w:u w:val="single"/>
          <w:bdr w:val="single" w:sz="8" w:space="0" w:color="auto"/>
        </w:rPr>
        <w:t>in the US</w:t>
      </w:r>
      <w:r w:rsidRPr="00D23C41">
        <w:rPr>
          <w:rFonts w:eastAsia="Calibri"/>
          <w:sz w:val="16"/>
        </w:rPr>
        <w:t xml:space="preserve"> </w:t>
      </w:r>
      <w:r w:rsidRPr="00D23C41">
        <w:rPr>
          <w:rFonts w:eastAsia="Calibri"/>
          <w:highlight w:val="cyan"/>
          <w:u w:val="single"/>
        </w:rPr>
        <w:t xml:space="preserve">and </w:t>
      </w:r>
      <w:r w:rsidRPr="00D23C41">
        <w:rPr>
          <w:rFonts w:eastAsia="Calibri"/>
          <w:iCs/>
          <w:highlight w:val="cyan"/>
          <w:u w:val="single"/>
          <w:bdr w:val="single" w:sz="8" w:space="0" w:color="auto"/>
        </w:rPr>
        <w:t>billions</w:t>
      </w:r>
      <w:r w:rsidRPr="00D23C41">
        <w:rPr>
          <w:rFonts w:eastAsia="Calibri"/>
          <w:u w:val="single"/>
        </w:rPr>
        <w:t xml:space="preserve"> more </w:t>
      </w:r>
      <w:r w:rsidRPr="00D23C41">
        <w:rPr>
          <w:rFonts w:eastAsia="Calibri"/>
          <w:iCs/>
          <w:highlight w:val="cyan"/>
          <w:u w:val="single"/>
          <w:bdr w:val="single" w:sz="8" w:space="0" w:color="auto"/>
        </w:rPr>
        <w:t>worldwide</w:t>
      </w:r>
      <w:r w:rsidRPr="00D23C41">
        <w:rPr>
          <w:rFonts w:eastAsia="Calibri"/>
          <w:sz w:val="16"/>
        </w:rPr>
        <w:t xml:space="preserve">. But </w:t>
      </w:r>
      <w:r w:rsidRPr="00D23C41">
        <w:rPr>
          <w:rFonts w:eastAsia="Calibri"/>
          <w:highlight w:val="cyan"/>
          <w:u w:val="single"/>
        </w:rPr>
        <w:t>the critical issue is</w:t>
      </w:r>
      <w:r w:rsidRPr="00D23C41">
        <w:rPr>
          <w:rFonts w:eastAsia="Calibri"/>
          <w:u w:val="single"/>
        </w:rPr>
        <w:t xml:space="preserve"> that the </w:t>
      </w:r>
      <w:r w:rsidRPr="00D23C41">
        <w:rPr>
          <w:rFonts w:eastAsia="Calibri"/>
          <w:highlight w:val="cyan"/>
          <w:u w:val="single"/>
        </w:rPr>
        <w:t xml:space="preserve">working class be </w:t>
      </w:r>
      <w:r w:rsidRPr="00D23C41">
        <w:rPr>
          <w:rFonts w:eastAsia="Calibri"/>
          <w:iCs/>
          <w:highlight w:val="cyan"/>
          <w:u w:val="single"/>
          <w:bdr w:val="single" w:sz="8" w:space="0" w:color="auto"/>
        </w:rPr>
        <w:t>mobilized</w:t>
      </w:r>
      <w:r w:rsidRPr="00D23C41">
        <w:rPr>
          <w:rFonts w:eastAsia="Calibri"/>
          <w:sz w:val="16"/>
        </w:rPr>
        <w:t xml:space="preserve"> </w:t>
      </w:r>
      <w:r w:rsidRPr="00D23C41">
        <w:rPr>
          <w:rFonts w:eastAsia="Calibri"/>
          <w:u w:val="single"/>
        </w:rPr>
        <w:t>as an independent force</w:t>
      </w:r>
      <w:r w:rsidRPr="00D23C41">
        <w:rPr>
          <w:rFonts w:eastAsia="Calibri"/>
          <w:sz w:val="16"/>
        </w:rPr>
        <w:t xml:space="preserve"> </w:t>
      </w:r>
      <w:r w:rsidRPr="00D23C41">
        <w:rPr>
          <w:rFonts w:eastAsia="Calibri"/>
          <w:u w:val="single"/>
        </w:rPr>
        <w:t xml:space="preserve">and as the social basis for the </w:t>
      </w:r>
      <w:r w:rsidRPr="00D23C41">
        <w:rPr>
          <w:rFonts w:eastAsia="Calibri"/>
          <w:iCs/>
          <w:u w:val="single"/>
          <w:bdr w:val="single" w:sz="8" w:space="0" w:color="auto"/>
        </w:rPr>
        <w:t>fight against</w:t>
      </w:r>
      <w:r w:rsidRPr="00D23C41">
        <w:rPr>
          <w:rFonts w:eastAsia="Calibri"/>
          <w:u w:val="single"/>
        </w:rPr>
        <w:t xml:space="preserve"> the </w:t>
      </w:r>
      <w:r w:rsidRPr="00D23C41">
        <w:rPr>
          <w:rFonts w:eastAsia="Calibri"/>
          <w:iCs/>
          <w:u w:val="single"/>
          <w:bdr w:val="single" w:sz="8" w:space="0" w:color="auto"/>
        </w:rPr>
        <w:t>Trump</w:t>
      </w:r>
      <w:r w:rsidRPr="00D23C41">
        <w:rPr>
          <w:rFonts w:eastAsia="Calibri"/>
          <w:u w:val="single"/>
        </w:rPr>
        <w:t xml:space="preserve"> administration</w:t>
      </w:r>
      <w:r w:rsidRPr="00D23C41">
        <w:rPr>
          <w:rFonts w:eastAsia="Calibri"/>
          <w:sz w:val="16"/>
        </w:rPr>
        <w:t>.</w:t>
      </w:r>
    </w:p>
    <w:p w14:paraId="61027BCD" w14:textId="77777777" w:rsidR="00F34A7D" w:rsidRPr="00D23C41" w:rsidRDefault="00F34A7D" w:rsidP="00F34A7D">
      <w:pPr>
        <w:rPr>
          <w:rFonts w:eastAsia="Calibri"/>
          <w:u w:val="single"/>
        </w:rPr>
      </w:pPr>
      <w:r w:rsidRPr="00D23C41">
        <w:rPr>
          <w:rFonts w:eastAsia="Calibri"/>
          <w:sz w:val="16"/>
        </w:rPr>
        <w:t xml:space="preserve">Above all, </w:t>
      </w:r>
      <w:r w:rsidRPr="00D23C41">
        <w:rPr>
          <w:rFonts w:eastAsia="Calibri"/>
          <w:u w:val="single"/>
        </w:rPr>
        <w:t>workers</w:t>
      </w:r>
      <w:r w:rsidRPr="00D23C41">
        <w:rPr>
          <w:rFonts w:eastAsia="Calibri"/>
          <w:sz w:val="16"/>
        </w:rPr>
        <w:t xml:space="preserve"> in the US </w:t>
      </w:r>
      <w:r w:rsidRPr="00D23C41">
        <w:rPr>
          <w:rFonts w:eastAsia="Calibri"/>
          <w:u w:val="single"/>
        </w:rPr>
        <w:t xml:space="preserve">must appeal for </w:t>
      </w:r>
      <w:r w:rsidRPr="00D23C41">
        <w:rPr>
          <w:rFonts w:eastAsia="Calibri"/>
          <w:iCs/>
          <w:u w:val="single"/>
          <w:bdr w:val="single" w:sz="8" w:space="0" w:color="auto"/>
        </w:rPr>
        <w:t>international support</w:t>
      </w:r>
      <w:r w:rsidRPr="00D23C41">
        <w:rPr>
          <w:rFonts w:eastAsia="Calibri"/>
          <w:sz w:val="16"/>
        </w:rPr>
        <w:t xml:space="preserve">, rejecting Trump’s “America First” lies. </w:t>
      </w:r>
      <w:r w:rsidRPr="00D23C41">
        <w:rPr>
          <w:rFonts w:eastAsia="Calibri"/>
          <w:u w:val="single"/>
        </w:rPr>
        <w:t>Workers around the world must</w:t>
      </w:r>
      <w:r w:rsidRPr="00D23C41">
        <w:rPr>
          <w:rFonts w:eastAsia="Calibri"/>
          <w:sz w:val="16"/>
        </w:rPr>
        <w:t xml:space="preserve"> </w:t>
      </w:r>
      <w:r w:rsidRPr="00D23C41">
        <w:rPr>
          <w:rFonts w:eastAsia="Calibri"/>
          <w:u w:val="single"/>
        </w:rPr>
        <w:t>oppose what is happening in America</w:t>
      </w:r>
      <w:r w:rsidRPr="00D23C41">
        <w:rPr>
          <w:rFonts w:eastAsia="Calibri"/>
          <w:sz w:val="16"/>
        </w:rPr>
        <w:t xml:space="preserve"> </w:t>
      </w:r>
      <w:proofErr w:type="gramStart"/>
      <w:r w:rsidRPr="00D23C41">
        <w:rPr>
          <w:rFonts w:eastAsia="Calibri"/>
          <w:sz w:val="16"/>
        </w:rPr>
        <w:t>in order</w:t>
      </w:r>
      <w:r w:rsidRPr="00D23C41">
        <w:rPr>
          <w:rFonts w:eastAsia="Calibri"/>
          <w:u w:val="single"/>
        </w:rPr>
        <w:t xml:space="preserve"> to</w:t>
      </w:r>
      <w:proofErr w:type="gramEnd"/>
      <w:r w:rsidRPr="00D23C41">
        <w:rPr>
          <w:rFonts w:eastAsia="Calibri"/>
          <w:u w:val="single"/>
        </w:rPr>
        <w:t xml:space="preserve"> fight </w:t>
      </w:r>
      <w:r w:rsidRPr="00D23C41">
        <w:rPr>
          <w:rFonts w:eastAsia="Calibri"/>
          <w:iCs/>
          <w:u w:val="single"/>
          <w:bdr w:val="single" w:sz="8" w:space="0" w:color="auto"/>
        </w:rPr>
        <w:t>similar far-right conspiracies</w:t>
      </w:r>
      <w:r w:rsidRPr="00D23C41">
        <w:rPr>
          <w:rFonts w:eastAsia="Calibri"/>
          <w:sz w:val="16"/>
        </w:rPr>
        <w:t xml:space="preserve"> </w:t>
      </w:r>
      <w:r w:rsidRPr="00D23C41">
        <w:rPr>
          <w:rFonts w:eastAsia="Calibri"/>
          <w:u w:val="single"/>
        </w:rPr>
        <w:t>in their own countries</w:t>
      </w:r>
      <w:r w:rsidRPr="00D23C41">
        <w:rPr>
          <w:rFonts w:eastAsia="Calibri"/>
          <w:sz w:val="16"/>
        </w:rPr>
        <w:t xml:space="preserve">, which are also being openly promoted by the White House. At the same time, </w:t>
      </w:r>
      <w:r w:rsidRPr="00D23C41">
        <w:rPr>
          <w:rFonts w:eastAsia="Calibri"/>
          <w:u w:val="single"/>
        </w:rPr>
        <w:t xml:space="preserve">global unity is necessary because </w:t>
      </w:r>
      <w:r w:rsidRPr="00D23C41">
        <w:rPr>
          <w:rFonts w:eastAsia="Calibri"/>
          <w:highlight w:val="cyan"/>
          <w:u w:val="single"/>
        </w:rPr>
        <w:t xml:space="preserve">a </w:t>
      </w:r>
      <w:r w:rsidRPr="00D23C41">
        <w:rPr>
          <w:rFonts w:eastAsia="Calibri"/>
          <w:iCs/>
          <w:highlight w:val="cyan"/>
          <w:u w:val="single"/>
          <w:bdr w:val="single" w:sz="8" w:space="0" w:color="auto"/>
        </w:rPr>
        <w:t>fascist</w:t>
      </w:r>
      <w:r w:rsidRPr="00D23C41">
        <w:rPr>
          <w:rFonts w:eastAsia="Calibri"/>
          <w:iCs/>
          <w:u w:val="single"/>
          <w:bdr w:val="single" w:sz="8" w:space="0" w:color="auto"/>
        </w:rPr>
        <w:t xml:space="preserve"> </w:t>
      </w:r>
      <w:r w:rsidRPr="00D23C41">
        <w:rPr>
          <w:rFonts w:eastAsia="Calibri"/>
          <w:iCs/>
          <w:highlight w:val="cyan"/>
          <w:u w:val="single"/>
          <w:bdr w:val="single" w:sz="8" w:space="0" w:color="auto"/>
        </w:rPr>
        <w:t>dictatorship</w:t>
      </w:r>
      <w:r w:rsidRPr="00D23C41">
        <w:rPr>
          <w:rFonts w:eastAsia="Calibri"/>
          <w:sz w:val="16"/>
        </w:rPr>
        <w:t xml:space="preserve"> </w:t>
      </w:r>
      <w:r w:rsidRPr="00D23C41">
        <w:rPr>
          <w:rFonts w:eastAsia="Calibri"/>
          <w:u w:val="single"/>
        </w:rPr>
        <w:t xml:space="preserve">in America </w:t>
      </w:r>
      <w:r w:rsidRPr="00D23C41">
        <w:rPr>
          <w:rFonts w:eastAsia="Calibri"/>
          <w:highlight w:val="cyan"/>
          <w:u w:val="single"/>
        </w:rPr>
        <w:t>threatens</w:t>
      </w:r>
      <w:r w:rsidRPr="00D23C41">
        <w:rPr>
          <w:rFonts w:eastAsia="Calibri"/>
          <w:u w:val="single"/>
        </w:rPr>
        <w:t xml:space="preserve"> </w:t>
      </w:r>
      <w:r w:rsidRPr="00D23C41">
        <w:rPr>
          <w:rFonts w:eastAsia="Calibri"/>
          <w:iCs/>
          <w:u w:val="single"/>
          <w:bdr w:val="single" w:sz="8" w:space="0" w:color="auto"/>
        </w:rPr>
        <w:t xml:space="preserve">every person on </w:t>
      </w:r>
      <w:r w:rsidRPr="00D23C41">
        <w:rPr>
          <w:rFonts w:eastAsia="Calibri"/>
          <w:iCs/>
          <w:highlight w:val="cyan"/>
          <w:u w:val="single"/>
          <w:bdr w:val="single" w:sz="8" w:space="0" w:color="auto"/>
        </w:rPr>
        <w:t>the planet</w:t>
      </w:r>
      <w:r w:rsidRPr="00D23C41">
        <w:rPr>
          <w:rFonts w:eastAsia="Calibri"/>
          <w:u w:val="single"/>
        </w:rPr>
        <w:t>.</w:t>
      </w:r>
    </w:p>
    <w:p w14:paraId="3754492E" w14:textId="77777777" w:rsidR="00F34A7D" w:rsidRPr="00D23C41" w:rsidRDefault="00F34A7D" w:rsidP="00F34A7D">
      <w:pPr>
        <w:rPr>
          <w:rFonts w:eastAsia="Calibri"/>
          <w:sz w:val="16"/>
        </w:rPr>
      </w:pPr>
      <w:r w:rsidRPr="00D23C41">
        <w:rPr>
          <w:rFonts w:eastAsia="Calibri"/>
          <w:sz w:val="16"/>
        </w:rPr>
        <w:t xml:space="preserve">The development of committees to oppose the </w:t>
      </w:r>
      <w:r w:rsidRPr="00D23C41">
        <w:rPr>
          <w:rFonts w:eastAsia="Calibri"/>
          <w:u w:val="single"/>
        </w:rPr>
        <w:t>assault on federal workers</w:t>
      </w:r>
      <w:r w:rsidRPr="00D23C41">
        <w:rPr>
          <w:rFonts w:eastAsia="Calibri"/>
          <w:sz w:val="16"/>
        </w:rPr>
        <w:t xml:space="preserve"> must be </w:t>
      </w:r>
      <w:r w:rsidRPr="00D23C41">
        <w:rPr>
          <w:rFonts w:eastAsia="Calibri"/>
          <w:u w:val="single"/>
        </w:rPr>
        <w:t xml:space="preserve">connected to the </w:t>
      </w:r>
      <w:r w:rsidRPr="00D23C41">
        <w:rPr>
          <w:rFonts w:eastAsia="Calibri"/>
          <w:iCs/>
          <w:u w:val="single"/>
          <w:bdr w:val="single" w:sz="8" w:space="0" w:color="auto"/>
        </w:rPr>
        <w:t>defense of democratic rights</w:t>
      </w:r>
      <w:r w:rsidRPr="00D23C41">
        <w:rPr>
          <w:rFonts w:eastAsia="Calibri"/>
          <w:sz w:val="16"/>
        </w:rPr>
        <w:t xml:space="preserve"> </w:t>
      </w:r>
      <w:r w:rsidRPr="00D23C41">
        <w:rPr>
          <w:rFonts w:eastAsia="Calibri"/>
          <w:u w:val="single"/>
        </w:rPr>
        <w:t>against</w:t>
      </w:r>
      <w:r w:rsidRPr="00D23C41">
        <w:rPr>
          <w:rFonts w:eastAsia="Calibri"/>
          <w:sz w:val="16"/>
        </w:rPr>
        <w:t xml:space="preserve"> </w:t>
      </w:r>
      <w:r w:rsidRPr="00D23C41">
        <w:rPr>
          <w:rFonts w:eastAsia="Calibri"/>
          <w:iCs/>
          <w:u w:val="single"/>
          <w:bdr w:val="single" w:sz="8" w:space="0" w:color="auto"/>
        </w:rPr>
        <w:t>dictatorship</w:t>
      </w:r>
      <w:r w:rsidRPr="00D23C41">
        <w:rPr>
          <w:rFonts w:eastAsia="Calibri"/>
          <w:sz w:val="16"/>
        </w:rPr>
        <w:t xml:space="preserve">, </w:t>
      </w:r>
      <w:r w:rsidRPr="00D23C41">
        <w:rPr>
          <w:rFonts w:eastAsia="Calibri"/>
          <w:u w:val="single"/>
        </w:rPr>
        <w:t>including</w:t>
      </w:r>
      <w:r w:rsidRPr="00D23C41">
        <w:rPr>
          <w:rFonts w:eastAsia="Calibri"/>
          <w:sz w:val="16"/>
        </w:rPr>
        <w:t xml:space="preserve"> through neighborhood and workplace </w:t>
      </w:r>
      <w:r w:rsidRPr="00D23C41">
        <w:rPr>
          <w:rFonts w:eastAsia="Calibri"/>
          <w:u w:val="single"/>
        </w:rPr>
        <w:t>committees to defend immigrants</w:t>
      </w:r>
      <w:r w:rsidRPr="00D23C41">
        <w:rPr>
          <w:rFonts w:eastAsia="Calibri"/>
          <w:sz w:val="16"/>
        </w:rPr>
        <w:t xml:space="preserve">. </w:t>
      </w:r>
      <w:r w:rsidRPr="00D23C41">
        <w:rPr>
          <w:rFonts w:eastAsia="Calibri"/>
          <w:u w:val="single"/>
        </w:rPr>
        <w:t>The wealth of the oligarchy</w:t>
      </w:r>
      <w:r w:rsidRPr="00D23C41">
        <w:rPr>
          <w:rFonts w:eastAsia="Calibri"/>
          <w:sz w:val="16"/>
        </w:rPr>
        <w:t xml:space="preserve">, </w:t>
      </w:r>
      <w:r w:rsidRPr="00D23C41">
        <w:rPr>
          <w:rFonts w:eastAsia="Calibri"/>
          <w:u w:val="single"/>
        </w:rPr>
        <w:t xml:space="preserve">which stands behind Trump’s </w:t>
      </w:r>
      <w:r w:rsidRPr="00D23C41">
        <w:rPr>
          <w:rFonts w:eastAsia="Calibri"/>
          <w:iCs/>
          <w:u w:val="single"/>
          <w:bdr w:val="single" w:sz="8" w:space="0" w:color="auto"/>
        </w:rPr>
        <w:t>threats to democratic rights</w:t>
      </w:r>
      <w:r w:rsidRPr="00D23C41">
        <w:rPr>
          <w:rFonts w:eastAsia="Calibri"/>
          <w:sz w:val="16"/>
        </w:rPr>
        <w:t xml:space="preserve">, </w:t>
      </w:r>
      <w:r w:rsidRPr="00D23C41">
        <w:rPr>
          <w:rFonts w:eastAsia="Calibri"/>
          <w:u w:val="single"/>
        </w:rPr>
        <w:t>must be expropriated</w:t>
      </w:r>
      <w:r w:rsidRPr="00D23C41">
        <w:rPr>
          <w:rFonts w:eastAsia="Calibri"/>
          <w:sz w:val="16"/>
        </w:rPr>
        <w:t xml:space="preserve"> </w:t>
      </w:r>
      <w:r w:rsidRPr="00D23C41">
        <w:rPr>
          <w:rFonts w:eastAsia="Calibri"/>
          <w:u w:val="single"/>
        </w:rPr>
        <w:t xml:space="preserve">and America’s </w:t>
      </w:r>
      <w:r w:rsidRPr="00D23C41">
        <w:rPr>
          <w:rFonts w:eastAsia="Calibri"/>
          <w:iCs/>
          <w:u w:val="single"/>
          <w:bdr w:val="single" w:sz="8" w:space="0" w:color="auto"/>
        </w:rPr>
        <w:t>war machine dismantled</w:t>
      </w:r>
      <w:r w:rsidRPr="00D23C41">
        <w:rPr>
          <w:rFonts w:eastAsia="Calibri"/>
          <w:sz w:val="16"/>
        </w:rPr>
        <w:t xml:space="preserve"> </w:t>
      </w:r>
      <w:r w:rsidRPr="00D23C41">
        <w:rPr>
          <w:rFonts w:eastAsia="Calibri"/>
          <w:u w:val="single"/>
        </w:rPr>
        <w:t>to</w:t>
      </w:r>
      <w:r w:rsidRPr="00D23C41">
        <w:rPr>
          <w:rFonts w:eastAsia="Calibri"/>
          <w:sz w:val="16"/>
        </w:rPr>
        <w:t xml:space="preserve"> vastly </w:t>
      </w:r>
      <w:r w:rsidRPr="00D23C41">
        <w:rPr>
          <w:rFonts w:eastAsia="Calibri"/>
          <w:u w:val="single"/>
        </w:rPr>
        <w:t>improve</w:t>
      </w:r>
      <w:r w:rsidRPr="00D23C41">
        <w:rPr>
          <w:rFonts w:eastAsia="Calibri"/>
          <w:sz w:val="16"/>
        </w:rPr>
        <w:t xml:space="preserve"> </w:t>
      </w:r>
      <w:r w:rsidRPr="00D23C41">
        <w:rPr>
          <w:rFonts w:eastAsia="Calibri"/>
          <w:u w:val="single"/>
        </w:rPr>
        <w:t xml:space="preserve">public </w:t>
      </w:r>
      <w:r w:rsidRPr="00D23C41">
        <w:rPr>
          <w:rFonts w:eastAsia="Calibri"/>
          <w:iCs/>
          <w:u w:val="single"/>
          <w:bdr w:val="single" w:sz="8" w:space="0" w:color="auto"/>
        </w:rPr>
        <w:t>health</w:t>
      </w:r>
      <w:r w:rsidRPr="00D23C41">
        <w:rPr>
          <w:rFonts w:eastAsia="Calibri"/>
          <w:sz w:val="16"/>
        </w:rPr>
        <w:t xml:space="preserve">, </w:t>
      </w:r>
      <w:r w:rsidRPr="00D23C41">
        <w:rPr>
          <w:rFonts w:eastAsia="Calibri"/>
          <w:iCs/>
          <w:u w:val="single"/>
          <w:bdr w:val="single" w:sz="8" w:space="0" w:color="auto"/>
        </w:rPr>
        <w:t>education</w:t>
      </w:r>
      <w:r w:rsidRPr="00D23C41">
        <w:rPr>
          <w:rFonts w:eastAsia="Calibri"/>
          <w:sz w:val="16"/>
        </w:rPr>
        <w:t xml:space="preserve">, </w:t>
      </w:r>
      <w:r w:rsidRPr="00D23C41">
        <w:rPr>
          <w:rFonts w:eastAsia="Calibri"/>
          <w:iCs/>
          <w:u w:val="single"/>
          <w:bdr w:val="single" w:sz="8" w:space="0" w:color="auto"/>
        </w:rPr>
        <w:t>infrastructure</w:t>
      </w:r>
      <w:r w:rsidRPr="00D23C41">
        <w:rPr>
          <w:rFonts w:eastAsia="Calibri"/>
          <w:sz w:val="16"/>
        </w:rPr>
        <w:t xml:space="preserve"> </w:t>
      </w:r>
      <w:r w:rsidRPr="00D23C41">
        <w:rPr>
          <w:rFonts w:eastAsia="Calibri"/>
          <w:u w:val="single"/>
        </w:rPr>
        <w:t>and</w:t>
      </w:r>
      <w:r w:rsidRPr="00D23C41">
        <w:rPr>
          <w:rFonts w:eastAsia="Calibri"/>
          <w:sz w:val="16"/>
        </w:rPr>
        <w:t xml:space="preserve"> key </w:t>
      </w:r>
      <w:r w:rsidRPr="00D23C41">
        <w:rPr>
          <w:rFonts w:eastAsia="Calibri"/>
          <w:iCs/>
          <w:u w:val="single"/>
          <w:bdr w:val="single" w:sz="8" w:space="0" w:color="auto"/>
        </w:rPr>
        <w:t>social programs</w:t>
      </w:r>
      <w:r w:rsidRPr="00D23C41">
        <w:rPr>
          <w:rFonts w:eastAsia="Calibri"/>
          <w:sz w:val="16"/>
        </w:rPr>
        <w:t xml:space="preserve"> </w:t>
      </w:r>
      <w:r w:rsidRPr="00D23C41">
        <w:rPr>
          <w:rFonts w:eastAsia="Calibri"/>
          <w:u w:val="single"/>
        </w:rPr>
        <w:t>on which tens of millions rely</w:t>
      </w:r>
      <w:r w:rsidRPr="00D23C41">
        <w:rPr>
          <w:rFonts w:eastAsia="Calibri"/>
          <w:sz w:val="16"/>
        </w:rPr>
        <w:t>.</w:t>
      </w:r>
    </w:p>
    <w:p w14:paraId="3788499F" w14:textId="77777777" w:rsidR="00F34A7D" w:rsidRPr="008E1E9E" w:rsidRDefault="00F34A7D" w:rsidP="00F34A7D">
      <w:pPr>
        <w:rPr>
          <w:rFonts w:eastAsia="Calibri"/>
          <w:u w:val="single"/>
        </w:rPr>
      </w:pPr>
      <w:r w:rsidRPr="00D23C41">
        <w:rPr>
          <w:rFonts w:eastAsia="Calibri"/>
          <w:sz w:val="16"/>
        </w:rPr>
        <w:t xml:space="preserve">The International Workers Alliance of Rank-and-File Committees, which includes committees around the world fighting for the </w:t>
      </w:r>
      <w:r w:rsidRPr="00D23C41">
        <w:rPr>
          <w:rFonts w:eastAsia="Calibri"/>
          <w:u w:val="single"/>
        </w:rPr>
        <w:t xml:space="preserve">independence of the </w:t>
      </w:r>
      <w:r w:rsidRPr="00D23C41">
        <w:rPr>
          <w:rFonts w:eastAsia="Calibri"/>
          <w:iCs/>
          <w:highlight w:val="cyan"/>
          <w:u w:val="single"/>
          <w:bdr w:val="single" w:sz="8" w:space="0" w:color="auto"/>
        </w:rPr>
        <w:t>working class</w:t>
      </w:r>
      <w:r w:rsidRPr="00D23C41">
        <w:rPr>
          <w:rFonts w:eastAsia="Calibri"/>
          <w:u w:val="single"/>
        </w:rPr>
        <w:t xml:space="preserve"> in the face of corporate attacks</w:t>
      </w:r>
      <w:r w:rsidRPr="00D23C41">
        <w:rPr>
          <w:rFonts w:eastAsia="Calibri"/>
          <w:sz w:val="16"/>
        </w:rPr>
        <w:t xml:space="preserve">, </w:t>
      </w:r>
      <w:r w:rsidRPr="00D23C41">
        <w:rPr>
          <w:rFonts w:eastAsia="Calibri"/>
          <w:u w:val="single"/>
        </w:rPr>
        <w:t xml:space="preserve">can </w:t>
      </w:r>
      <w:r w:rsidRPr="00D23C41">
        <w:rPr>
          <w:rFonts w:eastAsia="Calibri"/>
          <w:highlight w:val="cyan"/>
          <w:u w:val="single"/>
        </w:rPr>
        <w:t xml:space="preserve">serve as a </w:t>
      </w:r>
      <w:r w:rsidRPr="00D23C41">
        <w:rPr>
          <w:rFonts w:eastAsia="Calibri"/>
          <w:iCs/>
          <w:highlight w:val="cyan"/>
          <w:u w:val="single"/>
          <w:bdr w:val="single" w:sz="8" w:space="0" w:color="auto"/>
        </w:rPr>
        <w:t>global</w:t>
      </w:r>
      <w:r w:rsidRPr="00D23C41">
        <w:rPr>
          <w:rFonts w:eastAsia="Calibri"/>
          <w:sz w:val="16"/>
        </w:rPr>
        <w:t xml:space="preserve"> nerve </w:t>
      </w:r>
      <w:r w:rsidRPr="00D23C41">
        <w:rPr>
          <w:rFonts w:eastAsia="Calibri"/>
          <w:iCs/>
          <w:highlight w:val="cyan"/>
          <w:u w:val="single"/>
          <w:bdr w:val="single" w:sz="8" w:space="0" w:color="auto"/>
        </w:rPr>
        <w:t>center</w:t>
      </w:r>
      <w:r w:rsidRPr="00D23C41">
        <w:rPr>
          <w:rFonts w:eastAsia="Calibri"/>
          <w:sz w:val="16"/>
          <w:highlight w:val="cyan"/>
        </w:rPr>
        <w:t xml:space="preserve"> </w:t>
      </w:r>
      <w:r w:rsidRPr="00D23C41">
        <w:rPr>
          <w:rFonts w:eastAsia="Calibri"/>
          <w:highlight w:val="cyan"/>
          <w:u w:val="single"/>
        </w:rPr>
        <w:t>for</w:t>
      </w:r>
      <w:r w:rsidRPr="00D23C41">
        <w:rPr>
          <w:rFonts w:eastAsia="Calibri"/>
          <w:u w:val="single"/>
        </w:rPr>
        <w:t xml:space="preserve"> a broad </w:t>
      </w:r>
      <w:r w:rsidRPr="00D23C41">
        <w:rPr>
          <w:rFonts w:eastAsia="Calibri"/>
          <w:iCs/>
          <w:highlight w:val="cyan"/>
          <w:u w:val="single"/>
          <w:bdr w:val="single" w:sz="8" w:space="0" w:color="auto"/>
        </w:rPr>
        <w:t>counter-offensive</w:t>
      </w:r>
      <w:r w:rsidRPr="00D23C41">
        <w:rPr>
          <w:rFonts w:eastAsia="Calibri"/>
          <w:sz w:val="16"/>
        </w:rPr>
        <w:t xml:space="preserve"> </w:t>
      </w:r>
      <w:r w:rsidRPr="00D23C41">
        <w:rPr>
          <w:rFonts w:eastAsia="Calibri"/>
          <w:highlight w:val="cyan"/>
          <w:u w:val="single"/>
        </w:rPr>
        <w:t>to</w:t>
      </w:r>
      <w:r w:rsidRPr="00D23C41">
        <w:rPr>
          <w:rFonts w:eastAsia="Calibri"/>
          <w:u w:val="single"/>
        </w:rPr>
        <w:t xml:space="preserve"> force an </w:t>
      </w:r>
      <w:r w:rsidRPr="00D23C41">
        <w:rPr>
          <w:rFonts w:eastAsia="Calibri"/>
          <w:iCs/>
          <w:highlight w:val="cyan"/>
          <w:u w:val="single"/>
          <w:bdr w:val="single" w:sz="8" w:space="0" w:color="auto"/>
        </w:rPr>
        <w:t>end</w:t>
      </w:r>
      <w:r w:rsidRPr="00D23C41">
        <w:rPr>
          <w:rFonts w:eastAsia="Calibri"/>
          <w:u w:val="single"/>
        </w:rPr>
        <w:t xml:space="preserve"> to the threat of </w:t>
      </w:r>
      <w:r w:rsidRPr="00D23C41">
        <w:rPr>
          <w:rFonts w:eastAsia="Calibri"/>
          <w:iCs/>
          <w:highlight w:val="cyan"/>
          <w:u w:val="single"/>
          <w:bdr w:val="single" w:sz="8" w:space="0" w:color="auto"/>
        </w:rPr>
        <w:t>dictatorship in the U</w:t>
      </w:r>
      <w:r w:rsidRPr="00D23C41">
        <w:rPr>
          <w:rFonts w:eastAsia="Calibri"/>
          <w:iCs/>
          <w:u w:val="single"/>
          <w:bdr w:val="single" w:sz="8" w:space="0" w:color="auto"/>
        </w:rPr>
        <w:t xml:space="preserve">nited </w:t>
      </w:r>
      <w:r w:rsidRPr="00D23C41">
        <w:rPr>
          <w:rFonts w:eastAsia="Calibri"/>
          <w:iCs/>
          <w:highlight w:val="cyan"/>
          <w:u w:val="single"/>
          <w:bdr w:val="single" w:sz="8" w:space="0" w:color="auto"/>
        </w:rPr>
        <w:t>S</w:t>
      </w:r>
      <w:r w:rsidRPr="00D23C41">
        <w:rPr>
          <w:rFonts w:eastAsia="Calibri"/>
          <w:iCs/>
          <w:u w:val="single"/>
          <w:bdr w:val="single" w:sz="8" w:space="0" w:color="auto"/>
        </w:rPr>
        <w:t>tates</w:t>
      </w:r>
      <w:r w:rsidRPr="00D23C41">
        <w:rPr>
          <w:rFonts w:eastAsia="Calibri"/>
          <w:u w:val="single"/>
        </w:rPr>
        <w:t>.</w:t>
      </w:r>
    </w:p>
    <w:p w14:paraId="027D1F6C" w14:textId="77777777" w:rsidR="00F34A7D" w:rsidRDefault="00F34A7D" w:rsidP="00F34A7D">
      <w:pPr>
        <w:keepNext/>
        <w:keepLines/>
        <w:pageBreakBefore/>
        <w:spacing w:before="40"/>
        <w:jc w:val="center"/>
        <w:outlineLvl w:val="2"/>
        <w:rPr>
          <w:rFonts w:eastAsia="Times New Roman"/>
          <w:b/>
          <w:sz w:val="32"/>
          <w:szCs w:val="24"/>
          <w:u w:val="single"/>
        </w:rPr>
      </w:pPr>
      <w:r w:rsidRPr="002751AB">
        <w:rPr>
          <w:rFonts w:eastAsia="Times New Roman"/>
          <w:b/>
          <w:sz w:val="32"/>
          <w:szCs w:val="24"/>
          <w:u w:val="single"/>
        </w:rPr>
        <w:t>DA – 1NC</w:t>
      </w:r>
      <w:r>
        <w:rPr>
          <w:rFonts w:eastAsia="Times New Roman"/>
          <w:b/>
          <w:sz w:val="32"/>
          <w:szCs w:val="24"/>
          <w:u w:val="single"/>
        </w:rPr>
        <w:t xml:space="preserve"> – Deference</w:t>
      </w:r>
    </w:p>
    <w:p w14:paraId="152B30BA" w14:textId="77777777" w:rsidR="00F34A7D" w:rsidRPr="002751AB" w:rsidRDefault="00F34A7D" w:rsidP="00F34A7D">
      <w:r>
        <w:t>Executive Deference DA</w:t>
      </w:r>
    </w:p>
    <w:p w14:paraId="34F915C8"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Plan breaks a </w:t>
      </w:r>
      <w:r w:rsidRPr="002751AB">
        <w:rPr>
          <w:rFonts w:eastAsia="Times New Roman"/>
          <w:b/>
          <w:iCs/>
          <w:sz w:val="26"/>
          <w:u w:val="single"/>
        </w:rPr>
        <w:t>trend</w:t>
      </w:r>
      <w:r w:rsidRPr="002751AB">
        <w:rPr>
          <w:rFonts w:eastAsia="Times New Roman"/>
          <w:b/>
          <w:iCs/>
          <w:sz w:val="26"/>
        </w:rPr>
        <w:t xml:space="preserve"> of court </w:t>
      </w:r>
      <w:r w:rsidRPr="002751AB">
        <w:rPr>
          <w:rFonts w:eastAsia="Times New Roman"/>
          <w:b/>
          <w:iCs/>
          <w:sz w:val="26"/>
          <w:u w:val="single"/>
        </w:rPr>
        <w:t>deference</w:t>
      </w:r>
      <w:r w:rsidRPr="002751AB">
        <w:rPr>
          <w:rFonts w:eastAsia="Times New Roman"/>
          <w:b/>
          <w:iCs/>
          <w:sz w:val="26"/>
        </w:rPr>
        <w:t xml:space="preserve"> to the executive on national security issues. </w:t>
      </w:r>
    </w:p>
    <w:p w14:paraId="52C56BB4" w14:textId="77777777" w:rsidR="00F34A7D" w:rsidRPr="002751AB" w:rsidRDefault="00F34A7D" w:rsidP="00F34A7D">
      <w:pPr>
        <w:rPr>
          <w:rFonts w:eastAsia="Aptos"/>
        </w:rPr>
      </w:pPr>
      <w:r w:rsidRPr="002751AB">
        <w:rPr>
          <w:rFonts w:eastAsia="Aptos"/>
        </w:rPr>
        <w:t xml:space="preserve">Nicholas </w:t>
      </w:r>
      <w:r w:rsidRPr="002751AB">
        <w:rPr>
          <w:rFonts w:eastAsia="Aptos"/>
          <w:b/>
          <w:bCs/>
          <w:sz w:val="26"/>
        </w:rPr>
        <w:t xml:space="preserve">Handler </w:t>
      </w:r>
      <w:proofErr w:type="gramStart"/>
      <w:r w:rsidRPr="002751AB">
        <w:rPr>
          <w:rFonts w:eastAsia="Aptos"/>
          <w:b/>
          <w:bCs/>
          <w:sz w:val="26"/>
        </w:rPr>
        <w:t>25</w:t>
      </w:r>
      <w:r w:rsidRPr="002751AB">
        <w:rPr>
          <w:rFonts w:eastAsia="Aptos"/>
        </w:rPr>
        <w:t>,  Associate</w:t>
      </w:r>
      <w:proofErr w:type="gramEnd"/>
      <w:r w:rsidRPr="002751AB">
        <w:rPr>
          <w:rFonts w:eastAsia="Aptos"/>
        </w:rPr>
        <w:t xml:space="preserve"> Professor of Law at Texas A&amp;M School of Law, "Unpacking Trump's Attack on Federal Sector Unions," Lawfare, 4/29/25, https://www.lawfaremedia.org/article/unpacking-trump-s-attack-on-federal-sector-unions</w:t>
      </w:r>
    </w:p>
    <w:p w14:paraId="7AC1AE41" w14:textId="77777777" w:rsidR="00F34A7D" w:rsidRPr="002751AB" w:rsidRDefault="00F34A7D" w:rsidP="00F34A7D">
      <w:pPr>
        <w:rPr>
          <w:rFonts w:eastAsia="Aptos"/>
          <w:sz w:val="16"/>
        </w:rPr>
      </w:pPr>
      <w:r w:rsidRPr="002751AB">
        <w:rPr>
          <w:rFonts w:eastAsia="Aptos"/>
          <w:sz w:val="16"/>
        </w:rPr>
        <w:t xml:space="preserve">What Law Governs Exemptions </w:t>
      </w:r>
      <w:proofErr w:type="gramStart"/>
      <w:r w:rsidRPr="002751AB">
        <w:rPr>
          <w:rFonts w:eastAsia="Aptos"/>
          <w:sz w:val="16"/>
        </w:rPr>
        <w:t>From</w:t>
      </w:r>
      <w:proofErr w:type="gramEnd"/>
      <w:r w:rsidRPr="002751AB">
        <w:rPr>
          <w:rFonts w:eastAsia="Aptos"/>
          <w:sz w:val="16"/>
        </w:rPr>
        <w:t xml:space="preserve"> Labor Rights?</w:t>
      </w:r>
    </w:p>
    <w:p w14:paraId="7346F9F5" w14:textId="77777777" w:rsidR="00F34A7D" w:rsidRPr="002751AB" w:rsidRDefault="00F34A7D" w:rsidP="00F34A7D">
      <w:pPr>
        <w:rPr>
          <w:rFonts w:eastAsia="Aptos"/>
          <w:sz w:val="16"/>
        </w:rPr>
      </w:pPr>
      <w:r w:rsidRPr="002751AB">
        <w:rPr>
          <w:rFonts w:eastAsia="Aptos"/>
          <w:sz w:val="16"/>
        </w:rPr>
        <w:t xml:space="preserve">The president’s power to exclude certain employees from labor protections is not </w:t>
      </w:r>
      <w:proofErr w:type="gramStart"/>
      <w:r w:rsidRPr="002751AB">
        <w:rPr>
          <w:rFonts w:eastAsia="Aptos"/>
          <w:sz w:val="16"/>
        </w:rPr>
        <w:t>open ended</w:t>
      </w:r>
      <w:proofErr w:type="gramEnd"/>
      <w:r w:rsidRPr="002751AB">
        <w:rPr>
          <w:rFonts w:eastAsia="Aptos"/>
          <w:sz w:val="16"/>
        </w:rPr>
        <w:t xml:space="preserve">. Rather, specific criteria need to be satisfied under the relevant section of the CSRA, 5 U.S.C. § 7013(b). The statute provides that </w:t>
      </w:r>
      <w:r w:rsidRPr="002751AB">
        <w:rPr>
          <w:rFonts w:eastAsia="Aptos"/>
          <w:u w:val="single"/>
        </w:rPr>
        <w:t xml:space="preserve">the president may </w:t>
      </w:r>
      <w:r w:rsidRPr="002751AB">
        <w:rPr>
          <w:rFonts w:eastAsia="Aptos"/>
          <w:iCs/>
          <w:u w:val="single"/>
          <w:bdr w:val="single" w:sz="8" w:space="0" w:color="auto"/>
        </w:rPr>
        <w:t>exclude</w:t>
      </w:r>
      <w:r w:rsidRPr="002751AB">
        <w:rPr>
          <w:rFonts w:eastAsia="Aptos"/>
          <w:u w:val="single"/>
        </w:rPr>
        <w:t xml:space="preserve"> “any agency</w:t>
      </w:r>
      <w:r w:rsidRPr="002751AB">
        <w:rPr>
          <w:rFonts w:eastAsia="Aptos"/>
          <w:sz w:val="16"/>
        </w:rPr>
        <w:t xml:space="preserve"> or subdivision thereof” </w:t>
      </w:r>
      <w:r w:rsidRPr="002751AB">
        <w:rPr>
          <w:rFonts w:eastAsia="Aptos"/>
          <w:iCs/>
          <w:u w:val="single"/>
          <w:bdr w:val="single" w:sz="8" w:space="0" w:color="auto"/>
        </w:rPr>
        <w:t>from labor protections</w:t>
      </w:r>
      <w:r w:rsidRPr="002751AB">
        <w:rPr>
          <w:rFonts w:eastAsia="Aptos"/>
          <w:sz w:val="16"/>
        </w:rPr>
        <w:t xml:space="preserve"> </w:t>
      </w:r>
      <w:r w:rsidRPr="002751AB">
        <w:rPr>
          <w:rFonts w:eastAsia="Aptos"/>
          <w:iCs/>
          <w:u w:val="single"/>
          <w:bdr w:val="single" w:sz="8" w:space="0" w:color="auto"/>
        </w:rPr>
        <w:t>only if</w:t>
      </w:r>
      <w:r w:rsidRPr="002751AB">
        <w:rPr>
          <w:rFonts w:eastAsia="Aptos"/>
          <w:sz w:val="16"/>
        </w:rPr>
        <w:t xml:space="preserve"> the following two criteria are met: (a) “</w:t>
      </w:r>
      <w:r w:rsidRPr="002751AB">
        <w:rPr>
          <w:rFonts w:eastAsia="Aptos"/>
          <w:u w:val="single"/>
        </w:rPr>
        <w:t>the agency or subdivision has as a primary function intelligence</w:t>
      </w:r>
      <w:r w:rsidRPr="002751AB">
        <w:rPr>
          <w:rFonts w:eastAsia="Aptos"/>
          <w:sz w:val="16"/>
        </w:rPr>
        <w:t xml:space="preserve">, </w:t>
      </w:r>
      <w:r w:rsidRPr="002751AB">
        <w:rPr>
          <w:rFonts w:eastAsia="Aptos"/>
          <w:u w:val="single"/>
        </w:rPr>
        <w:t>counterintelligence</w:t>
      </w:r>
      <w:r w:rsidRPr="002751AB">
        <w:rPr>
          <w:rFonts w:eastAsia="Aptos"/>
          <w:sz w:val="16"/>
        </w:rPr>
        <w:t xml:space="preserve">, </w:t>
      </w:r>
      <w:r w:rsidRPr="002751AB">
        <w:rPr>
          <w:rFonts w:eastAsia="Aptos"/>
          <w:u w:val="single"/>
        </w:rPr>
        <w:t>investigative</w:t>
      </w:r>
      <w:r w:rsidRPr="002751AB">
        <w:rPr>
          <w:rFonts w:eastAsia="Aptos"/>
          <w:sz w:val="16"/>
        </w:rPr>
        <w:t xml:space="preserve">, </w:t>
      </w:r>
      <w:r w:rsidRPr="002751AB">
        <w:rPr>
          <w:rFonts w:eastAsia="Aptos"/>
          <w:u w:val="single"/>
        </w:rPr>
        <w:t>or</w:t>
      </w:r>
      <w:r w:rsidRPr="002751AB">
        <w:rPr>
          <w:rFonts w:eastAsia="Aptos"/>
          <w:sz w:val="16"/>
        </w:rPr>
        <w:t xml:space="preserve"> </w:t>
      </w:r>
      <w:r w:rsidRPr="002751AB">
        <w:rPr>
          <w:rFonts w:eastAsia="Aptos"/>
          <w:iCs/>
          <w:u w:val="single"/>
          <w:bdr w:val="single" w:sz="8" w:space="0" w:color="auto"/>
        </w:rPr>
        <w:t>national security work</w:t>
      </w:r>
      <w:r w:rsidRPr="002751AB">
        <w:rPr>
          <w:rFonts w:eastAsia="Aptos"/>
          <w:sz w:val="16"/>
        </w:rPr>
        <w:t xml:space="preserve">” and (b) “the provisions of this chapter cannot be applied to that agency or subdivision in a manner consistent with national security requirements and considerations.” </w:t>
      </w:r>
    </w:p>
    <w:p w14:paraId="04F02012" w14:textId="77777777" w:rsidR="00F34A7D" w:rsidRPr="002751AB" w:rsidRDefault="00F34A7D" w:rsidP="00F34A7D">
      <w:pPr>
        <w:rPr>
          <w:rFonts w:eastAsia="Aptos"/>
          <w:sz w:val="16"/>
        </w:rPr>
      </w:pPr>
      <w:r w:rsidRPr="002751AB">
        <w:rPr>
          <w:rFonts w:eastAsia="Aptos"/>
          <w:sz w:val="16"/>
        </w:rPr>
        <w:t xml:space="preserve">The power to exclude civil servants under this provision has not been invoked often. President Carter issued Executive Order 12171 shortly after the CSRA was enacted in 1979, denying bargaining rights to the Secret Service, the Drug Enforcement Administration, and </w:t>
      </w:r>
      <w:proofErr w:type="gramStart"/>
      <w:r w:rsidRPr="002751AB">
        <w:rPr>
          <w:rFonts w:eastAsia="Aptos"/>
          <w:sz w:val="16"/>
        </w:rPr>
        <w:t>a number of</w:t>
      </w:r>
      <w:proofErr w:type="gramEnd"/>
      <w:r w:rsidRPr="002751AB">
        <w:rPr>
          <w:rFonts w:eastAsia="Aptos"/>
          <w:sz w:val="16"/>
        </w:rPr>
        <w:t xml:space="preserve"> subdivisions within the Department of Defense. Shortly after the Sept. 11, 2001, terrorist attacks, President George W. Bush issued Executive Order 13252, exempting U.S. attorneys and certain law enforcement-related subdivisions of the Department of Justice from labor protections. And presidents have exempted small groups of employees in other contexts. But </w:t>
      </w:r>
      <w:proofErr w:type="gramStart"/>
      <w:r w:rsidRPr="002751AB">
        <w:rPr>
          <w:rFonts w:eastAsia="Aptos"/>
          <w:sz w:val="16"/>
        </w:rPr>
        <w:t>the power</w:t>
      </w:r>
      <w:proofErr w:type="gramEnd"/>
      <w:r w:rsidRPr="002751AB">
        <w:rPr>
          <w:rFonts w:eastAsia="Aptos"/>
          <w:sz w:val="16"/>
        </w:rPr>
        <w:t xml:space="preserve"> has never been invoked on such a sweeping scale before.</w:t>
      </w:r>
    </w:p>
    <w:p w14:paraId="0B0B13F4" w14:textId="77777777" w:rsidR="00F34A7D" w:rsidRPr="002751AB" w:rsidRDefault="00F34A7D" w:rsidP="00F34A7D">
      <w:pPr>
        <w:rPr>
          <w:rFonts w:eastAsia="Aptos"/>
          <w:sz w:val="16"/>
        </w:rPr>
      </w:pPr>
      <w:r w:rsidRPr="002751AB">
        <w:rPr>
          <w:rFonts w:eastAsia="Aptos"/>
          <w:sz w:val="16"/>
        </w:rPr>
        <w:t xml:space="preserve">Presidents have other, more targeted ways of pushing back on union demands beyond the nuclear option of denying representation altogether. For example, they can challenge specific union demands </w:t>
      </w:r>
      <w:proofErr w:type="gramStart"/>
      <w:r w:rsidRPr="002751AB">
        <w:rPr>
          <w:rFonts w:eastAsia="Aptos"/>
          <w:sz w:val="16"/>
        </w:rPr>
        <w:t>as</w:t>
      </w:r>
      <w:proofErr w:type="gramEnd"/>
      <w:r w:rsidRPr="002751AB">
        <w:rPr>
          <w:rFonts w:eastAsia="Aptos"/>
          <w:sz w:val="16"/>
        </w:rPr>
        <w:t xml:space="preserve"> infringing on their protected management rights; they can refuse to bargain over certain issues; and they can staff FLRA positions with loyalists. In fact, many of the most prominent agencies involved in national security and intelligence, such as the FBI, the CIA, and the National Security Agency, are already prohibited from unionizing under a separate provision of the CSRA, Section 7103(a)(3). </w:t>
      </w:r>
    </w:p>
    <w:p w14:paraId="43094112" w14:textId="77777777" w:rsidR="00F34A7D" w:rsidRPr="002751AB" w:rsidRDefault="00F34A7D" w:rsidP="00F34A7D">
      <w:pPr>
        <w:rPr>
          <w:rFonts w:eastAsia="Aptos"/>
          <w:sz w:val="16"/>
        </w:rPr>
      </w:pPr>
      <w:r w:rsidRPr="002751AB">
        <w:rPr>
          <w:rFonts w:eastAsia="Aptos"/>
          <w:sz w:val="16"/>
        </w:rPr>
        <w:t xml:space="preserve">Case law interpreting this provision is limited, but </w:t>
      </w:r>
      <w:r w:rsidRPr="002751AB">
        <w:rPr>
          <w:rFonts w:eastAsia="Aptos"/>
          <w:u w:val="single"/>
        </w:rPr>
        <w:t xml:space="preserve">precedent suggests that the </w:t>
      </w:r>
      <w:r w:rsidRPr="002751AB">
        <w:rPr>
          <w:rFonts w:eastAsia="Aptos"/>
          <w:highlight w:val="cyan"/>
          <w:u w:val="single"/>
        </w:rPr>
        <w:t xml:space="preserve">president has </w:t>
      </w:r>
      <w:proofErr w:type="gramStart"/>
      <w:r w:rsidRPr="002751AB">
        <w:rPr>
          <w:rFonts w:eastAsia="Aptos"/>
          <w:u w:val="single"/>
        </w:rPr>
        <w:t xml:space="preserve">fairly </w:t>
      </w:r>
      <w:r w:rsidRPr="002751AB">
        <w:rPr>
          <w:rFonts w:eastAsia="Aptos"/>
          <w:iCs/>
          <w:highlight w:val="cyan"/>
          <w:u w:val="single"/>
          <w:bdr w:val="single" w:sz="8" w:space="0" w:color="auto"/>
        </w:rPr>
        <w:t>wide</w:t>
      </w:r>
      <w:proofErr w:type="gramEnd"/>
      <w:r w:rsidRPr="002751AB">
        <w:rPr>
          <w:rFonts w:eastAsia="Aptos"/>
          <w:sz w:val="16"/>
        </w:rPr>
        <w:t xml:space="preserve"> (yet not unlimited) </w:t>
      </w:r>
      <w:r w:rsidRPr="002751AB">
        <w:rPr>
          <w:rFonts w:eastAsia="Aptos"/>
          <w:iCs/>
          <w:highlight w:val="cyan"/>
          <w:u w:val="single"/>
          <w:bdr w:val="single" w:sz="8" w:space="0" w:color="auto"/>
        </w:rPr>
        <w:t>discretion</w:t>
      </w:r>
      <w:r w:rsidRPr="002751AB">
        <w:rPr>
          <w:rFonts w:eastAsia="Aptos"/>
          <w:sz w:val="16"/>
          <w:highlight w:val="cyan"/>
        </w:rPr>
        <w:t xml:space="preserve"> </w:t>
      </w:r>
      <w:r w:rsidRPr="002751AB">
        <w:rPr>
          <w:rFonts w:eastAsia="Aptos"/>
          <w:highlight w:val="cyan"/>
          <w:u w:val="single"/>
        </w:rPr>
        <w:t>to</w:t>
      </w:r>
      <w:r w:rsidRPr="002751AB">
        <w:rPr>
          <w:rFonts w:eastAsia="Aptos"/>
          <w:u w:val="single"/>
        </w:rPr>
        <w:t xml:space="preserve"> </w:t>
      </w:r>
      <w:r w:rsidRPr="002751AB">
        <w:rPr>
          <w:rFonts w:eastAsia="Aptos"/>
          <w:highlight w:val="cyan"/>
          <w:u w:val="single"/>
        </w:rPr>
        <w:t>exclude unions on</w:t>
      </w:r>
      <w:r w:rsidRPr="002751AB">
        <w:rPr>
          <w:rFonts w:eastAsia="Aptos"/>
          <w:u w:val="single"/>
        </w:rPr>
        <w:t xml:space="preserve"> </w:t>
      </w:r>
      <w:r w:rsidRPr="002751AB">
        <w:rPr>
          <w:rFonts w:eastAsia="Aptos"/>
          <w:iCs/>
          <w:highlight w:val="cyan"/>
          <w:u w:val="single"/>
          <w:bdr w:val="single" w:sz="8" w:space="0" w:color="auto"/>
        </w:rPr>
        <w:t>national security grounds</w:t>
      </w:r>
      <w:r w:rsidRPr="002751AB">
        <w:rPr>
          <w:rFonts w:eastAsia="Aptos"/>
          <w:sz w:val="16"/>
        </w:rPr>
        <w:t xml:space="preserve">. </w:t>
      </w:r>
      <w:r w:rsidRPr="002751AB">
        <w:rPr>
          <w:rFonts w:eastAsia="Aptos"/>
          <w:u w:val="single"/>
        </w:rPr>
        <w:t>The leading case is AFGE v. Reagan</w:t>
      </w:r>
      <w:r w:rsidRPr="002751AB">
        <w:rPr>
          <w:rFonts w:eastAsia="Aptos"/>
          <w:sz w:val="16"/>
        </w:rPr>
        <w:t xml:space="preserve">. In Executive Order 12559, President </w:t>
      </w:r>
      <w:r w:rsidRPr="002751AB">
        <w:rPr>
          <w:rFonts w:eastAsia="Aptos"/>
          <w:u w:val="single"/>
        </w:rPr>
        <w:t xml:space="preserve">Reagan invoked Section 7103(b) to </w:t>
      </w:r>
      <w:r w:rsidRPr="002751AB">
        <w:rPr>
          <w:rFonts w:eastAsia="Aptos"/>
          <w:iCs/>
          <w:u w:val="single"/>
          <w:bdr w:val="single" w:sz="8" w:space="0" w:color="auto"/>
        </w:rPr>
        <w:t>exempt</w:t>
      </w:r>
      <w:r w:rsidRPr="002751AB">
        <w:rPr>
          <w:rFonts w:eastAsia="Aptos"/>
          <w:u w:val="single"/>
        </w:rPr>
        <w:t xml:space="preserve"> </w:t>
      </w:r>
      <w:r w:rsidRPr="002751AB">
        <w:rPr>
          <w:rFonts w:eastAsia="Aptos"/>
          <w:sz w:val="16"/>
        </w:rPr>
        <w:t xml:space="preserve">certain </w:t>
      </w:r>
      <w:r w:rsidRPr="002751AB">
        <w:rPr>
          <w:rFonts w:eastAsia="Aptos"/>
          <w:iCs/>
          <w:u w:val="single"/>
          <w:bdr w:val="single" w:sz="8" w:space="0" w:color="auto"/>
        </w:rPr>
        <w:t>subdivisions</w:t>
      </w:r>
      <w:r w:rsidRPr="002751AB">
        <w:rPr>
          <w:rFonts w:eastAsia="Aptos"/>
          <w:sz w:val="16"/>
        </w:rPr>
        <w:t xml:space="preserve"> of the U.S. Marshals Service </w:t>
      </w:r>
      <w:r w:rsidRPr="002751AB">
        <w:rPr>
          <w:rFonts w:eastAsia="Aptos"/>
          <w:iCs/>
          <w:u w:val="single"/>
          <w:bdr w:val="single" w:sz="8" w:space="0" w:color="auto"/>
        </w:rPr>
        <w:t>from labor protections</w:t>
      </w:r>
      <w:r w:rsidRPr="002751AB">
        <w:rPr>
          <w:rFonts w:eastAsia="Aptos"/>
          <w:sz w:val="16"/>
        </w:rPr>
        <w:t xml:space="preserve">, including the Office of Special Operations, the Threat Analysis Group, the Court Security Division, and the Witness Security Division, among others. </w:t>
      </w:r>
      <w:r w:rsidRPr="002751AB">
        <w:rPr>
          <w:rFonts w:eastAsia="Aptos"/>
          <w:u w:val="single"/>
        </w:rPr>
        <w:t>The district court initially invalidated the order</w:t>
      </w:r>
      <w:r w:rsidRPr="002751AB">
        <w:rPr>
          <w:rFonts w:eastAsia="Aptos"/>
          <w:sz w:val="16"/>
        </w:rPr>
        <w:t xml:space="preserve">, holding that the president had not included sufficient findings of fact to justify his exclusion of the marshals. </w:t>
      </w:r>
      <w:r w:rsidRPr="002751AB">
        <w:rPr>
          <w:rFonts w:eastAsia="Aptos"/>
          <w:u w:val="single"/>
        </w:rPr>
        <w:t>The D.C. Circuit, however</w:t>
      </w:r>
      <w:r w:rsidRPr="002751AB">
        <w:rPr>
          <w:rFonts w:eastAsia="Aptos"/>
          <w:sz w:val="16"/>
        </w:rPr>
        <w:t xml:space="preserve">, </w:t>
      </w:r>
      <w:r w:rsidRPr="002751AB">
        <w:rPr>
          <w:rFonts w:eastAsia="Aptos"/>
          <w:iCs/>
          <w:u w:val="single"/>
          <w:bdr w:val="single" w:sz="8" w:space="0" w:color="auto"/>
        </w:rPr>
        <w:t>reversed</w:t>
      </w:r>
      <w:r w:rsidRPr="002751AB">
        <w:rPr>
          <w:rFonts w:eastAsia="Aptos"/>
          <w:sz w:val="16"/>
        </w:rPr>
        <w:t xml:space="preserve"> </w:t>
      </w:r>
      <w:r w:rsidRPr="002751AB">
        <w:rPr>
          <w:rFonts w:eastAsia="Aptos"/>
          <w:iCs/>
          <w:u w:val="single"/>
          <w:bdr w:val="single" w:sz="8" w:space="0" w:color="auto"/>
        </w:rPr>
        <w:t xml:space="preserve">the lower </w:t>
      </w:r>
      <w:r w:rsidRPr="002751AB">
        <w:rPr>
          <w:rFonts w:eastAsia="Aptos"/>
          <w:iCs/>
          <w:highlight w:val="cyan"/>
          <w:u w:val="single"/>
          <w:bdr w:val="single" w:sz="8" w:space="0" w:color="auto"/>
        </w:rPr>
        <w:t>court</w:t>
      </w:r>
      <w:r w:rsidRPr="002751AB">
        <w:rPr>
          <w:rFonts w:eastAsia="Aptos"/>
          <w:iCs/>
          <w:u w:val="single"/>
          <w:bdr w:val="single" w:sz="8" w:space="0" w:color="auto"/>
        </w:rPr>
        <w:t>’s ruling</w:t>
      </w:r>
      <w:r w:rsidRPr="002751AB">
        <w:rPr>
          <w:rFonts w:eastAsia="Aptos"/>
          <w:sz w:val="16"/>
        </w:rPr>
        <w:t xml:space="preserve">. </w:t>
      </w:r>
      <w:r w:rsidRPr="002751AB">
        <w:rPr>
          <w:rFonts w:eastAsia="Aptos"/>
          <w:u w:val="single"/>
        </w:rPr>
        <w:t xml:space="preserve">It </w:t>
      </w:r>
      <w:r w:rsidRPr="002751AB">
        <w:rPr>
          <w:rFonts w:eastAsia="Aptos"/>
          <w:highlight w:val="cyan"/>
          <w:u w:val="single"/>
        </w:rPr>
        <w:t>held</w:t>
      </w:r>
      <w:r w:rsidRPr="002751AB">
        <w:rPr>
          <w:rFonts w:eastAsia="Aptos"/>
          <w:u w:val="single"/>
        </w:rPr>
        <w:t xml:space="preserve"> that the </w:t>
      </w:r>
      <w:r w:rsidRPr="002751AB">
        <w:rPr>
          <w:rFonts w:eastAsia="Aptos"/>
          <w:highlight w:val="cyan"/>
          <w:u w:val="single"/>
        </w:rPr>
        <w:t xml:space="preserve">president </w:t>
      </w:r>
      <w:r w:rsidRPr="002751AB">
        <w:rPr>
          <w:rFonts w:eastAsia="Aptos"/>
          <w:iCs/>
          <w:highlight w:val="cyan"/>
          <w:u w:val="single"/>
          <w:bdr w:val="single" w:sz="8" w:space="0" w:color="auto"/>
        </w:rPr>
        <w:t>could not be required</w:t>
      </w:r>
      <w:r w:rsidRPr="002751AB">
        <w:rPr>
          <w:rFonts w:eastAsia="Aptos"/>
          <w:sz w:val="16"/>
          <w:highlight w:val="cyan"/>
        </w:rPr>
        <w:t xml:space="preserve"> </w:t>
      </w:r>
      <w:r w:rsidRPr="002751AB">
        <w:rPr>
          <w:rFonts w:eastAsia="Aptos"/>
          <w:highlight w:val="cyan"/>
          <w:u w:val="single"/>
        </w:rPr>
        <w:t xml:space="preserve">to </w:t>
      </w:r>
      <w:r w:rsidRPr="002751AB">
        <w:rPr>
          <w:rFonts w:eastAsia="Aptos"/>
          <w:iCs/>
          <w:highlight w:val="cyan"/>
          <w:u w:val="single"/>
          <w:bdr w:val="single" w:sz="8" w:space="0" w:color="auto"/>
        </w:rPr>
        <w:t>find</w:t>
      </w:r>
      <w:r w:rsidRPr="002751AB">
        <w:rPr>
          <w:rFonts w:eastAsia="Aptos"/>
          <w:iCs/>
          <w:u w:val="single"/>
          <w:bdr w:val="single" w:sz="8" w:space="0" w:color="auto"/>
        </w:rPr>
        <w:t xml:space="preserve"> specific </w:t>
      </w:r>
      <w:r w:rsidRPr="002751AB">
        <w:rPr>
          <w:rFonts w:eastAsia="Aptos"/>
          <w:iCs/>
          <w:highlight w:val="cyan"/>
          <w:u w:val="single"/>
          <w:bdr w:val="single" w:sz="8" w:space="0" w:color="auto"/>
        </w:rPr>
        <w:t>facts</w:t>
      </w:r>
      <w:r w:rsidRPr="002751AB">
        <w:rPr>
          <w:rFonts w:eastAsia="Aptos"/>
          <w:u w:val="single"/>
        </w:rPr>
        <w:t xml:space="preserve"> to justify his order and that his decision exempting</w:t>
      </w:r>
      <w:r w:rsidRPr="002751AB">
        <w:rPr>
          <w:rFonts w:eastAsia="Aptos"/>
          <w:sz w:val="16"/>
        </w:rPr>
        <w:t xml:space="preserve"> </w:t>
      </w:r>
      <w:r w:rsidRPr="002751AB">
        <w:rPr>
          <w:rFonts w:eastAsia="Aptos"/>
          <w:u w:val="single"/>
        </w:rPr>
        <w:t xml:space="preserve">the marshals from labor protections was </w:t>
      </w:r>
      <w:r w:rsidRPr="002751AB">
        <w:rPr>
          <w:rFonts w:eastAsia="Aptos"/>
          <w:highlight w:val="cyan"/>
          <w:u w:val="single"/>
        </w:rPr>
        <w:t>entitled to</w:t>
      </w:r>
      <w:r w:rsidRPr="002751AB">
        <w:rPr>
          <w:rFonts w:eastAsia="Aptos"/>
          <w:u w:val="single"/>
        </w:rPr>
        <w:t xml:space="preserve"> a “</w:t>
      </w:r>
      <w:r w:rsidRPr="002751AB">
        <w:rPr>
          <w:rFonts w:eastAsia="Aptos"/>
          <w:iCs/>
          <w:highlight w:val="cyan"/>
          <w:u w:val="single"/>
          <w:bdr w:val="single" w:sz="8" w:space="0" w:color="auto"/>
        </w:rPr>
        <w:t>presumption of</w:t>
      </w:r>
      <w:r w:rsidRPr="002751AB">
        <w:rPr>
          <w:rFonts w:eastAsia="Aptos"/>
          <w:iCs/>
          <w:u w:val="single"/>
          <w:bdr w:val="single" w:sz="8" w:space="0" w:color="auto"/>
        </w:rPr>
        <w:t xml:space="preserve"> </w:t>
      </w:r>
      <w:r w:rsidRPr="002751AB">
        <w:rPr>
          <w:rFonts w:eastAsia="Aptos"/>
          <w:iCs/>
          <w:highlight w:val="cyan"/>
          <w:u w:val="single"/>
          <w:bdr w:val="single" w:sz="8" w:space="0" w:color="auto"/>
        </w:rPr>
        <w:t>regularity</w:t>
      </w:r>
      <w:r w:rsidRPr="002751AB">
        <w:rPr>
          <w:rFonts w:eastAsia="Aptos"/>
          <w:sz w:val="16"/>
        </w:rPr>
        <w:t xml:space="preserve">.” </w:t>
      </w:r>
      <w:r w:rsidRPr="002751AB">
        <w:rPr>
          <w:rFonts w:eastAsia="Aptos"/>
          <w:u w:val="single"/>
        </w:rPr>
        <w:t xml:space="preserve">The court’s review of the president’s decision was thus </w:t>
      </w:r>
      <w:r w:rsidRPr="002751AB">
        <w:rPr>
          <w:rFonts w:eastAsia="Aptos"/>
          <w:iCs/>
          <w:u w:val="single"/>
          <w:bdr w:val="single" w:sz="8" w:space="0" w:color="auto"/>
        </w:rPr>
        <w:t>less</w:t>
      </w:r>
      <w:r w:rsidRPr="002751AB">
        <w:rPr>
          <w:rFonts w:eastAsia="Aptos"/>
          <w:sz w:val="16"/>
        </w:rPr>
        <w:t xml:space="preserve"> </w:t>
      </w:r>
      <w:r w:rsidRPr="002751AB">
        <w:rPr>
          <w:rFonts w:eastAsia="Aptos"/>
          <w:iCs/>
          <w:u w:val="single"/>
          <w:bdr w:val="single" w:sz="8" w:space="0" w:color="auto"/>
        </w:rPr>
        <w:t>demanding than</w:t>
      </w:r>
      <w:r w:rsidRPr="002751AB">
        <w:rPr>
          <w:rFonts w:eastAsia="Aptos"/>
          <w:sz w:val="16"/>
        </w:rPr>
        <w:t xml:space="preserve">, for example, </w:t>
      </w:r>
      <w:r w:rsidRPr="002751AB">
        <w:rPr>
          <w:rFonts w:eastAsia="Aptos"/>
          <w:u w:val="single"/>
        </w:rPr>
        <w:t>a review of agency action under the Administrative Procedure Act</w:t>
      </w:r>
      <w:r w:rsidRPr="002751AB">
        <w:rPr>
          <w:rFonts w:eastAsia="Aptos"/>
          <w:sz w:val="16"/>
        </w:rPr>
        <w:t xml:space="preserve">. </w:t>
      </w:r>
    </w:p>
    <w:p w14:paraId="551229AD" w14:textId="77777777" w:rsidR="00F34A7D" w:rsidRPr="002751AB" w:rsidRDefault="00F34A7D" w:rsidP="00F34A7D">
      <w:pPr>
        <w:rPr>
          <w:rFonts w:eastAsia="Aptos"/>
          <w:sz w:val="16"/>
        </w:rPr>
      </w:pPr>
      <w:r w:rsidRPr="002751AB">
        <w:rPr>
          <w:rFonts w:eastAsia="Aptos"/>
          <w:sz w:val="16"/>
        </w:rPr>
        <w:t xml:space="preserve">But, while </w:t>
      </w:r>
      <w:r w:rsidRPr="002751AB">
        <w:rPr>
          <w:rFonts w:eastAsia="Aptos"/>
          <w:u w:val="single"/>
        </w:rPr>
        <w:t xml:space="preserve">the court’s </w:t>
      </w:r>
      <w:r w:rsidRPr="002751AB">
        <w:rPr>
          <w:rFonts w:eastAsia="Aptos"/>
          <w:highlight w:val="cyan"/>
          <w:u w:val="single"/>
        </w:rPr>
        <w:t xml:space="preserve">review was </w:t>
      </w:r>
      <w:r w:rsidRPr="002751AB">
        <w:rPr>
          <w:rFonts w:eastAsia="Aptos"/>
          <w:iCs/>
          <w:highlight w:val="cyan"/>
          <w:u w:val="single"/>
          <w:bdr w:val="single" w:sz="8" w:space="0" w:color="auto"/>
        </w:rPr>
        <w:t>deferential</w:t>
      </w:r>
      <w:r w:rsidRPr="002751AB">
        <w:rPr>
          <w:rFonts w:eastAsia="Aptos"/>
          <w:sz w:val="16"/>
        </w:rPr>
        <w:t xml:space="preserve">, it did not suggest that such exemptions were immune from scrutiny. Instead, it concluded that the appellate record provided no basis for questioning the president’s decision. The executive order had “cited accurately the statutory source of authority” for exempting the targeted divisions (which did appear to serve genuine “investigative” and “intelligence” functions). Moreover, the union in its filings had not “suggested any actual irregularity in the President's factfinding process or activity.” </w:t>
      </w:r>
      <w:r w:rsidRPr="002751AB">
        <w:rPr>
          <w:rFonts w:eastAsia="Aptos"/>
          <w:u w:val="single"/>
        </w:rPr>
        <w:t xml:space="preserve">Given the apparent applicability of the statute, and the </w:t>
      </w:r>
      <w:r w:rsidRPr="002751AB">
        <w:rPr>
          <w:rFonts w:eastAsia="Aptos"/>
          <w:iCs/>
          <w:u w:val="single"/>
          <w:bdr w:val="single" w:sz="8" w:space="0" w:color="auto"/>
        </w:rPr>
        <w:t xml:space="preserve">lack of </w:t>
      </w:r>
      <w:r w:rsidRPr="002751AB">
        <w:rPr>
          <w:rFonts w:eastAsia="Aptos"/>
          <w:u w:val="single"/>
        </w:rPr>
        <w:t xml:space="preserve">any </w:t>
      </w:r>
      <w:r w:rsidRPr="002751AB">
        <w:rPr>
          <w:rFonts w:eastAsia="Aptos"/>
          <w:iCs/>
          <w:u w:val="single"/>
          <w:bdr w:val="single" w:sz="8" w:space="0" w:color="auto"/>
        </w:rPr>
        <w:t>irregular conduct</w:t>
      </w:r>
      <w:r w:rsidRPr="002751AB">
        <w:rPr>
          <w:rFonts w:eastAsia="Aptos"/>
          <w:u w:val="single"/>
        </w:rPr>
        <w:t xml:space="preserve"> by the president, the court found the “</w:t>
      </w:r>
      <w:r w:rsidRPr="002751AB">
        <w:rPr>
          <w:rFonts w:eastAsia="Aptos"/>
          <w:iCs/>
          <w:u w:val="single"/>
          <w:bdr w:val="single" w:sz="8" w:space="0" w:color="auto"/>
        </w:rPr>
        <w:t>presumption of regularity</w:t>
      </w:r>
      <w:r w:rsidRPr="002751AB">
        <w:rPr>
          <w:rFonts w:eastAsia="Aptos"/>
          <w:u w:val="single"/>
        </w:rPr>
        <w:t>” justified</w:t>
      </w:r>
      <w:r w:rsidRPr="002751AB">
        <w:rPr>
          <w:rFonts w:eastAsia="Aptos"/>
          <w:sz w:val="16"/>
        </w:rPr>
        <w:t>.</w:t>
      </w:r>
    </w:p>
    <w:p w14:paraId="34D5BF65" w14:textId="77777777" w:rsidR="00F34A7D" w:rsidRPr="002751AB" w:rsidRDefault="00F34A7D" w:rsidP="00F34A7D">
      <w:pPr>
        <w:rPr>
          <w:rFonts w:eastAsia="Aptos"/>
          <w:sz w:val="16"/>
        </w:rPr>
      </w:pPr>
      <w:r w:rsidRPr="002751AB">
        <w:rPr>
          <w:rFonts w:eastAsia="Aptos"/>
          <w:sz w:val="16"/>
        </w:rPr>
        <w:t xml:space="preserve">Implications for the Current Order </w:t>
      </w:r>
    </w:p>
    <w:p w14:paraId="071C4E9A" w14:textId="77777777" w:rsidR="00F34A7D" w:rsidRPr="002751AB" w:rsidRDefault="00F34A7D" w:rsidP="00F34A7D">
      <w:pPr>
        <w:rPr>
          <w:rFonts w:eastAsia="Aptos"/>
          <w:sz w:val="16"/>
        </w:rPr>
      </w:pPr>
      <w:r w:rsidRPr="002751AB">
        <w:rPr>
          <w:rFonts w:eastAsia="Aptos"/>
          <w:sz w:val="16"/>
        </w:rPr>
        <w:t xml:space="preserve">President </w:t>
      </w:r>
      <w:r w:rsidRPr="002751AB">
        <w:rPr>
          <w:rFonts w:eastAsia="Aptos"/>
          <w:u w:val="single"/>
        </w:rPr>
        <w:t xml:space="preserve">Trump’s order raises two legal questions: first, whether the </w:t>
      </w:r>
      <w:r w:rsidRPr="002751AB">
        <w:rPr>
          <w:rFonts w:eastAsia="Aptos"/>
          <w:iCs/>
          <w:u w:val="single"/>
          <w:bdr w:val="single" w:sz="8" w:space="0" w:color="auto"/>
        </w:rPr>
        <w:t>issue will ever be litigated</w:t>
      </w:r>
      <w:r w:rsidRPr="002751AB">
        <w:rPr>
          <w:rFonts w:eastAsia="Aptos"/>
          <w:sz w:val="16"/>
        </w:rPr>
        <w:t xml:space="preserve"> </w:t>
      </w:r>
      <w:r w:rsidRPr="002751AB">
        <w:rPr>
          <w:rFonts w:eastAsia="Aptos"/>
          <w:u w:val="single"/>
        </w:rPr>
        <w:t>before a federal court, and second</w:t>
      </w:r>
      <w:r w:rsidRPr="002751AB">
        <w:rPr>
          <w:rFonts w:eastAsia="Aptos"/>
          <w:sz w:val="16"/>
        </w:rPr>
        <w:t xml:space="preserve">, </w:t>
      </w:r>
      <w:r w:rsidRPr="002751AB">
        <w:rPr>
          <w:rFonts w:eastAsia="Aptos"/>
          <w:u w:val="single"/>
        </w:rPr>
        <w:t>whether</w:t>
      </w:r>
      <w:r w:rsidRPr="002751AB">
        <w:rPr>
          <w:rFonts w:eastAsia="Aptos"/>
          <w:sz w:val="16"/>
        </w:rPr>
        <w:t xml:space="preserve"> </w:t>
      </w:r>
      <w:r w:rsidRPr="002751AB">
        <w:rPr>
          <w:rFonts w:eastAsia="Aptos"/>
          <w:u w:val="single"/>
        </w:rPr>
        <w:t xml:space="preserve">unions are likely to </w:t>
      </w:r>
      <w:r w:rsidRPr="002751AB">
        <w:rPr>
          <w:rFonts w:eastAsia="Aptos"/>
          <w:iCs/>
          <w:u w:val="single"/>
          <w:bdr w:val="single" w:sz="8" w:space="0" w:color="auto"/>
        </w:rPr>
        <w:t>win on the merits</w:t>
      </w:r>
      <w:r w:rsidRPr="002751AB">
        <w:rPr>
          <w:rFonts w:eastAsia="Aptos"/>
          <w:sz w:val="16"/>
        </w:rPr>
        <w:t>.</w:t>
      </w:r>
    </w:p>
    <w:p w14:paraId="6400134E" w14:textId="77777777" w:rsidR="00F34A7D" w:rsidRPr="002751AB" w:rsidRDefault="00F34A7D" w:rsidP="00F34A7D">
      <w:pPr>
        <w:rPr>
          <w:rFonts w:eastAsia="Aptos"/>
          <w:sz w:val="16"/>
        </w:rPr>
      </w:pPr>
      <w:r w:rsidRPr="002751AB">
        <w:rPr>
          <w:rFonts w:eastAsia="Aptos"/>
          <w:sz w:val="16"/>
        </w:rPr>
        <w:t xml:space="preserve">Procedurally, the case could face bottlenecks. While both the NTEU and the administration have filed lawsuits seeking declaratory judgments on the legality of the administration’s orders, those lawsuits could hit a jurisdictional snag. Technically, any dispute over the construction of the labor provisions of the CSRA is required to proceed before the </w:t>
      </w:r>
      <w:proofErr w:type="gramStart"/>
      <w:r w:rsidRPr="002751AB">
        <w:rPr>
          <w:rFonts w:eastAsia="Aptos"/>
          <w:sz w:val="16"/>
        </w:rPr>
        <w:t>FLRA before it</w:t>
      </w:r>
      <w:proofErr w:type="gramEnd"/>
      <w:r w:rsidRPr="002751AB">
        <w:rPr>
          <w:rFonts w:eastAsia="Aptos"/>
          <w:sz w:val="16"/>
        </w:rPr>
        <w:t xml:space="preserve"> can be heard by a federal court. If a labor suit is filed in federal court before the parties have exhausted their administrative remedies, it should be dismissed for lack of subject matter jurisdiction. Indeed, the U.S. Court of Appeals for the D.C. Circuit dismissed challenges to executive orders interpreting the labor provisions of the CSRA for lack of jurisdiction during the first Trump administration (e.g., American Federation of Government Employees, AFL-CIO v. Trump). And other lawsuits challenging the administration’s attacks on the civil service have likewise been dismissed for lack of standing by federal district courts in recent weeks.</w:t>
      </w:r>
    </w:p>
    <w:p w14:paraId="71F17B5D" w14:textId="77777777" w:rsidR="00F34A7D" w:rsidRPr="002751AB" w:rsidRDefault="00F34A7D" w:rsidP="00F34A7D">
      <w:pPr>
        <w:rPr>
          <w:rFonts w:eastAsia="Aptos"/>
          <w:sz w:val="16"/>
        </w:rPr>
      </w:pPr>
      <w:r w:rsidRPr="002751AB">
        <w:rPr>
          <w:rFonts w:eastAsia="Aptos"/>
          <w:sz w:val="16"/>
        </w:rPr>
        <w:t xml:space="preserve">Here, </w:t>
      </w:r>
      <w:r w:rsidRPr="002751AB">
        <w:rPr>
          <w:rFonts w:eastAsia="Aptos"/>
          <w:u w:val="single"/>
        </w:rPr>
        <w:t xml:space="preserve">both </w:t>
      </w:r>
      <w:r w:rsidRPr="002751AB">
        <w:rPr>
          <w:rFonts w:eastAsia="Aptos"/>
          <w:highlight w:val="cyan"/>
          <w:u w:val="single"/>
        </w:rPr>
        <w:t>parties</w:t>
      </w:r>
      <w:r w:rsidRPr="002751AB">
        <w:rPr>
          <w:rFonts w:eastAsia="Aptos"/>
          <w:sz w:val="16"/>
        </w:rPr>
        <w:t xml:space="preserve"> appear to </w:t>
      </w:r>
      <w:r w:rsidRPr="002751AB">
        <w:rPr>
          <w:rFonts w:eastAsia="Aptos"/>
          <w:u w:val="single"/>
        </w:rPr>
        <w:t>have</w:t>
      </w:r>
      <w:r w:rsidRPr="002751AB">
        <w:rPr>
          <w:rFonts w:eastAsia="Aptos"/>
          <w:sz w:val="16"/>
        </w:rPr>
        <w:t xml:space="preserve"> ignored that requirement and </w:t>
      </w:r>
      <w:r w:rsidRPr="002751AB">
        <w:rPr>
          <w:rFonts w:eastAsia="Aptos"/>
          <w:highlight w:val="cyan"/>
          <w:u w:val="single"/>
        </w:rPr>
        <w:t>gone</w:t>
      </w:r>
      <w:r w:rsidRPr="002751AB">
        <w:rPr>
          <w:rFonts w:eastAsia="Aptos"/>
          <w:sz w:val="16"/>
          <w:highlight w:val="cyan"/>
        </w:rPr>
        <w:t xml:space="preserve"> </w:t>
      </w:r>
      <w:r w:rsidRPr="002751AB">
        <w:rPr>
          <w:rFonts w:eastAsia="Aptos"/>
          <w:iCs/>
          <w:highlight w:val="cyan"/>
          <w:u w:val="single"/>
          <w:bdr w:val="single" w:sz="8" w:space="0" w:color="auto"/>
        </w:rPr>
        <w:t>straight to federal court</w:t>
      </w:r>
      <w:r w:rsidRPr="002751AB">
        <w:rPr>
          <w:rFonts w:eastAsia="Aptos"/>
          <w:sz w:val="16"/>
        </w:rPr>
        <w:t xml:space="preserve">. </w:t>
      </w:r>
      <w:r w:rsidRPr="002751AB">
        <w:rPr>
          <w:rFonts w:eastAsia="Aptos"/>
          <w:u w:val="single"/>
        </w:rPr>
        <w:t>One reason might be because any litigation before the FLRA is likely to stall indefinitely</w:t>
      </w:r>
      <w:r w:rsidRPr="002751AB">
        <w:rPr>
          <w:rFonts w:eastAsia="Aptos"/>
          <w:sz w:val="16"/>
        </w:rPr>
        <w:t xml:space="preserve">. Under normal circumstances, the case would proceed as follows: The president issues an executive order stripping the unions of their collective bargaining rights; the agencies, acting on OPM’s guidance, then unilaterally cancel those CBAs. The unions protest, because it is a violation of federal law for an agency to unilaterally cancel a </w:t>
      </w:r>
      <w:proofErr w:type="gramStart"/>
      <w:r w:rsidRPr="002751AB">
        <w:rPr>
          <w:rFonts w:eastAsia="Aptos"/>
          <w:sz w:val="16"/>
        </w:rPr>
        <w:t>CBA, and</w:t>
      </w:r>
      <w:proofErr w:type="gramEnd"/>
      <w:r w:rsidRPr="002751AB">
        <w:rPr>
          <w:rFonts w:eastAsia="Aptos"/>
          <w:sz w:val="16"/>
        </w:rPr>
        <w:t xml:space="preserve"> file an unfair labor practice (ULP) complaint before the authority’s general counsel. The general counsel investigates and, if she finds the ULP meritorious, brings a complaint before an administrative law judge. Any decision by the judge would then be appealable to the FLRA, and from there to federal court.</w:t>
      </w:r>
    </w:p>
    <w:p w14:paraId="58168B6E" w14:textId="77777777" w:rsidR="00F34A7D" w:rsidRPr="002751AB" w:rsidRDefault="00F34A7D" w:rsidP="00F34A7D">
      <w:pPr>
        <w:rPr>
          <w:rFonts w:eastAsia="Aptos"/>
          <w:sz w:val="16"/>
        </w:rPr>
      </w:pPr>
      <w:r w:rsidRPr="002751AB">
        <w:rPr>
          <w:rFonts w:eastAsia="Aptos"/>
          <w:sz w:val="16"/>
        </w:rPr>
        <w:t xml:space="preserve">But that </w:t>
      </w:r>
      <w:r w:rsidRPr="002751AB">
        <w:rPr>
          <w:rFonts w:eastAsia="Aptos"/>
          <w:u w:val="single"/>
        </w:rPr>
        <w:t xml:space="preserve">procedural pathway for litigating the dispute is </w:t>
      </w:r>
      <w:r w:rsidRPr="002751AB">
        <w:rPr>
          <w:rFonts w:eastAsia="Aptos"/>
          <w:iCs/>
          <w:u w:val="single"/>
          <w:bdr w:val="single" w:sz="8" w:space="0" w:color="auto"/>
        </w:rPr>
        <w:t xml:space="preserve">closed </w:t>
      </w:r>
      <w:proofErr w:type="gramStart"/>
      <w:r w:rsidRPr="002751AB">
        <w:rPr>
          <w:rFonts w:eastAsia="Aptos"/>
          <w:iCs/>
          <w:u w:val="single"/>
          <w:bdr w:val="single" w:sz="8" w:space="0" w:color="auto"/>
        </w:rPr>
        <w:t>at the moment</w:t>
      </w:r>
      <w:proofErr w:type="gramEnd"/>
      <w:r w:rsidRPr="002751AB">
        <w:rPr>
          <w:rFonts w:eastAsia="Aptos"/>
          <w:sz w:val="16"/>
        </w:rPr>
        <w:t xml:space="preserve">. The general counsel post at the FLRA is currently vacant. And because only the general counsel can prosecute unfair labor practice complaints, such complaints will be stuck in limbo until someone occupies the post. That can lead to delays of months or years. Theoretically, that means that the parties here might need to wait to litigate the legality of this order, leaving the unionization status of hundreds of thousands of workers up in the air indefinitely. That may explain why </w:t>
      </w:r>
      <w:r w:rsidRPr="002751AB">
        <w:rPr>
          <w:rFonts w:eastAsia="Aptos"/>
          <w:u w:val="single"/>
        </w:rPr>
        <w:t xml:space="preserve">both parties have sought immediate </w:t>
      </w:r>
      <w:r w:rsidRPr="002751AB">
        <w:rPr>
          <w:rFonts w:eastAsia="Aptos"/>
          <w:iCs/>
          <w:u w:val="single"/>
          <w:bdr w:val="single" w:sz="8" w:space="0" w:color="auto"/>
        </w:rPr>
        <w:t>resolution in federal court</w:t>
      </w:r>
      <w:r w:rsidRPr="002751AB">
        <w:rPr>
          <w:rFonts w:eastAsia="Aptos"/>
          <w:sz w:val="16"/>
        </w:rPr>
        <w:t xml:space="preserve">: </w:t>
      </w:r>
      <w:r w:rsidRPr="002751AB">
        <w:rPr>
          <w:rFonts w:eastAsia="Aptos"/>
          <w:highlight w:val="cyan"/>
          <w:u w:val="single"/>
        </w:rPr>
        <w:t>Neither wants to wait</w:t>
      </w:r>
      <w:r w:rsidRPr="002751AB">
        <w:rPr>
          <w:rFonts w:eastAsia="Aptos"/>
          <w:u w:val="single"/>
        </w:rPr>
        <w:t xml:space="preserve"> that long to resolve such a high-stakes issue</w:t>
      </w:r>
      <w:r w:rsidRPr="002751AB">
        <w:rPr>
          <w:rFonts w:eastAsia="Aptos"/>
          <w:sz w:val="16"/>
        </w:rPr>
        <w:t xml:space="preserve">. Nonetheless, </w:t>
      </w:r>
      <w:r w:rsidRPr="002751AB">
        <w:rPr>
          <w:rFonts w:eastAsia="Aptos"/>
          <w:u w:val="single"/>
        </w:rPr>
        <w:t>the grounds for making an end run around agency exhaustion requirements are very narrow</w:t>
      </w:r>
      <w:r w:rsidRPr="002751AB">
        <w:rPr>
          <w:rFonts w:eastAsia="Aptos"/>
          <w:sz w:val="16"/>
        </w:rPr>
        <w:t>. Where, as here, the parties’ claims are “of the type Congress intended to be reviewed” by the FLRA, courts often hold that they cannot hear the case before the agency does. So far, at least, neither court appears to have questioned its jurisdiction to hear these cases. But whether a court can hear a particular type of case (that is, whether it has “subject matter jurisdiction”) is an issue that can be revisited at any point in the case.</w:t>
      </w:r>
    </w:p>
    <w:p w14:paraId="73EFE37C" w14:textId="77777777" w:rsidR="00F34A7D" w:rsidRPr="002751AB" w:rsidRDefault="00F34A7D" w:rsidP="00F34A7D">
      <w:pPr>
        <w:rPr>
          <w:rFonts w:eastAsia="Aptos"/>
          <w:sz w:val="16"/>
        </w:rPr>
      </w:pPr>
      <w:r w:rsidRPr="002751AB">
        <w:rPr>
          <w:rFonts w:eastAsia="Aptos"/>
          <w:sz w:val="16"/>
        </w:rPr>
        <w:t xml:space="preserve">Assuming a federal court does reach the merits of the suits, </w:t>
      </w:r>
      <w:r w:rsidRPr="002751AB">
        <w:rPr>
          <w:rFonts w:eastAsia="Aptos"/>
          <w:u w:val="single"/>
        </w:rPr>
        <w:t xml:space="preserve">the </w:t>
      </w:r>
      <w:r w:rsidRPr="002751AB">
        <w:rPr>
          <w:rFonts w:eastAsia="Aptos"/>
          <w:highlight w:val="cyan"/>
          <w:u w:val="single"/>
        </w:rPr>
        <w:t>unions face a</w:t>
      </w:r>
      <w:r w:rsidRPr="002751AB">
        <w:rPr>
          <w:rFonts w:eastAsia="Aptos"/>
          <w:u w:val="single"/>
        </w:rPr>
        <w:t xml:space="preserve"> </w:t>
      </w:r>
      <w:r w:rsidRPr="002751AB">
        <w:rPr>
          <w:rFonts w:eastAsia="Aptos"/>
          <w:iCs/>
          <w:highlight w:val="cyan"/>
          <w:u w:val="single"/>
          <w:bdr w:val="single" w:sz="8" w:space="0" w:color="auto"/>
        </w:rPr>
        <w:t>tough battle</w:t>
      </w:r>
      <w:r w:rsidRPr="002751AB">
        <w:rPr>
          <w:rFonts w:eastAsia="Aptos"/>
          <w:highlight w:val="cyan"/>
          <w:u w:val="single"/>
        </w:rPr>
        <w:t xml:space="preserve"> given</w:t>
      </w:r>
      <w:r w:rsidRPr="002751AB">
        <w:rPr>
          <w:rFonts w:eastAsia="Aptos"/>
          <w:u w:val="single"/>
        </w:rPr>
        <w:t xml:space="preserve"> the </w:t>
      </w:r>
      <w:r w:rsidRPr="002751AB">
        <w:rPr>
          <w:rFonts w:eastAsia="Aptos"/>
          <w:iCs/>
          <w:highlight w:val="cyan"/>
          <w:u w:val="single"/>
          <w:bdr w:val="single" w:sz="8" w:space="0" w:color="auto"/>
        </w:rPr>
        <w:t>discretion</w:t>
      </w:r>
      <w:r w:rsidRPr="002751AB">
        <w:rPr>
          <w:rFonts w:eastAsia="Aptos"/>
          <w:u w:val="single"/>
        </w:rPr>
        <w:t xml:space="preserve"> usually </w:t>
      </w:r>
      <w:r w:rsidRPr="002751AB">
        <w:rPr>
          <w:rFonts w:eastAsia="Aptos"/>
          <w:iCs/>
          <w:highlight w:val="cyan"/>
          <w:u w:val="single"/>
          <w:bdr w:val="single" w:sz="8" w:space="0" w:color="auto"/>
        </w:rPr>
        <w:t>afforded to the</w:t>
      </w:r>
      <w:r w:rsidRPr="002751AB">
        <w:rPr>
          <w:rFonts w:eastAsia="Aptos"/>
          <w:iCs/>
          <w:u w:val="single"/>
          <w:bdr w:val="single" w:sz="8" w:space="0" w:color="auto"/>
        </w:rPr>
        <w:t xml:space="preserve"> </w:t>
      </w:r>
      <w:r w:rsidRPr="002751AB">
        <w:rPr>
          <w:rFonts w:eastAsia="Aptos"/>
          <w:iCs/>
          <w:highlight w:val="cyan"/>
          <w:u w:val="single"/>
          <w:bdr w:val="single" w:sz="8" w:space="0" w:color="auto"/>
        </w:rPr>
        <w:t>president</w:t>
      </w:r>
      <w:r w:rsidRPr="002751AB">
        <w:rPr>
          <w:rFonts w:eastAsia="Aptos"/>
          <w:u w:val="single"/>
        </w:rPr>
        <w:t>.</w:t>
      </w:r>
      <w:r w:rsidRPr="002751AB">
        <w:rPr>
          <w:rFonts w:eastAsia="Aptos"/>
          <w:sz w:val="16"/>
        </w:rPr>
        <w:t xml:space="preserve"> Nonetheless, they have plausible arguments that the two requirements under Section 7103(b)—</w:t>
      </w:r>
      <w:r w:rsidRPr="002751AB">
        <w:rPr>
          <w:rFonts w:eastAsia="Aptos"/>
          <w:u w:val="single"/>
        </w:rPr>
        <w:t xml:space="preserve">that the exempted agency have a “primary” </w:t>
      </w:r>
      <w:r w:rsidRPr="002751AB">
        <w:rPr>
          <w:rFonts w:eastAsia="Aptos"/>
          <w:iCs/>
          <w:u w:val="single"/>
          <w:bdr w:val="single" w:sz="8" w:space="0" w:color="auto"/>
        </w:rPr>
        <w:t>national security mission</w:t>
      </w:r>
      <w:r w:rsidRPr="002751AB">
        <w:rPr>
          <w:rFonts w:eastAsia="Aptos"/>
          <w:sz w:val="16"/>
        </w:rPr>
        <w:t xml:space="preserve"> </w:t>
      </w:r>
      <w:r w:rsidRPr="002751AB">
        <w:rPr>
          <w:rFonts w:eastAsia="Aptos"/>
          <w:u w:val="single"/>
        </w:rPr>
        <w:t xml:space="preserve">and that </w:t>
      </w:r>
      <w:r w:rsidRPr="002751AB">
        <w:rPr>
          <w:rFonts w:eastAsia="Aptos"/>
          <w:iCs/>
          <w:u w:val="single"/>
          <w:bdr w:val="single" w:sz="8" w:space="0" w:color="auto"/>
        </w:rPr>
        <w:t>collective bargaining rights</w:t>
      </w:r>
      <w:r w:rsidRPr="002751AB">
        <w:rPr>
          <w:rFonts w:eastAsia="Aptos"/>
          <w:u w:val="single"/>
        </w:rPr>
        <w:t xml:space="preserve"> cannot be applied </w:t>
      </w:r>
      <w:r w:rsidRPr="002751AB">
        <w:rPr>
          <w:rFonts w:eastAsia="Aptos"/>
          <w:highlight w:val="cyan"/>
          <w:u w:val="single"/>
        </w:rPr>
        <w:t>with</w:t>
      </w:r>
      <w:r w:rsidRPr="002751AB">
        <w:rPr>
          <w:rFonts w:eastAsia="Aptos"/>
          <w:u w:val="single"/>
        </w:rPr>
        <w:t xml:space="preserve">out unduly compromising </w:t>
      </w:r>
      <w:r w:rsidRPr="002751AB">
        <w:rPr>
          <w:rFonts w:eastAsia="Aptos"/>
          <w:iCs/>
          <w:highlight w:val="cyan"/>
          <w:u w:val="single"/>
          <w:bdr w:val="single" w:sz="8" w:space="0" w:color="auto"/>
        </w:rPr>
        <w:t>national security</w:t>
      </w:r>
      <w:r w:rsidRPr="002751AB">
        <w:rPr>
          <w:rFonts w:eastAsia="Aptos"/>
          <w:sz w:val="16"/>
        </w:rPr>
        <w:t>—have not been satisfied for many of the agencies and workers targeted by the order.</w:t>
      </w:r>
    </w:p>
    <w:p w14:paraId="54F6F4CC"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Deference is key to protect </w:t>
      </w:r>
      <w:r w:rsidRPr="002751AB">
        <w:rPr>
          <w:rFonts w:eastAsia="Times New Roman"/>
          <w:b/>
          <w:iCs/>
          <w:sz w:val="26"/>
          <w:u w:val="single"/>
        </w:rPr>
        <w:t>sensitive</w:t>
      </w:r>
      <w:r w:rsidRPr="002751AB">
        <w:rPr>
          <w:rFonts w:eastAsia="Times New Roman"/>
          <w:b/>
          <w:iCs/>
          <w:sz w:val="26"/>
        </w:rPr>
        <w:t xml:space="preserve"> military info from </w:t>
      </w:r>
      <w:r w:rsidRPr="002751AB">
        <w:rPr>
          <w:rFonts w:eastAsia="Times New Roman"/>
          <w:b/>
          <w:iCs/>
          <w:sz w:val="26"/>
          <w:u w:val="single"/>
        </w:rPr>
        <w:t>excessive discovery</w:t>
      </w:r>
      <w:r w:rsidRPr="002751AB">
        <w:rPr>
          <w:rFonts w:eastAsia="Times New Roman"/>
          <w:b/>
          <w:iCs/>
          <w:sz w:val="26"/>
        </w:rPr>
        <w:t>.</w:t>
      </w:r>
    </w:p>
    <w:p w14:paraId="211A0D8E" w14:textId="77777777" w:rsidR="00F34A7D" w:rsidRPr="002751AB" w:rsidRDefault="00F34A7D" w:rsidP="00F34A7D">
      <w:pPr>
        <w:rPr>
          <w:rFonts w:eastAsia="Aptos"/>
        </w:rPr>
      </w:pPr>
      <w:r w:rsidRPr="002751AB">
        <w:rPr>
          <w:rFonts w:eastAsia="Aptos"/>
        </w:rPr>
        <w:t xml:space="preserve">George W. </w:t>
      </w:r>
      <w:r w:rsidRPr="002751AB">
        <w:rPr>
          <w:rFonts w:eastAsia="Aptos"/>
          <w:b/>
          <w:bCs/>
          <w:sz w:val="26"/>
        </w:rPr>
        <w:t>Croner 22</w:t>
      </w:r>
      <w:r w:rsidRPr="002751AB">
        <w:rPr>
          <w:rFonts w:eastAsia="Aptos"/>
        </w:rPr>
        <w:t>, senior fellow at the Foreign Policy Research Institute (FPRI) in its national security program and a member of CERL's Advisory Council, "A reply in defense of the state secrets privilege," CERL, 5/31/2022, https://www.penncerl.org/the-rule-of-law-post/a-reply-in-defense-of-the-state-secrets-privilege/</w:t>
      </w:r>
    </w:p>
    <w:p w14:paraId="7F86B316" w14:textId="77777777" w:rsidR="00F34A7D" w:rsidRPr="002751AB" w:rsidRDefault="00F34A7D" w:rsidP="00F34A7D">
      <w:pPr>
        <w:rPr>
          <w:rFonts w:eastAsia="Aptos"/>
          <w:sz w:val="16"/>
        </w:rPr>
      </w:pPr>
      <w:r w:rsidRPr="002751AB">
        <w:rPr>
          <w:rFonts w:eastAsia="Aptos"/>
          <w:sz w:val="16"/>
        </w:rPr>
        <w:t xml:space="preserve">Two </w:t>
      </w:r>
      <w:r w:rsidRPr="002751AB">
        <w:rPr>
          <w:rFonts w:eastAsia="Aptos"/>
          <w:u w:val="single"/>
        </w:rPr>
        <w:t>articles</w:t>
      </w:r>
      <w:r w:rsidRPr="002751AB">
        <w:rPr>
          <w:rFonts w:eastAsia="Aptos"/>
          <w:sz w:val="16"/>
        </w:rPr>
        <w:t xml:space="preserve">, one </w:t>
      </w:r>
      <w:r w:rsidRPr="002751AB">
        <w:rPr>
          <w:rFonts w:eastAsia="Aptos"/>
          <w:u w:val="single"/>
        </w:rPr>
        <w:t xml:space="preserve">by Mark </w:t>
      </w:r>
      <w:r w:rsidRPr="002751AB">
        <w:rPr>
          <w:rFonts w:eastAsia="Aptos"/>
          <w:iCs/>
          <w:u w:val="single"/>
          <w:bdr w:val="single" w:sz="8" w:space="0" w:color="auto"/>
        </w:rPr>
        <w:t>Fallon</w:t>
      </w:r>
      <w:r w:rsidRPr="002751AB">
        <w:rPr>
          <w:rFonts w:eastAsia="Aptos"/>
          <w:u w:val="single"/>
        </w:rPr>
        <w:t xml:space="preserve"> and </w:t>
      </w:r>
      <w:r w:rsidRPr="002751AB">
        <w:rPr>
          <w:rFonts w:eastAsia="Aptos"/>
          <w:sz w:val="16"/>
        </w:rPr>
        <w:t xml:space="preserve">the other by </w:t>
      </w:r>
      <w:r w:rsidRPr="002751AB">
        <w:rPr>
          <w:rFonts w:eastAsia="Aptos"/>
          <w:u w:val="single"/>
        </w:rPr>
        <w:t xml:space="preserve">Professor Claire </w:t>
      </w:r>
      <w:r w:rsidRPr="002751AB">
        <w:rPr>
          <w:rFonts w:eastAsia="Aptos"/>
          <w:iCs/>
          <w:u w:val="single"/>
          <w:bdr w:val="single" w:sz="8" w:space="0" w:color="auto"/>
        </w:rPr>
        <w:t>Finkelstein</w:t>
      </w:r>
      <w:r w:rsidRPr="002751AB">
        <w:rPr>
          <w:rFonts w:eastAsia="Aptos"/>
          <w:sz w:val="16"/>
        </w:rPr>
        <w:t xml:space="preserve">, who are, respectively, the interim executive director and the faculty director of the Center for Ethics and the Rule of Law (CERL) at the University of Pennsylvania, </w:t>
      </w:r>
      <w:r w:rsidRPr="002751AB">
        <w:rPr>
          <w:rFonts w:eastAsia="Aptos"/>
          <w:u w:val="single"/>
        </w:rPr>
        <w:t>have criticized the recent decision by the U.S. Supreme Court</w:t>
      </w:r>
      <w:r w:rsidRPr="002751AB">
        <w:rPr>
          <w:rFonts w:eastAsia="Aptos"/>
          <w:sz w:val="16"/>
        </w:rPr>
        <w:t xml:space="preserve"> in United States v. Zubaydah. The Court concluded that the state secrets privilege had been properly invoked by the government to protect against the disclosure of information regarding a foreign site that was allegedly used in the CIA’s “enhanced interrogation” program—a program broadly condemned by critics and the U.S. Congress as employing torture. I disagree with their criticisms of the Zubaydah decision while acknowledging that, whether described as “torture” or, in the CIA’s more euphemistic patois, as “enhanced interrogation,” the program represents one of the darker moments in the history of the U.S. intelligence community.</w:t>
      </w:r>
    </w:p>
    <w:p w14:paraId="6D913D2A" w14:textId="77777777" w:rsidR="00F34A7D" w:rsidRPr="002751AB" w:rsidRDefault="00F34A7D" w:rsidP="00F34A7D">
      <w:pPr>
        <w:rPr>
          <w:rFonts w:eastAsia="Aptos"/>
          <w:sz w:val="12"/>
          <w:szCs w:val="18"/>
        </w:rPr>
      </w:pPr>
      <w:r w:rsidRPr="002751AB">
        <w:rPr>
          <w:rFonts w:eastAsia="Aptos"/>
          <w:sz w:val="12"/>
          <w:szCs w:val="18"/>
        </w:rPr>
        <w:t xml:space="preserve">Some </w:t>
      </w:r>
      <w:proofErr w:type="gramStart"/>
      <w:r w:rsidRPr="002751AB">
        <w:rPr>
          <w:rFonts w:eastAsia="Aptos"/>
          <w:sz w:val="12"/>
          <w:szCs w:val="18"/>
        </w:rPr>
        <w:t>background</w:t>
      </w:r>
      <w:proofErr w:type="gramEnd"/>
      <w:r w:rsidRPr="002751AB">
        <w:rPr>
          <w:rFonts w:eastAsia="Aptos"/>
          <w:sz w:val="12"/>
          <w:szCs w:val="18"/>
        </w:rPr>
        <w:t xml:space="preserve"> will assist. Abu Zubaydah, who remains incarcerated at the Guantánamo Bay detention facility, has sought legal redress in Poland for his treatment in 2002 and 2003 at a CIA detention facility that has been publicly identified, although never officially confirmed by the U.S. government, as </w:t>
      </w:r>
      <w:proofErr w:type="gramStart"/>
      <w:r w:rsidRPr="002751AB">
        <w:rPr>
          <w:rFonts w:eastAsia="Aptos"/>
          <w:sz w:val="12"/>
          <w:szCs w:val="18"/>
        </w:rPr>
        <w:t>being located in</w:t>
      </w:r>
      <w:proofErr w:type="gramEnd"/>
      <w:r w:rsidRPr="002751AB">
        <w:rPr>
          <w:rFonts w:eastAsia="Aptos"/>
          <w:sz w:val="12"/>
          <w:szCs w:val="18"/>
        </w:rPr>
        <w:t xml:space="preserve"> Poland. As recounted in the Supreme Court’s opinion, Zubaydah initiated legal action in U.S. federal court seeking to gain access to information that he contends will assist in the case he is pursuing in Poland. Believing that the information sought by Zubaydah (which included a request to depose two CIA contractors) would reveal sensitive details about CIA activities and the U.S. government’s relationship with Poland, the government intervened in Zubaydah’s U.S. court proceeding and asserted the state secrets privilege. A declaration from the director of the CIA asserted that permitting the CIA contractors to testify would disclose operational details about CIA activities and confirm or deny whether Poland had cooperated with the CIA—a fact of considerable sensitivity to the Polish government.</w:t>
      </w:r>
    </w:p>
    <w:p w14:paraId="77E45CEE" w14:textId="77777777" w:rsidR="00F34A7D" w:rsidRPr="002751AB" w:rsidRDefault="00F34A7D" w:rsidP="00F34A7D">
      <w:pPr>
        <w:rPr>
          <w:rFonts w:eastAsia="Aptos"/>
          <w:sz w:val="12"/>
          <w:szCs w:val="18"/>
        </w:rPr>
      </w:pPr>
      <w:r w:rsidRPr="002751AB">
        <w:rPr>
          <w:rFonts w:eastAsia="Aptos"/>
          <w:sz w:val="12"/>
          <w:szCs w:val="18"/>
        </w:rPr>
        <w:t xml:space="preserve">As the Supreme Court’s opinion notes, the lower federal courts largely accepted the government’s assertion of the state secrets privilege, but the Ninth Circuit concluded that the privilege did not cover information about the location of the detention site based on its belief that the site’s location had already been publicly disclosed and that the state secrets privilege did not bar disclosure of information that was no longer secret. The government </w:t>
      </w:r>
      <w:proofErr w:type="gramStart"/>
      <w:r w:rsidRPr="002751AB">
        <w:rPr>
          <w:rFonts w:eastAsia="Aptos"/>
          <w:sz w:val="12"/>
          <w:szCs w:val="18"/>
        </w:rPr>
        <w:t>appealed</w:t>
      </w:r>
      <w:proofErr w:type="gramEnd"/>
      <w:r w:rsidRPr="002751AB">
        <w:rPr>
          <w:rFonts w:eastAsia="Aptos"/>
          <w:sz w:val="12"/>
          <w:szCs w:val="18"/>
        </w:rPr>
        <w:t xml:space="preserve"> that ruling.</w:t>
      </w:r>
    </w:p>
    <w:p w14:paraId="0ECE0D3A" w14:textId="77777777" w:rsidR="00F34A7D" w:rsidRPr="002751AB" w:rsidRDefault="00F34A7D" w:rsidP="00F34A7D">
      <w:pPr>
        <w:rPr>
          <w:rFonts w:eastAsia="Aptos"/>
          <w:sz w:val="16"/>
        </w:rPr>
      </w:pPr>
      <w:r w:rsidRPr="002751AB">
        <w:rPr>
          <w:rFonts w:eastAsia="Aptos"/>
          <w:sz w:val="16"/>
        </w:rPr>
        <w:t xml:space="preserve">On March 3, 2022, </w:t>
      </w:r>
      <w:r w:rsidRPr="002751AB">
        <w:rPr>
          <w:rFonts w:eastAsia="Aptos"/>
          <w:u w:val="single"/>
        </w:rPr>
        <w:t>the Supreme Court determined</w:t>
      </w:r>
      <w:r w:rsidRPr="002751AB">
        <w:rPr>
          <w:rFonts w:eastAsia="Aptos"/>
          <w:sz w:val="16"/>
        </w:rPr>
        <w:t xml:space="preserve"> that the Ninth Circuit had erred and that </w:t>
      </w:r>
      <w:r w:rsidRPr="002751AB">
        <w:rPr>
          <w:rFonts w:eastAsia="Aptos"/>
          <w:u w:val="single"/>
        </w:rPr>
        <w:t>the government had properly asserted the</w:t>
      </w:r>
      <w:r w:rsidRPr="002751AB">
        <w:rPr>
          <w:rFonts w:eastAsia="Aptos"/>
          <w:sz w:val="16"/>
        </w:rPr>
        <w:t xml:space="preserve"> </w:t>
      </w:r>
      <w:r w:rsidRPr="002751AB">
        <w:rPr>
          <w:rFonts w:eastAsia="Aptos"/>
          <w:u w:val="single"/>
        </w:rPr>
        <w:t>privilege</w:t>
      </w:r>
      <w:r w:rsidRPr="002751AB">
        <w:rPr>
          <w:rFonts w:eastAsia="Aptos"/>
          <w:sz w:val="16"/>
        </w:rPr>
        <w:t xml:space="preserve">. In contrast to the views expressed by Mr. Fallon and Professor Finkelstein, I believe that </w:t>
      </w:r>
      <w:r w:rsidRPr="002751AB">
        <w:rPr>
          <w:rFonts w:eastAsia="Aptos"/>
          <w:u w:val="single"/>
        </w:rPr>
        <w:t xml:space="preserve">the </w:t>
      </w:r>
      <w:r w:rsidRPr="002751AB">
        <w:rPr>
          <w:rFonts w:eastAsia="Aptos"/>
          <w:iCs/>
          <w:u w:val="single"/>
          <w:bdr w:val="single" w:sz="8" w:space="0" w:color="auto"/>
        </w:rPr>
        <w:t>court’s ruling</w:t>
      </w:r>
      <w:r w:rsidRPr="002751AB">
        <w:rPr>
          <w:rFonts w:eastAsia="Aptos"/>
          <w:sz w:val="16"/>
        </w:rPr>
        <w:t xml:space="preserve"> in the Zubaydah case </w:t>
      </w:r>
      <w:r w:rsidRPr="002751AB">
        <w:rPr>
          <w:rFonts w:eastAsia="Aptos"/>
          <w:iCs/>
          <w:u w:val="single"/>
          <w:bdr w:val="single" w:sz="8" w:space="0" w:color="auto"/>
        </w:rPr>
        <w:t>is the correct one</w:t>
      </w:r>
      <w:r w:rsidRPr="002751AB">
        <w:rPr>
          <w:rFonts w:eastAsia="Aptos"/>
          <w:sz w:val="16"/>
        </w:rPr>
        <w:t>.</w:t>
      </w:r>
    </w:p>
    <w:p w14:paraId="11DE19CE" w14:textId="77777777" w:rsidR="00F34A7D" w:rsidRPr="002751AB" w:rsidRDefault="00F34A7D" w:rsidP="00F34A7D">
      <w:pPr>
        <w:rPr>
          <w:rFonts w:eastAsia="Aptos"/>
          <w:sz w:val="16"/>
        </w:rPr>
      </w:pPr>
      <w:r w:rsidRPr="002751AB">
        <w:rPr>
          <w:rFonts w:eastAsia="Aptos"/>
          <w:sz w:val="16"/>
        </w:rPr>
        <w:t xml:space="preserve">It is a shibboleth of the legal profession that </w:t>
      </w:r>
      <w:r w:rsidRPr="002751AB">
        <w:rPr>
          <w:rFonts w:eastAsia="Aptos"/>
          <w:iCs/>
          <w:highlight w:val="cyan"/>
          <w:u w:val="single"/>
          <w:bdr w:val="single" w:sz="8" w:space="0" w:color="auto"/>
        </w:rPr>
        <w:t>bad facts</w:t>
      </w:r>
      <w:r w:rsidRPr="002751AB">
        <w:rPr>
          <w:rFonts w:eastAsia="Aptos"/>
          <w:iCs/>
          <w:u w:val="single"/>
          <w:bdr w:val="single" w:sz="8" w:space="0" w:color="auto"/>
        </w:rPr>
        <w:t xml:space="preserve"> can </w:t>
      </w:r>
      <w:r w:rsidRPr="002751AB">
        <w:rPr>
          <w:rFonts w:eastAsia="Aptos"/>
          <w:iCs/>
          <w:highlight w:val="cyan"/>
          <w:u w:val="single"/>
          <w:bdr w:val="single" w:sz="8" w:space="0" w:color="auto"/>
        </w:rPr>
        <w:t>produce bad law</w:t>
      </w:r>
      <w:r w:rsidRPr="002751AB">
        <w:rPr>
          <w:rFonts w:eastAsia="Aptos"/>
          <w:sz w:val="16"/>
        </w:rPr>
        <w:t xml:space="preserve">, and the facts surrounding Zubaydah’s treatment at the hands of the CIA are abhorrent. Those facts have led </w:t>
      </w:r>
      <w:r w:rsidRPr="002751AB">
        <w:rPr>
          <w:rFonts w:eastAsia="Aptos"/>
          <w:u w:val="single"/>
        </w:rPr>
        <w:t>many critics</w:t>
      </w:r>
      <w:r w:rsidRPr="002751AB">
        <w:rPr>
          <w:rFonts w:eastAsia="Aptos"/>
          <w:sz w:val="16"/>
        </w:rPr>
        <w:t xml:space="preserve"> of the CIA’s activities to </w:t>
      </w:r>
      <w:r w:rsidRPr="002751AB">
        <w:rPr>
          <w:rFonts w:eastAsia="Aptos"/>
          <w:u w:val="single"/>
        </w:rPr>
        <w:t>condemn the Supreme Court’s decision as condoning the use of the</w:t>
      </w:r>
      <w:r w:rsidRPr="002751AB">
        <w:rPr>
          <w:rFonts w:eastAsia="Aptos"/>
          <w:sz w:val="16"/>
        </w:rPr>
        <w:t xml:space="preserve"> state secrets </w:t>
      </w:r>
      <w:r w:rsidRPr="002751AB">
        <w:rPr>
          <w:rFonts w:eastAsia="Aptos"/>
          <w:u w:val="single"/>
        </w:rPr>
        <w:t>privilege to cover</w:t>
      </w:r>
      <w:r w:rsidRPr="002751AB">
        <w:rPr>
          <w:rFonts w:eastAsia="Aptos"/>
          <w:sz w:val="16"/>
        </w:rPr>
        <w:t xml:space="preserve"> for what they view as </w:t>
      </w:r>
      <w:r w:rsidRPr="002751AB">
        <w:rPr>
          <w:rFonts w:eastAsia="Aptos"/>
          <w:u w:val="single"/>
        </w:rPr>
        <w:t>unlawful and immoral conduct</w:t>
      </w:r>
      <w:r w:rsidRPr="002751AB">
        <w:rPr>
          <w:rFonts w:eastAsia="Aptos"/>
          <w:sz w:val="16"/>
        </w:rPr>
        <w:t xml:space="preserve">. Candidly, however, </w:t>
      </w:r>
      <w:r w:rsidRPr="002751AB">
        <w:rPr>
          <w:rFonts w:eastAsia="Aptos"/>
          <w:u w:val="single"/>
        </w:rPr>
        <w:t xml:space="preserve">sustaining the </w:t>
      </w:r>
      <w:r w:rsidRPr="002751AB">
        <w:rPr>
          <w:rFonts w:eastAsia="Aptos"/>
          <w:highlight w:val="cyan"/>
          <w:u w:val="single"/>
        </w:rPr>
        <w:t>s</w:t>
      </w:r>
      <w:r w:rsidRPr="002751AB">
        <w:rPr>
          <w:rFonts w:eastAsia="Aptos"/>
          <w:u w:val="single"/>
        </w:rPr>
        <w:t xml:space="preserve">tate </w:t>
      </w:r>
      <w:r w:rsidRPr="002751AB">
        <w:rPr>
          <w:rFonts w:eastAsia="Aptos"/>
          <w:highlight w:val="cyan"/>
          <w:u w:val="single"/>
        </w:rPr>
        <w:t>s</w:t>
      </w:r>
      <w:r w:rsidRPr="002751AB">
        <w:rPr>
          <w:rFonts w:eastAsia="Aptos"/>
          <w:u w:val="single"/>
        </w:rPr>
        <w:t xml:space="preserve">ecrets </w:t>
      </w:r>
      <w:r w:rsidRPr="002751AB">
        <w:rPr>
          <w:rFonts w:eastAsia="Aptos"/>
          <w:highlight w:val="cyan"/>
          <w:u w:val="single"/>
        </w:rPr>
        <w:t>p</w:t>
      </w:r>
      <w:r w:rsidRPr="002751AB">
        <w:rPr>
          <w:rFonts w:eastAsia="Aptos"/>
          <w:u w:val="single"/>
        </w:rPr>
        <w:t xml:space="preserve">rivilege to </w:t>
      </w:r>
      <w:r w:rsidRPr="002751AB">
        <w:rPr>
          <w:rFonts w:eastAsia="Aptos"/>
          <w:iCs/>
          <w:highlight w:val="cyan"/>
          <w:u w:val="single"/>
          <w:bdr w:val="single" w:sz="8" w:space="0" w:color="auto"/>
        </w:rPr>
        <w:t>protect against</w:t>
      </w:r>
      <w:r w:rsidRPr="002751AB">
        <w:rPr>
          <w:rFonts w:eastAsia="Aptos"/>
          <w:sz w:val="16"/>
        </w:rPr>
        <w:t xml:space="preserve"> the potential </w:t>
      </w:r>
      <w:r w:rsidRPr="002751AB">
        <w:rPr>
          <w:rFonts w:eastAsia="Aptos"/>
          <w:iCs/>
          <w:highlight w:val="cyan"/>
          <w:u w:val="single"/>
          <w:bdr w:val="single" w:sz="8" w:space="0" w:color="auto"/>
        </w:rPr>
        <w:t>harm to national security</w:t>
      </w:r>
      <w:r w:rsidRPr="002751AB">
        <w:rPr>
          <w:rFonts w:eastAsia="Aptos"/>
          <w:sz w:val="16"/>
        </w:rPr>
        <w:t xml:space="preserve"> </w:t>
      </w:r>
      <w:r w:rsidRPr="002751AB">
        <w:rPr>
          <w:rFonts w:eastAsia="Aptos"/>
          <w:u w:val="single"/>
        </w:rPr>
        <w:t>that</w:t>
      </w:r>
      <w:r w:rsidRPr="002751AB">
        <w:rPr>
          <w:rFonts w:eastAsia="Aptos"/>
          <w:sz w:val="16"/>
        </w:rPr>
        <w:t xml:space="preserve"> </w:t>
      </w:r>
      <w:r w:rsidRPr="002751AB">
        <w:rPr>
          <w:rFonts w:eastAsia="Aptos"/>
          <w:u w:val="single"/>
        </w:rPr>
        <w:t xml:space="preserve">would result </w:t>
      </w:r>
      <w:r w:rsidRPr="002751AB">
        <w:rPr>
          <w:rFonts w:eastAsia="Aptos"/>
          <w:highlight w:val="cyan"/>
          <w:u w:val="single"/>
        </w:rPr>
        <w:t>from</w:t>
      </w:r>
      <w:r w:rsidRPr="002751AB">
        <w:rPr>
          <w:rFonts w:eastAsia="Aptos"/>
          <w:u w:val="single"/>
        </w:rPr>
        <w:t xml:space="preserve"> a </w:t>
      </w:r>
      <w:r w:rsidRPr="002751AB">
        <w:rPr>
          <w:rFonts w:eastAsia="Aptos"/>
          <w:iCs/>
          <w:u w:val="single"/>
          <w:bdr w:val="single" w:sz="8" w:space="0" w:color="auto"/>
        </w:rPr>
        <w:t>damaging</w:t>
      </w:r>
      <w:r w:rsidRPr="002751AB">
        <w:rPr>
          <w:rFonts w:eastAsia="Aptos"/>
          <w:sz w:val="16"/>
        </w:rPr>
        <w:t xml:space="preserve"> </w:t>
      </w:r>
      <w:r w:rsidRPr="002751AB">
        <w:rPr>
          <w:rFonts w:eastAsia="Aptos"/>
          <w:iCs/>
          <w:highlight w:val="cyan"/>
          <w:u w:val="single"/>
          <w:bdr w:val="single" w:sz="8" w:space="0" w:color="auto"/>
        </w:rPr>
        <w:t>disclosure of</w:t>
      </w:r>
      <w:r w:rsidRPr="002751AB">
        <w:rPr>
          <w:rFonts w:eastAsia="Aptos"/>
          <w:iCs/>
          <w:u w:val="single"/>
          <w:bdr w:val="single" w:sz="8" w:space="0" w:color="auto"/>
        </w:rPr>
        <w:t xml:space="preserve"> </w:t>
      </w:r>
      <w:r w:rsidRPr="002751AB">
        <w:rPr>
          <w:rFonts w:eastAsia="Aptos"/>
          <w:iCs/>
          <w:highlight w:val="cyan"/>
          <w:u w:val="single"/>
          <w:bdr w:val="single" w:sz="8" w:space="0" w:color="auto"/>
        </w:rPr>
        <w:t>info</w:t>
      </w:r>
      <w:r w:rsidRPr="002751AB">
        <w:rPr>
          <w:rFonts w:eastAsia="Aptos"/>
          <w:sz w:val="16"/>
        </w:rPr>
        <w:t xml:space="preserve">rmation </w:t>
      </w:r>
      <w:r w:rsidRPr="002751AB">
        <w:rPr>
          <w:rFonts w:eastAsia="Aptos"/>
          <w:highlight w:val="cyan"/>
          <w:u w:val="single"/>
        </w:rPr>
        <w:t>that</w:t>
      </w:r>
      <w:r w:rsidRPr="002751AB">
        <w:rPr>
          <w:rFonts w:eastAsia="Aptos"/>
          <w:u w:val="single"/>
        </w:rPr>
        <w:t xml:space="preserve"> might </w:t>
      </w:r>
      <w:r w:rsidRPr="002751AB">
        <w:rPr>
          <w:rFonts w:eastAsia="Aptos"/>
          <w:iCs/>
          <w:highlight w:val="cyan"/>
          <w:u w:val="single"/>
          <w:bdr w:val="single" w:sz="8" w:space="0" w:color="auto"/>
        </w:rPr>
        <w:t>disrupt</w:t>
      </w:r>
      <w:r w:rsidRPr="002751AB">
        <w:rPr>
          <w:rFonts w:eastAsia="Aptos"/>
          <w:u w:val="single"/>
        </w:rPr>
        <w:t xml:space="preserve"> the U.S. </w:t>
      </w:r>
      <w:r w:rsidRPr="002751AB">
        <w:rPr>
          <w:rFonts w:eastAsia="Aptos"/>
          <w:iCs/>
          <w:highlight w:val="cyan"/>
          <w:u w:val="single"/>
          <w:bdr w:val="single" w:sz="8" w:space="0" w:color="auto"/>
        </w:rPr>
        <w:t>diplomatic</w:t>
      </w:r>
      <w:r w:rsidRPr="002751AB">
        <w:rPr>
          <w:rFonts w:eastAsia="Aptos"/>
          <w:highlight w:val="cyan"/>
          <w:u w:val="single"/>
        </w:rPr>
        <w:t xml:space="preserve"> and</w:t>
      </w:r>
      <w:r w:rsidRPr="002751AB">
        <w:rPr>
          <w:rFonts w:eastAsia="Aptos"/>
          <w:u w:val="single"/>
        </w:rPr>
        <w:t xml:space="preserve"> clandestine </w:t>
      </w:r>
      <w:r w:rsidRPr="002751AB">
        <w:rPr>
          <w:rFonts w:eastAsia="Aptos"/>
          <w:iCs/>
          <w:highlight w:val="cyan"/>
          <w:u w:val="single"/>
          <w:bdr w:val="single" w:sz="8" w:space="0" w:color="auto"/>
        </w:rPr>
        <w:t>intel</w:t>
      </w:r>
      <w:r w:rsidRPr="002751AB">
        <w:rPr>
          <w:rFonts w:eastAsia="Aptos"/>
          <w:iCs/>
          <w:u w:val="single"/>
          <w:bdr w:val="single" w:sz="8" w:space="0" w:color="auto"/>
        </w:rPr>
        <w:t xml:space="preserve">ligence </w:t>
      </w:r>
      <w:r w:rsidRPr="002751AB">
        <w:rPr>
          <w:rFonts w:eastAsia="Aptos"/>
          <w:iCs/>
          <w:highlight w:val="cyan"/>
          <w:u w:val="single"/>
          <w:bdr w:val="single" w:sz="8" w:space="0" w:color="auto"/>
        </w:rPr>
        <w:t>relationship</w:t>
      </w:r>
      <w:r w:rsidRPr="002751AB">
        <w:rPr>
          <w:rFonts w:eastAsia="Aptos"/>
          <w:sz w:val="16"/>
          <w:highlight w:val="cyan"/>
        </w:rPr>
        <w:t xml:space="preserve"> </w:t>
      </w:r>
      <w:r w:rsidRPr="002751AB">
        <w:rPr>
          <w:rFonts w:eastAsia="Aptos"/>
          <w:highlight w:val="cyan"/>
          <w:u w:val="single"/>
        </w:rPr>
        <w:t>with an</w:t>
      </w:r>
      <w:r w:rsidRPr="002751AB">
        <w:rPr>
          <w:rFonts w:eastAsia="Aptos"/>
          <w:u w:val="single"/>
        </w:rPr>
        <w:t xml:space="preserve"> important foreign </w:t>
      </w:r>
      <w:r w:rsidRPr="002751AB">
        <w:rPr>
          <w:rFonts w:eastAsia="Aptos"/>
          <w:highlight w:val="cyan"/>
          <w:u w:val="single"/>
        </w:rPr>
        <w:t>ally</w:t>
      </w:r>
      <w:r w:rsidRPr="002751AB">
        <w:rPr>
          <w:rFonts w:eastAsia="Aptos"/>
          <w:sz w:val="16"/>
        </w:rPr>
        <w:t xml:space="preserve"> </w:t>
      </w:r>
      <w:r w:rsidRPr="002751AB">
        <w:rPr>
          <w:rFonts w:eastAsia="Aptos"/>
          <w:iCs/>
          <w:u w:val="single"/>
          <w:bdr w:val="single" w:sz="8" w:space="0" w:color="auto"/>
        </w:rPr>
        <w:t>does not</w:t>
      </w:r>
      <w:r w:rsidRPr="002751AB">
        <w:rPr>
          <w:rFonts w:eastAsia="Aptos"/>
          <w:sz w:val="16"/>
        </w:rPr>
        <w:t xml:space="preserve">, in my view, </w:t>
      </w:r>
      <w:r w:rsidRPr="002751AB">
        <w:rPr>
          <w:rFonts w:eastAsia="Aptos"/>
          <w:iCs/>
          <w:u w:val="single"/>
          <w:bdr w:val="single" w:sz="8" w:space="0" w:color="auto"/>
        </w:rPr>
        <w:t>pose</w:t>
      </w:r>
      <w:r w:rsidRPr="002751AB">
        <w:rPr>
          <w:rFonts w:eastAsia="Aptos"/>
          <w:sz w:val="16"/>
        </w:rPr>
        <w:t xml:space="preserve"> any “long term </w:t>
      </w:r>
      <w:r w:rsidRPr="002751AB">
        <w:rPr>
          <w:rFonts w:eastAsia="Aptos"/>
          <w:iCs/>
          <w:u w:val="single"/>
          <w:bdr w:val="single" w:sz="8" w:space="0" w:color="auto"/>
        </w:rPr>
        <w:t>implications for the rule of law</w:t>
      </w:r>
      <w:r w:rsidRPr="002751AB">
        <w:rPr>
          <w:rFonts w:eastAsia="Aptos"/>
          <w:sz w:val="16"/>
        </w:rPr>
        <w:t xml:space="preserve"> </w:t>
      </w:r>
      <w:r w:rsidRPr="002751AB">
        <w:rPr>
          <w:rFonts w:eastAsia="Aptos"/>
          <w:u w:val="single"/>
        </w:rPr>
        <w:t xml:space="preserve">and </w:t>
      </w:r>
      <w:r w:rsidRPr="002751AB">
        <w:rPr>
          <w:rFonts w:eastAsia="Aptos"/>
          <w:sz w:val="16"/>
        </w:rPr>
        <w:t>today’s battle between the forces of</w:t>
      </w:r>
      <w:r w:rsidRPr="002751AB">
        <w:rPr>
          <w:rFonts w:eastAsia="Aptos"/>
          <w:u w:val="single"/>
        </w:rPr>
        <w:t xml:space="preserve"> democracy</w:t>
      </w:r>
      <w:r w:rsidRPr="002751AB">
        <w:rPr>
          <w:rFonts w:eastAsia="Aptos"/>
          <w:sz w:val="16"/>
        </w:rPr>
        <w:t xml:space="preserve"> and autocracy.” </w:t>
      </w:r>
      <w:r w:rsidRPr="002751AB">
        <w:rPr>
          <w:rFonts w:eastAsia="Aptos"/>
          <w:u w:val="single"/>
        </w:rPr>
        <w:t xml:space="preserve">Rather than allowing the </w:t>
      </w:r>
      <w:r w:rsidRPr="002751AB">
        <w:rPr>
          <w:rFonts w:eastAsia="Aptos"/>
          <w:iCs/>
          <w:u w:val="single"/>
          <w:bdr w:val="single" w:sz="8" w:space="0" w:color="auto"/>
        </w:rPr>
        <w:t>repugnant facts</w:t>
      </w:r>
      <w:r w:rsidRPr="002751AB">
        <w:rPr>
          <w:rFonts w:eastAsia="Aptos"/>
          <w:sz w:val="16"/>
        </w:rPr>
        <w:t xml:space="preserve"> </w:t>
      </w:r>
      <w:r w:rsidRPr="002751AB">
        <w:rPr>
          <w:rFonts w:eastAsia="Aptos"/>
          <w:u w:val="single"/>
        </w:rPr>
        <w:t>of Zubaydah’s treatment to</w:t>
      </w:r>
      <w:r w:rsidRPr="002751AB">
        <w:rPr>
          <w:rFonts w:eastAsia="Aptos"/>
          <w:sz w:val="16"/>
        </w:rPr>
        <w:t xml:space="preserve"> </w:t>
      </w:r>
      <w:r w:rsidRPr="002751AB">
        <w:rPr>
          <w:rFonts w:eastAsia="Aptos"/>
          <w:iCs/>
          <w:u w:val="single"/>
          <w:bdr w:val="single" w:sz="8" w:space="0" w:color="auto"/>
        </w:rPr>
        <w:t>dictate</w:t>
      </w:r>
      <w:r w:rsidRPr="002751AB">
        <w:rPr>
          <w:rFonts w:eastAsia="Aptos"/>
          <w:sz w:val="16"/>
        </w:rPr>
        <w:t xml:space="preserve"> </w:t>
      </w:r>
      <w:r w:rsidRPr="002751AB">
        <w:rPr>
          <w:rFonts w:eastAsia="Aptos"/>
          <w:u w:val="single"/>
        </w:rPr>
        <w:t>the outcome of an important decision</w:t>
      </w:r>
      <w:r w:rsidRPr="002751AB">
        <w:rPr>
          <w:rFonts w:eastAsia="Aptos"/>
          <w:sz w:val="16"/>
        </w:rPr>
        <w:t xml:space="preserve"> </w:t>
      </w:r>
      <w:r w:rsidRPr="002751AB">
        <w:rPr>
          <w:rFonts w:eastAsia="Aptos"/>
          <w:u w:val="single"/>
        </w:rPr>
        <w:t>affecting</w:t>
      </w:r>
      <w:r w:rsidRPr="002751AB">
        <w:rPr>
          <w:rFonts w:eastAsia="Aptos"/>
          <w:sz w:val="16"/>
        </w:rPr>
        <w:t xml:space="preserve"> a </w:t>
      </w:r>
      <w:r w:rsidRPr="002751AB">
        <w:rPr>
          <w:rFonts w:eastAsia="Aptos"/>
          <w:iCs/>
          <w:u w:val="single"/>
          <w:bdr w:val="single" w:sz="8" w:space="0" w:color="auto"/>
        </w:rPr>
        <w:t>critical evidentiary privilege</w:t>
      </w:r>
      <w:r w:rsidRPr="002751AB">
        <w:rPr>
          <w:rFonts w:eastAsia="Aptos"/>
          <w:sz w:val="16"/>
        </w:rPr>
        <w:t xml:space="preserve">, the </w:t>
      </w:r>
      <w:r w:rsidRPr="002751AB">
        <w:rPr>
          <w:rFonts w:eastAsia="Aptos"/>
          <w:u w:val="single"/>
        </w:rPr>
        <w:t xml:space="preserve">Supreme Court’s decision represents the </w:t>
      </w:r>
      <w:r w:rsidRPr="002751AB">
        <w:rPr>
          <w:rFonts w:eastAsia="Aptos"/>
          <w:iCs/>
          <w:u w:val="single"/>
          <w:bdr w:val="single" w:sz="8" w:space="0" w:color="auto"/>
        </w:rPr>
        <w:t xml:space="preserve">logical application </w:t>
      </w:r>
      <w:r w:rsidRPr="002751AB">
        <w:rPr>
          <w:rFonts w:eastAsia="Aptos"/>
          <w:u w:val="single"/>
        </w:rPr>
        <w:t>of a privilege that serves a</w:t>
      </w:r>
      <w:r w:rsidRPr="002751AB">
        <w:rPr>
          <w:rFonts w:eastAsia="Aptos"/>
          <w:sz w:val="16"/>
        </w:rPr>
        <w:t xml:space="preserve"> </w:t>
      </w:r>
      <w:r w:rsidRPr="002751AB">
        <w:rPr>
          <w:rFonts w:eastAsia="Aptos"/>
          <w:iCs/>
          <w:u w:val="single"/>
          <w:bdr w:val="single" w:sz="8" w:space="0" w:color="auto"/>
        </w:rPr>
        <w:t>fundamental role</w:t>
      </w:r>
      <w:r w:rsidRPr="002751AB">
        <w:rPr>
          <w:rFonts w:eastAsia="Aptos"/>
          <w:u w:val="single"/>
        </w:rPr>
        <w:t xml:space="preserve"> in </w:t>
      </w:r>
      <w:r w:rsidRPr="002751AB">
        <w:rPr>
          <w:rFonts w:eastAsia="Aptos"/>
          <w:iCs/>
          <w:highlight w:val="cyan"/>
          <w:u w:val="single"/>
          <w:bdr w:val="single" w:sz="8" w:space="0" w:color="auto"/>
        </w:rPr>
        <w:t>preserving</w:t>
      </w:r>
      <w:r w:rsidRPr="002751AB">
        <w:rPr>
          <w:rFonts w:eastAsia="Aptos"/>
          <w:u w:val="single"/>
        </w:rPr>
        <w:t xml:space="preserve"> an appropriate balance in the</w:t>
      </w:r>
      <w:r w:rsidRPr="002751AB">
        <w:rPr>
          <w:rFonts w:eastAsia="Aptos"/>
          <w:sz w:val="16"/>
        </w:rPr>
        <w:t xml:space="preserve"> constitutionally created </w:t>
      </w:r>
      <w:r w:rsidRPr="002751AB">
        <w:rPr>
          <w:rFonts w:eastAsia="Aptos"/>
          <w:iCs/>
          <w:highlight w:val="cyan"/>
          <w:u w:val="single"/>
          <w:bdr w:val="single" w:sz="8" w:space="0" w:color="auto"/>
        </w:rPr>
        <w:t>s</w:t>
      </w:r>
      <w:r w:rsidRPr="002751AB">
        <w:rPr>
          <w:rFonts w:eastAsia="Aptos"/>
          <w:iCs/>
          <w:u w:val="single"/>
          <w:bdr w:val="single" w:sz="8" w:space="0" w:color="auto"/>
        </w:rPr>
        <w:t xml:space="preserve">eparation </w:t>
      </w:r>
      <w:r w:rsidRPr="002751AB">
        <w:rPr>
          <w:rFonts w:eastAsia="Aptos"/>
          <w:iCs/>
          <w:highlight w:val="cyan"/>
          <w:u w:val="single"/>
          <w:bdr w:val="single" w:sz="8" w:space="0" w:color="auto"/>
        </w:rPr>
        <w:t>o</w:t>
      </w:r>
      <w:r w:rsidRPr="002751AB">
        <w:rPr>
          <w:rFonts w:eastAsia="Aptos"/>
          <w:iCs/>
          <w:u w:val="single"/>
          <w:bdr w:val="single" w:sz="8" w:space="0" w:color="auto"/>
        </w:rPr>
        <w:t xml:space="preserve">f </w:t>
      </w:r>
      <w:r w:rsidRPr="002751AB">
        <w:rPr>
          <w:rFonts w:eastAsia="Aptos"/>
          <w:iCs/>
          <w:highlight w:val="cyan"/>
          <w:u w:val="single"/>
          <w:bdr w:val="single" w:sz="8" w:space="0" w:color="auto"/>
        </w:rPr>
        <w:t>p</w:t>
      </w:r>
      <w:r w:rsidRPr="002751AB">
        <w:rPr>
          <w:rFonts w:eastAsia="Aptos"/>
          <w:iCs/>
          <w:u w:val="single"/>
          <w:bdr w:val="single" w:sz="8" w:space="0" w:color="auto"/>
        </w:rPr>
        <w:t>owers</w:t>
      </w:r>
      <w:r w:rsidRPr="002751AB">
        <w:rPr>
          <w:rFonts w:eastAsia="Aptos"/>
          <w:u w:val="single"/>
        </w:rPr>
        <w:t xml:space="preserve"> between the three branches</w:t>
      </w:r>
      <w:r w:rsidRPr="002751AB">
        <w:rPr>
          <w:rFonts w:eastAsia="Aptos"/>
          <w:sz w:val="16"/>
        </w:rPr>
        <w:t xml:space="preserve"> of government.</w:t>
      </w:r>
    </w:p>
    <w:p w14:paraId="10909C00" w14:textId="77777777" w:rsidR="00F34A7D" w:rsidRPr="002751AB" w:rsidRDefault="00F34A7D" w:rsidP="00F34A7D">
      <w:pPr>
        <w:rPr>
          <w:rFonts w:eastAsia="Aptos"/>
          <w:sz w:val="16"/>
        </w:rPr>
      </w:pPr>
      <w:r w:rsidRPr="002751AB">
        <w:rPr>
          <w:rFonts w:eastAsia="Aptos"/>
          <w:sz w:val="16"/>
        </w:rPr>
        <w:t>The courts have long recognized the importance of the state secrets privilege</w:t>
      </w:r>
    </w:p>
    <w:p w14:paraId="16BD6D44" w14:textId="77777777" w:rsidR="00F34A7D" w:rsidRPr="002751AB" w:rsidRDefault="00F34A7D" w:rsidP="00F34A7D">
      <w:pPr>
        <w:rPr>
          <w:rFonts w:eastAsia="Aptos"/>
          <w:sz w:val="16"/>
        </w:rPr>
      </w:pPr>
      <w:r w:rsidRPr="002751AB">
        <w:rPr>
          <w:rFonts w:eastAsia="Aptos"/>
          <w:sz w:val="16"/>
        </w:rPr>
        <w:t xml:space="preserve">Each branch of government must interpret the Constitution in the performance of its assigned constitutional duties, and the interpretation of its powers by any co-equal branch must be </w:t>
      </w:r>
      <w:proofErr w:type="gramStart"/>
      <w:r w:rsidRPr="002751AB">
        <w:rPr>
          <w:rFonts w:eastAsia="Aptos"/>
          <w:sz w:val="16"/>
        </w:rPr>
        <w:t>accorded</w:t>
      </w:r>
      <w:proofErr w:type="gramEnd"/>
      <w:r w:rsidRPr="002751AB">
        <w:rPr>
          <w:rFonts w:eastAsia="Aptos"/>
          <w:sz w:val="16"/>
        </w:rPr>
        <w:t xml:space="preserve"> great respect. In particular, the </w:t>
      </w:r>
      <w:r w:rsidRPr="002751AB">
        <w:rPr>
          <w:rFonts w:eastAsia="Aptos"/>
          <w:highlight w:val="cyan"/>
          <w:u w:val="single"/>
        </w:rPr>
        <w:t>Supreme Court</w:t>
      </w:r>
      <w:r w:rsidRPr="002751AB">
        <w:rPr>
          <w:rFonts w:eastAsia="Aptos"/>
          <w:u w:val="single"/>
        </w:rPr>
        <w:t xml:space="preserve"> has </w:t>
      </w:r>
      <w:r w:rsidRPr="002751AB">
        <w:rPr>
          <w:rFonts w:eastAsia="Aptos"/>
          <w:highlight w:val="cyan"/>
          <w:u w:val="single"/>
        </w:rPr>
        <w:t>observed</w:t>
      </w:r>
      <w:r w:rsidRPr="002751AB">
        <w:rPr>
          <w:rFonts w:eastAsia="Aptos"/>
          <w:u w:val="single"/>
        </w:rPr>
        <w:t xml:space="preserve"> that</w:t>
      </w:r>
      <w:r w:rsidRPr="002751AB">
        <w:rPr>
          <w:rFonts w:eastAsia="Aptos"/>
          <w:sz w:val="16"/>
        </w:rPr>
        <w:t xml:space="preserve"> “</w:t>
      </w:r>
      <w:r w:rsidRPr="002751AB">
        <w:rPr>
          <w:rFonts w:eastAsia="Aptos"/>
          <w:iCs/>
          <w:highlight w:val="cyan"/>
          <w:u w:val="single"/>
          <w:bdr w:val="single" w:sz="8" w:space="0" w:color="auto"/>
        </w:rPr>
        <w:t>utmost deference</w:t>
      </w:r>
      <w:r w:rsidRPr="002751AB">
        <w:rPr>
          <w:rFonts w:eastAsia="Aptos"/>
          <w:sz w:val="16"/>
        </w:rPr>
        <w:t xml:space="preserve">” </w:t>
      </w:r>
      <w:r w:rsidRPr="002751AB">
        <w:rPr>
          <w:rFonts w:eastAsia="Aptos"/>
          <w:u w:val="single"/>
        </w:rPr>
        <w:t>should be accorded to a president’s exercise of his Article II duties in the areas of</w:t>
      </w:r>
      <w:r w:rsidRPr="002751AB">
        <w:rPr>
          <w:rFonts w:eastAsia="Aptos"/>
          <w:sz w:val="16"/>
        </w:rPr>
        <w:t xml:space="preserve"> “</w:t>
      </w:r>
      <w:r w:rsidRPr="002751AB">
        <w:rPr>
          <w:rFonts w:eastAsia="Aptos"/>
          <w:iCs/>
          <w:u w:val="single"/>
          <w:bdr w:val="single" w:sz="8" w:space="0" w:color="auto"/>
        </w:rPr>
        <w:t>military or diplomatic secrets</w:t>
      </w:r>
      <w:r w:rsidRPr="002751AB">
        <w:rPr>
          <w:rFonts w:eastAsia="Aptos"/>
          <w:sz w:val="16"/>
        </w:rPr>
        <w:t xml:space="preserve">” </w:t>
      </w:r>
      <w:r w:rsidRPr="002751AB">
        <w:rPr>
          <w:rFonts w:eastAsia="Aptos"/>
          <w:u w:val="single"/>
        </w:rPr>
        <w:t>because</w:t>
      </w:r>
      <w:r w:rsidRPr="002751AB">
        <w:rPr>
          <w:rFonts w:eastAsia="Aptos"/>
          <w:sz w:val="16"/>
        </w:rPr>
        <w:t>:</w:t>
      </w:r>
    </w:p>
    <w:p w14:paraId="7C158531" w14:textId="77777777" w:rsidR="00F34A7D" w:rsidRPr="002751AB" w:rsidRDefault="00F34A7D" w:rsidP="00F34A7D">
      <w:pPr>
        <w:rPr>
          <w:rFonts w:eastAsia="Aptos"/>
          <w:sz w:val="16"/>
        </w:rPr>
      </w:pPr>
      <w:r w:rsidRPr="002751AB">
        <w:rPr>
          <w:rFonts w:eastAsia="Aptos"/>
          <w:u w:val="single"/>
        </w:rPr>
        <w:t>The President</w:t>
      </w:r>
      <w:r w:rsidRPr="002751AB">
        <w:rPr>
          <w:rFonts w:eastAsia="Aptos"/>
          <w:sz w:val="16"/>
        </w:rPr>
        <w:t xml:space="preserve">, both as Commander-in-Chief and as the Nation’s organ for foreign affairs, </w:t>
      </w:r>
      <w:r w:rsidRPr="002751AB">
        <w:rPr>
          <w:rFonts w:eastAsia="Aptos"/>
          <w:u w:val="single"/>
        </w:rPr>
        <w:t xml:space="preserve">has available intelligence services whose reports </w:t>
      </w:r>
      <w:r w:rsidRPr="002751AB">
        <w:rPr>
          <w:rFonts w:eastAsia="Aptos"/>
          <w:sz w:val="16"/>
        </w:rPr>
        <w:t xml:space="preserve">are not and </w:t>
      </w:r>
      <w:r w:rsidRPr="002751AB">
        <w:rPr>
          <w:rFonts w:eastAsia="Aptos"/>
          <w:iCs/>
          <w:u w:val="single"/>
          <w:bdr w:val="single" w:sz="8" w:space="0" w:color="auto"/>
        </w:rPr>
        <w:t>ought not to be published</w:t>
      </w:r>
      <w:r w:rsidRPr="002751AB">
        <w:rPr>
          <w:rFonts w:eastAsia="Aptos"/>
          <w:sz w:val="16"/>
        </w:rPr>
        <w:t xml:space="preserve"> </w:t>
      </w:r>
      <w:r w:rsidRPr="002751AB">
        <w:rPr>
          <w:rFonts w:eastAsia="Aptos"/>
          <w:u w:val="single"/>
        </w:rPr>
        <w:t>to the world</w:t>
      </w:r>
      <w:r w:rsidRPr="002751AB">
        <w:rPr>
          <w:rFonts w:eastAsia="Aptos"/>
          <w:sz w:val="16"/>
        </w:rPr>
        <w:t xml:space="preserve">. </w:t>
      </w:r>
      <w:r w:rsidRPr="002751AB">
        <w:rPr>
          <w:rFonts w:eastAsia="Aptos"/>
          <w:highlight w:val="cyan"/>
          <w:u w:val="single"/>
        </w:rPr>
        <w:t xml:space="preserve">It would be </w:t>
      </w:r>
      <w:r w:rsidRPr="002751AB">
        <w:rPr>
          <w:rFonts w:eastAsia="Aptos"/>
          <w:iCs/>
          <w:highlight w:val="cyan"/>
          <w:u w:val="single"/>
          <w:bdr w:val="single" w:sz="8" w:space="0" w:color="auto"/>
        </w:rPr>
        <w:t>intolerable</w:t>
      </w:r>
      <w:r w:rsidRPr="002751AB">
        <w:rPr>
          <w:rFonts w:eastAsia="Aptos"/>
          <w:u w:val="single"/>
        </w:rPr>
        <w:t xml:space="preserve"> </w:t>
      </w:r>
      <w:r w:rsidRPr="002751AB">
        <w:rPr>
          <w:rFonts w:eastAsia="Aptos"/>
          <w:highlight w:val="cyan"/>
          <w:u w:val="single"/>
        </w:rPr>
        <w:t>that courts</w:t>
      </w:r>
      <w:r w:rsidRPr="002751AB">
        <w:rPr>
          <w:rFonts w:eastAsia="Aptos"/>
          <w:sz w:val="16"/>
        </w:rPr>
        <w:t xml:space="preserve">, without the relevant information, </w:t>
      </w:r>
      <w:r w:rsidRPr="002751AB">
        <w:rPr>
          <w:rFonts w:eastAsia="Aptos"/>
          <w:u w:val="single"/>
        </w:rPr>
        <w:t xml:space="preserve">should </w:t>
      </w:r>
      <w:r w:rsidRPr="002751AB">
        <w:rPr>
          <w:rFonts w:eastAsia="Aptos"/>
          <w:highlight w:val="cyan"/>
          <w:u w:val="single"/>
        </w:rPr>
        <w:t>review</w:t>
      </w:r>
      <w:r w:rsidRPr="002751AB">
        <w:rPr>
          <w:rFonts w:eastAsia="Aptos"/>
          <w:u w:val="single"/>
        </w:rPr>
        <w:t xml:space="preserve"> and</w:t>
      </w:r>
      <w:r w:rsidRPr="002751AB">
        <w:rPr>
          <w:rFonts w:eastAsia="Aptos"/>
          <w:sz w:val="16"/>
        </w:rPr>
        <w:t xml:space="preserve"> perhaps </w:t>
      </w:r>
      <w:r w:rsidRPr="002751AB">
        <w:rPr>
          <w:rFonts w:eastAsia="Aptos"/>
          <w:iCs/>
          <w:u w:val="single"/>
          <w:bdr w:val="single" w:sz="8" w:space="0" w:color="auto"/>
        </w:rPr>
        <w:t>nullify actions of the Executive</w:t>
      </w:r>
      <w:r w:rsidRPr="002751AB">
        <w:rPr>
          <w:rFonts w:eastAsia="Aptos"/>
          <w:sz w:val="16"/>
        </w:rPr>
        <w:t xml:space="preserve"> </w:t>
      </w:r>
      <w:proofErr w:type="gramStart"/>
      <w:r w:rsidRPr="002751AB">
        <w:rPr>
          <w:rFonts w:eastAsia="Aptos"/>
          <w:u w:val="single"/>
        </w:rPr>
        <w:t>taken</w:t>
      </w:r>
      <w:proofErr w:type="gramEnd"/>
      <w:r w:rsidRPr="002751AB">
        <w:rPr>
          <w:rFonts w:eastAsia="Aptos"/>
          <w:u w:val="single"/>
        </w:rPr>
        <w:t xml:space="preserve"> on </w:t>
      </w:r>
      <w:r w:rsidRPr="002751AB">
        <w:rPr>
          <w:rFonts w:eastAsia="Aptos"/>
          <w:highlight w:val="cyan"/>
          <w:u w:val="single"/>
        </w:rPr>
        <w:t>infor</w:t>
      </w:r>
      <w:r w:rsidRPr="002751AB">
        <w:rPr>
          <w:rFonts w:eastAsia="Aptos"/>
          <w:u w:val="single"/>
        </w:rPr>
        <w:t xml:space="preserve">mation properly </w:t>
      </w:r>
      <w:r w:rsidRPr="002751AB">
        <w:rPr>
          <w:rFonts w:eastAsia="Aptos"/>
          <w:highlight w:val="cyan"/>
          <w:u w:val="single"/>
        </w:rPr>
        <w:t>held secret</w:t>
      </w:r>
      <w:r w:rsidRPr="002751AB">
        <w:rPr>
          <w:rFonts w:eastAsia="Aptos"/>
          <w:sz w:val="16"/>
        </w:rPr>
        <w:t>.</w:t>
      </w:r>
    </w:p>
    <w:p w14:paraId="60A3B18B" w14:textId="77777777" w:rsidR="00F34A7D" w:rsidRPr="002751AB" w:rsidRDefault="00F34A7D" w:rsidP="00F34A7D">
      <w:pPr>
        <w:rPr>
          <w:rFonts w:eastAsia="Aptos"/>
          <w:sz w:val="16"/>
        </w:rPr>
      </w:pPr>
      <w:r w:rsidRPr="002751AB">
        <w:rPr>
          <w:rFonts w:eastAsia="Aptos"/>
          <w:sz w:val="16"/>
        </w:rPr>
        <w:t xml:space="preserve">Where litigation affects national security, </w:t>
      </w:r>
      <w:r w:rsidRPr="002751AB">
        <w:rPr>
          <w:rFonts w:eastAsia="Aptos"/>
          <w:u w:val="single"/>
        </w:rPr>
        <w:t>the state secrets privilege</w:t>
      </w:r>
      <w:r w:rsidRPr="002751AB">
        <w:rPr>
          <w:rFonts w:eastAsia="Aptos"/>
          <w:sz w:val="16"/>
        </w:rPr>
        <w:t xml:space="preserve"> properly invoked by the executive branch </w:t>
      </w:r>
      <w:r w:rsidRPr="002751AB">
        <w:rPr>
          <w:rFonts w:eastAsia="Aptos"/>
          <w:u w:val="single"/>
        </w:rPr>
        <w:t>has permitted the government to bar,</w:t>
      </w:r>
      <w:r w:rsidRPr="002751AB">
        <w:rPr>
          <w:rFonts w:eastAsia="Aptos"/>
          <w:sz w:val="16"/>
        </w:rPr>
        <w:t xml:space="preserve"> as the Supreme Court first described in a decision rendered in 1953, the </w:t>
      </w:r>
      <w:r w:rsidRPr="002751AB">
        <w:rPr>
          <w:rFonts w:eastAsia="Aptos"/>
          <w:u w:val="single"/>
        </w:rPr>
        <w:t>disclosure of information if “there is a</w:t>
      </w:r>
      <w:r w:rsidRPr="002751AB">
        <w:rPr>
          <w:rFonts w:eastAsia="Aptos"/>
          <w:sz w:val="16"/>
        </w:rPr>
        <w:t xml:space="preserve"> </w:t>
      </w:r>
      <w:r w:rsidRPr="002751AB">
        <w:rPr>
          <w:rFonts w:eastAsia="Aptos"/>
          <w:iCs/>
          <w:u w:val="single"/>
          <w:bdr w:val="single" w:sz="8" w:space="0" w:color="auto"/>
        </w:rPr>
        <w:t>reasonable danger</w:t>
      </w:r>
      <w:r w:rsidRPr="002751AB">
        <w:rPr>
          <w:rFonts w:eastAsia="Aptos"/>
          <w:sz w:val="16"/>
        </w:rPr>
        <w:t xml:space="preserve">” </w:t>
      </w:r>
      <w:r w:rsidRPr="002751AB">
        <w:rPr>
          <w:rFonts w:eastAsia="Aptos"/>
          <w:u w:val="single"/>
        </w:rPr>
        <w:t>that disclosure will</w:t>
      </w:r>
      <w:r w:rsidRPr="002751AB">
        <w:rPr>
          <w:rFonts w:eastAsia="Aptos"/>
          <w:sz w:val="16"/>
        </w:rPr>
        <w:t xml:space="preserve"> “</w:t>
      </w:r>
      <w:r w:rsidRPr="002751AB">
        <w:rPr>
          <w:rFonts w:eastAsia="Aptos"/>
          <w:iCs/>
          <w:u w:val="single"/>
          <w:bdr w:val="single" w:sz="8" w:space="0" w:color="auto"/>
        </w:rPr>
        <w:t>expose military matters</w:t>
      </w:r>
      <w:r w:rsidRPr="002751AB">
        <w:rPr>
          <w:rFonts w:eastAsia="Aptos"/>
          <w:sz w:val="16"/>
        </w:rPr>
        <w:t xml:space="preserve"> which, in the interest of national security, should not be divulged.” </w:t>
      </w:r>
      <w:r w:rsidRPr="002751AB">
        <w:rPr>
          <w:rFonts w:eastAsia="Aptos"/>
          <w:iCs/>
          <w:u w:val="single"/>
          <w:bdr w:val="single" w:sz="8" w:space="0" w:color="auto"/>
        </w:rPr>
        <w:t xml:space="preserve">Far from </w:t>
      </w:r>
      <w:r w:rsidRPr="002751AB">
        <w:rPr>
          <w:rFonts w:eastAsia="Aptos"/>
          <w:u w:val="single"/>
        </w:rPr>
        <w:t xml:space="preserve">constituting a </w:t>
      </w:r>
      <w:r w:rsidRPr="002751AB">
        <w:rPr>
          <w:rFonts w:eastAsia="Aptos"/>
          <w:iCs/>
          <w:u w:val="single"/>
          <w:bdr w:val="single" w:sz="8" w:space="0" w:color="auto"/>
        </w:rPr>
        <w:t>threat to</w:t>
      </w:r>
      <w:r w:rsidRPr="002751AB">
        <w:rPr>
          <w:rFonts w:eastAsia="Aptos"/>
          <w:sz w:val="16"/>
        </w:rPr>
        <w:t xml:space="preserve"> representative </w:t>
      </w:r>
      <w:r w:rsidRPr="002751AB">
        <w:rPr>
          <w:rFonts w:eastAsia="Aptos"/>
          <w:iCs/>
          <w:u w:val="single"/>
          <w:bdr w:val="single" w:sz="8" w:space="0" w:color="auto"/>
        </w:rPr>
        <w:t>democracy</w:t>
      </w:r>
      <w:r w:rsidRPr="002751AB">
        <w:rPr>
          <w:rFonts w:eastAsia="Aptos"/>
          <w:sz w:val="16"/>
        </w:rPr>
        <w:t>, the importance of this privilege is best captured in this excerpt from a 1978 decision (Halkin v. Helms) by the District of Columbia’s federal court of appeals:</w:t>
      </w:r>
    </w:p>
    <w:p w14:paraId="02DF0E5F" w14:textId="77777777" w:rsidR="00F34A7D" w:rsidRPr="002751AB" w:rsidRDefault="00F34A7D" w:rsidP="00F34A7D">
      <w:pPr>
        <w:rPr>
          <w:rFonts w:eastAsia="Aptos"/>
          <w:sz w:val="16"/>
        </w:rPr>
      </w:pPr>
      <w:r w:rsidRPr="002751AB">
        <w:rPr>
          <w:rFonts w:eastAsia="Aptos"/>
          <w:sz w:val="16"/>
        </w:rPr>
        <w:t xml:space="preserve">A ranking of the various privileges recognized in our courts would be a delicate undertaking at best, but it is quite clear that </w:t>
      </w:r>
      <w:r w:rsidRPr="002751AB">
        <w:rPr>
          <w:rFonts w:eastAsia="Aptos"/>
          <w:u w:val="single"/>
        </w:rPr>
        <w:t xml:space="preserve">the privilege to protect state secrets must </w:t>
      </w:r>
      <w:r w:rsidRPr="002751AB">
        <w:rPr>
          <w:rFonts w:eastAsia="Aptos"/>
          <w:iCs/>
          <w:u w:val="single"/>
          <w:bdr w:val="single" w:sz="8" w:space="0" w:color="auto"/>
        </w:rPr>
        <w:t>head the list</w:t>
      </w:r>
      <w:r w:rsidRPr="002751AB">
        <w:rPr>
          <w:rFonts w:eastAsia="Aptos"/>
          <w:sz w:val="16"/>
        </w:rPr>
        <w:t xml:space="preserve">. </w:t>
      </w:r>
      <w:r w:rsidRPr="002751AB">
        <w:rPr>
          <w:rFonts w:eastAsia="Aptos"/>
          <w:highlight w:val="cyan"/>
          <w:u w:val="single"/>
        </w:rPr>
        <w:t>The</w:t>
      </w:r>
      <w:r w:rsidRPr="002751AB">
        <w:rPr>
          <w:rFonts w:eastAsia="Aptos"/>
          <w:u w:val="single"/>
        </w:rPr>
        <w:t xml:space="preserve"> </w:t>
      </w:r>
      <w:proofErr w:type="gramStart"/>
      <w:r w:rsidRPr="002751AB">
        <w:rPr>
          <w:rFonts w:eastAsia="Aptos"/>
          <w:u w:val="single"/>
        </w:rPr>
        <w:t>state secrets</w:t>
      </w:r>
      <w:proofErr w:type="gramEnd"/>
      <w:r w:rsidRPr="002751AB">
        <w:rPr>
          <w:rFonts w:eastAsia="Aptos"/>
          <w:u w:val="single"/>
        </w:rPr>
        <w:t xml:space="preserve"> </w:t>
      </w:r>
      <w:r w:rsidRPr="002751AB">
        <w:rPr>
          <w:rFonts w:eastAsia="Aptos"/>
          <w:highlight w:val="cyan"/>
          <w:u w:val="single"/>
        </w:rPr>
        <w:t xml:space="preserve">privilege is </w:t>
      </w:r>
      <w:r w:rsidRPr="002751AB">
        <w:rPr>
          <w:rFonts w:eastAsia="Aptos"/>
          <w:iCs/>
          <w:highlight w:val="cyan"/>
          <w:u w:val="single"/>
          <w:bdr w:val="single" w:sz="8" w:space="0" w:color="auto"/>
        </w:rPr>
        <w:t>absolute</w:t>
      </w:r>
      <w:r w:rsidRPr="002751AB">
        <w:rPr>
          <w:rFonts w:eastAsia="Aptos"/>
          <w:sz w:val="16"/>
        </w:rPr>
        <w:t xml:space="preserve">. However helpful to the court the informed advocacy of the plaintiffs’ counsel may be, </w:t>
      </w:r>
      <w:r w:rsidRPr="002751AB">
        <w:rPr>
          <w:rFonts w:eastAsia="Aptos"/>
          <w:u w:val="single"/>
        </w:rPr>
        <w:t>we must be</w:t>
      </w:r>
      <w:r w:rsidRPr="002751AB">
        <w:rPr>
          <w:rFonts w:eastAsia="Aptos"/>
          <w:sz w:val="16"/>
        </w:rPr>
        <w:t xml:space="preserve"> especially </w:t>
      </w:r>
      <w:r w:rsidRPr="002751AB">
        <w:rPr>
          <w:rFonts w:eastAsia="Aptos"/>
          <w:u w:val="single"/>
        </w:rPr>
        <w:t xml:space="preserve">careful not to order </w:t>
      </w:r>
      <w:r w:rsidRPr="002751AB">
        <w:rPr>
          <w:rFonts w:eastAsia="Aptos"/>
          <w:iCs/>
          <w:u w:val="single"/>
          <w:bdr w:val="single" w:sz="8" w:space="0" w:color="auto"/>
        </w:rPr>
        <w:t>any dissemination</w:t>
      </w:r>
      <w:r w:rsidRPr="002751AB">
        <w:rPr>
          <w:rFonts w:eastAsia="Aptos"/>
          <w:sz w:val="16"/>
        </w:rPr>
        <w:t xml:space="preserve"> </w:t>
      </w:r>
      <w:r w:rsidRPr="002751AB">
        <w:rPr>
          <w:rFonts w:eastAsia="Aptos"/>
          <w:u w:val="single"/>
        </w:rPr>
        <w:t>of information asserted to be privileged state secrets</w:t>
      </w:r>
      <w:r w:rsidRPr="002751AB">
        <w:rPr>
          <w:rFonts w:eastAsia="Aptos"/>
          <w:sz w:val="16"/>
        </w:rPr>
        <w:t xml:space="preserve">. ‘It is not </w:t>
      </w:r>
      <w:proofErr w:type="gramStart"/>
      <w:r w:rsidRPr="002751AB">
        <w:rPr>
          <w:rFonts w:eastAsia="Aptos"/>
          <w:sz w:val="16"/>
        </w:rPr>
        <w:t>to</w:t>
      </w:r>
      <w:proofErr w:type="gramEnd"/>
      <w:r w:rsidRPr="002751AB">
        <w:rPr>
          <w:rFonts w:eastAsia="Aptos"/>
          <w:sz w:val="16"/>
        </w:rPr>
        <w:t xml:space="preserve"> slight judges, lawyers, or anyone else to suggest that any such </w:t>
      </w:r>
      <w:r w:rsidRPr="002751AB">
        <w:rPr>
          <w:rFonts w:eastAsia="Aptos"/>
          <w:u w:val="single"/>
        </w:rPr>
        <w:t xml:space="preserve">disclosure carries with it </w:t>
      </w:r>
      <w:r w:rsidRPr="002751AB">
        <w:rPr>
          <w:rFonts w:eastAsia="Aptos"/>
          <w:iCs/>
          <w:u w:val="single"/>
          <w:bdr w:val="single" w:sz="8" w:space="0" w:color="auto"/>
        </w:rPr>
        <w:t>serious risk</w:t>
      </w:r>
      <w:r w:rsidRPr="002751AB">
        <w:rPr>
          <w:rFonts w:eastAsia="Aptos"/>
          <w:sz w:val="16"/>
        </w:rPr>
        <w:t xml:space="preserve"> </w:t>
      </w:r>
      <w:r w:rsidRPr="002751AB">
        <w:rPr>
          <w:rFonts w:eastAsia="Aptos"/>
          <w:u w:val="single"/>
        </w:rPr>
        <w:t xml:space="preserve">that highly </w:t>
      </w:r>
      <w:r w:rsidRPr="002751AB">
        <w:rPr>
          <w:rFonts w:eastAsia="Aptos"/>
          <w:iCs/>
          <w:u w:val="single"/>
          <w:bdr w:val="single" w:sz="8" w:space="0" w:color="auto"/>
        </w:rPr>
        <w:t>sensitive info</w:t>
      </w:r>
      <w:r w:rsidRPr="002751AB">
        <w:rPr>
          <w:rFonts w:eastAsia="Aptos"/>
          <w:u w:val="single"/>
        </w:rPr>
        <w:t>rmation</w:t>
      </w:r>
      <w:r w:rsidRPr="002751AB">
        <w:rPr>
          <w:rFonts w:eastAsia="Aptos"/>
          <w:sz w:val="16"/>
        </w:rPr>
        <w:t xml:space="preserve"> </w:t>
      </w:r>
      <w:r w:rsidRPr="002751AB">
        <w:rPr>
          <w:rFonts w:eastAsia="Aptos"/>
          <w:u w:val="single"/>
        </w:rPr>
        <w:t>may be compromised</w:t>
      </w:r>
      <w:r w:rsidRPr="002751AB">
        <w:rPr>
          <w:rFonts w:eastAsia="Aptos"/>
          <w:sz w:val="16"/>
        </w:rPr>
        <w:t>.’</w:t>
      </w:r>
    </w:p>
    <w:p w14:paraId="42370311"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Specifically, it threatens the </w:t>
      </w:r>
      <w:proofErr w:type="gramStart"/>
      <w:r w:rsidRPr="002751AB">
        <w:rPr>
          <w:rFonts w:eastAsia="Times New Roman"/>
          <w:b/>
          <w:iCs/>
          <w:sz w:val="26"/>
          <w:u w:val="single"/>
        </w:rPr>
        <w:t>states</w:t>
      </w:r>
      <w:proofErr w:type="gramEnd"/>
      <w:r w:rsidRPr="002751AB">
        <w:rPr>
          <w:rFonts w:eastAsia="Times New Roman"/>
          <w:b/>
          <w:iCs/>
          <w:sz w:val="26"/>
          <w:u w:val="single"/>
        </w:rPr>
        <w:t xml:space="preserve"> secrets privilege</w:t>
      </w:r>
      <w:r w:rsidRPr="002751AB">
        <w:rPr>
          <w:rFonts w:eastAsia="Times New Roman"/>
          <w:b/>
          <w:iCs/>
          <w:sz w:val="26"/>
        </w:rPr>
        <w:t>,</w:t>
      </w:r>
      <w:r w:rsidRPr="002751AB">
        <w:rPr>
          <w:rFonts w:eastAsia="Times New Roman"/>
          <w:bCs/>
          <w:iCs/>
          <w:sz w:val="26"/>
        </w:rPr>
        <w:t xml:space="preserve"> (SSP)</w:t>
      </w:r>
      <w:r w:rsidRPr="002751AB">
        <w:rPr>
          <w:rFonts w:eastAsia="Times New Roman"/>
          <w:b/>
          <w:iCs/>
          <w:sz w:val="26"/>
        </w:rPr>
        <w:t xml:space="preserve"> which safeguards </w:t>
      </w:r>
      <w:r w:rsidRPr="002751AB">
        <w:rPr>
          <w:rFonts w:eastAsia="Times New Roman"/>
          <w:b/>
          <w:iCs/>
          <w:sz w:val="26"/>
          <w:u w:val="single"/>
        </w:rPr>
        <w:t>foreign intelligence gathering</w:t>
      </w:r>
      <w:r w:rsidRPr="002751AB">
        <w:rPr>
          <w:rFonts w:eastAsia="Times New Roman"/>
          <w:b/>
          <w:iCs/>
          <w:sz w:val="26"/>
        </w:rPr>
        <w:t xml:space="preserve"> now.</w:t>
      </w:r>
    </w:p>
    <w:p w14:paraId="537D71A1" w14:textId="77777777" w:rsidR="00F34A7D" w:rsidRPr="002751AB" w:rsidRDefault="00F34A7D" w:rsidP="00F34A7D">
      <w:pPr>
        <w:rPr>
          <w:rFonts w:eastAsia="Aptos"/>
        </w:rPr>
      </w:pPr>
      <w:r w:rsidRPr="002751AB">
        <w:rPr>
          <w:rFonts w:eastAsia="Aptos"/>
        </w:rPr>
        <w:t xml:space="preserve">Amy </w:t>
      </w:r>
      <w:r w:rsidRPr="002751AB">
        <w:rPr>
          <w:rFonts w:eastAsia="Aptos"/>
          <w:b/>
          <w:bCs/>
          <w:sz w:val="26"/>
        </w:rPr>
        <w:t>Howe 22</w:t>
      </w:r>
      <w:r w:rsidRPr="002751AB">
        <w:rPr>
          <w:rFonts w:eastAsia="Aptos"/>
        </w:rPr>
        <w:t xml:space="preserve">, "Government can invoke state secrets privilege in lawsuit alleging unlawful surveillance," </w:t>
      </w:r>
      <w:proofErr w:type="spellStart"/>
      <w:r w:rsidRPr="002751AB">
        <w:rPr>
          <w:rFonts w:eastAsia="Aptos"/>
        </w:rPr>
        <w:t>SCOTUSblog</w:t>
      </w:r>
      <w:proofErr w:type="spellEnd"/>
      <w:r w:rsidRPr="002751AB">
        <w:rPr>
          <w:rFonts w:eastAsia="Aptos"/>
        </w:rPr>
        <w:t>, 03/04/2022, 12:00 AM, https://www.scotusblog.com/2022/03/government-can-invoke-state-secrets-privilege-in-lawsuit-alleging-unlawful-surveillance/</w:t>
      </w:r>
    </w:p>
    <w:p w14:paraId="0E7CFECA" w14:textId="77777777" w:rsidR="00F34A7D" w:rsidRPr="002751AB" w:rsidRDefault="00F34A7D" w:rsidP="00F34A7D">
      <w:pPr>
        <w:rPr>
          <w:rFonts w:eastAsia="Aptos"/>
          <w:sz w:val="16"/>
        </w:rPr>
      </w:pPr>
      <w:r w:rsidRPr="002751AB">
        <w:rPr>
          <w:rFonts w:eastAsia="Aptos"/>
          <w:sz w:val="16"/>
        </w:rPr>
        <w:t xml:space="preserve">But even under the men’s theory, </w:t>
      </w:r>
      <w:r w:rsidRPr="002751AB">
        <w:rPr>
          <w:rFonts w:eastAsia="Aptos"/>
          <w:u w:val="single"/>
        </w:rPr>
        <w:t>Alito explained</w:t>
      </w:r>
      <w:r w:rsidRPr="002751AB">
        <w:rPr>
          <w:rFonts w:eastAsia="Aptos"/>
          <w:sz w:val="16"/>
        </w:rPr>
        <w:t xml:space="preserve">, </w:t>
      </w:r>
      <w:r w:rsidRPr="002751AB">
        <w:rPr>
          <w:rFonts w:eastAsia="Aptos"/>
          <w:highlight w:val="cyan"/>
          <w:u w:val="single"/>
        </w:rPr>
        <w:t>FISA does</w:t>
      </w:r>
      <w:r w:rsidRPr="002751AB">
        <w:rPr>
          <w:rFonts w:eastAsia="Aptos"/>
          <w:sz w:val="16"/>
          <w:highlight w:val="cyan"/>
        </w:rPr>
        <w:t xml:space="preserve"> </w:t>
      </w:r>
      <w:r w:rsidRPr="002751AB">
        <w:rPr>
          <w:rFonts w:eastAsia="Aptos"/>
          <w:iCs/>
          <w:highlight w:val="cyan"/>
          <w:u w:val="single"/>
          <w:bdr w:val="single" w:sz="8" w:space="0" w:color="auto"/>
        </w:rPr>
        <w:t>not trump</w:t>
      </w:r>
      <w:r w:rsidRPr="002751AB">
        <w:rPr>
          <w:rFonts w:eastAsia="Aptos"/>
          <w:sz w:val="16"/>
        </w:rPr>
        <w:t xml:space="preserve"> </w:t>
      </w:r>
      <w:r w:rsidRPr="002751AB">
        <w:rPr>
          <w:rFonts w:eastAsia="Aptos"/>
          <w:highlight w:val="cyan"/>
          <w:u w:val="single"/>
        </w:rPr>
        <w:t>the</w:t>
      </w:r>
      <w:r w:rsidRPr="002751AB">
        <w:rPr>
          <w:rFonts w:eastAsia="Aptos"/>
          <w:sz w:val="16"/>
          <w:highlight w:val="cyan"/>
        </w:rPr>
        <w:t xml:space="preserve"> </w:t>
      </w:r>
      <w:r w:rsidRPr="002751AB">
        <w:rPr>
          <w:rFonts w:eastAsia="Aptos"/>
          <w:iCs/>
          <w:highlight w:val="cyan"/>
          <w:u w:val="single"/>
          <w:bdr w:val="single" w:sz="8" w:space="0" w:color="auto"/>
        </w:rPr>
        <w:t>s</w:t>
      </w:r>
      <w:r w:rsidRPr="002751AB">
        <w:rPr>
          <w:rFonts w:eastAsia="Aptos"/>
          <w:iCs/>
          <w:u w:val="single"/>
          <w:bdr w:val="single" w:sz="8" w:space="0" w:color="auto"/>
        </w:rPr>
        <w:t xml:space="preserve">tate </w:t>
      </w:r>
      <w:r w:rsidRPr="002751AB">
        <w:rPr>
          <w:rFonts w:eastAsia="Aptos"/>
          <w:iCs/>
          <w:highlight w:val="cyan"/>
          <w:u w:val="single"/>
          <w:bdr w:val="single" w:sz="8" w:space="0" w:color="auto"/>
        </w:rPr>
        <w:t>s</w:t>
      </w:r>
      <w:r w:rsidRPr="002751AB">
        <w:rPr>
          <w:rFonts w:eastAsia="Aptos"/>
          <w:iCs/>
          <w:u w:val="single"/>
          <w:bdr w:val="single" w:sz="8" w:space="0" w:color="auto"/>
        </w:rPr>
        <w:t xml:space="preserve">ecrets </w:t>
      </w:r>
      <w:r w:rsidRPr="002751AB">
        <w:rPr>
          <w:rFonts w:eastAsia="Aptos"/>
          <w:iCs/>
          <w:highlight w:val="cyan"/>
          <w:u w:val="single"/>
          <w:bdr w:val="single" w:sz="8" w:space="0" w:color="auto"/>
        </w:rPr>
        <w:t>p</w:t>
      </w:r>
      <w:r w:rsidRPr="002751AB">
        <w:rPr>
          <w:rFonts w:eastAsia="Aptos"/>
          <w:iCs/>
          <w:u w:val="single"/>
          <w:bdr w:val="single" w:sz="8" w:space="0" w:color="auto"/>
        </w:rPr>
        <w:t>rivilege</w:t>
      </w:r>
      <w:r w:rsidRPr="002751AB">
        <w:rPr>
          <w:rFonts w:eastAsia="Aptos"/>
          <w:sz w:val="16"/>
        </w:rPr>
        <w:t xml:space="preserve">, and the 9th Circuit’s ruling cannot stand. First, </w:t>
      </w:r>
      <w:r w:rsidRPr="002751AB">
        <w:rPr>
          <w:rFonts w:eastAsia="Aptos"/>
          <w:u w:val="single"/>
        </w:rPr>
        <w:t xml:space="preserve">the text of </w:t>
      </w:r>
      <w:r w:rsidRPr="002751AB">
        <w:rPr>
          <w:rFonts w:eastAsia="Aptos"/>
          <w:highlight w:val="cyan"/>
          <w:u w:val="single"/>
        </w:rPr>
        <w:t>FISA does not mention</w:t>
      </w:r>
      <w:r w:rsidRPr="002751AB">
        <w:rPr>
          <w:rFonts w:eastAsia="Aptos"/>
          <w:sz w:val="16"/>
        </w:rPr>
        <w:t xml:space="preserve">, </w:t>
      </w:r>
      <w:r w:rsidRPr="002751AB">
        <w:rPr>
          <w:rFonts w:eastAsia="Aptos"/>
          <w:u w:val="single"/>
        </w:rPr>
        <w:t>much less repeal</w:t>
      </w:r>
      <w:r w:rsidRPr="002751AB">
        <w:rPr>
          <w:rFonts w:eastAsia="Aptos"/>
          <w:sz w:val="16"/>
        </w:rPr>
        <w:t xml:space="preserve">, </w:t>
      </w:r>
      <w:r w:rsidRPr="002751AB">
        <w:rPr>
          <w:rFonts w:eastAsia="Aptos"/>
          <w:highlight w:val="cyan"/>
          <w:u w:val="single"/>
        </w:rPr>
        <w:t>the</w:t>
      </w:r>
      <w:r w:rsidRPr="002751AB">
        <w:rPr>
          <w:rFonts w:eastAsia="Aptos"/>
          <w:u w:val="single"/>
        </w:rPr>
        <w:t xml:space="preserve"> state secrets </w:t>
      </w:r>
      <w:r w:rsidRPr="002751AB">
        <w:rPr>
          <w:rFonts w:eastAsia="Aptos"/>
          <w:highlight w:val="cyan"/>
          <w:u w:val="single"/>
        </w:rPr>
        <w:t>privilege</w:t>
      </w:r>
      <w:r w:rsidRPr="002751AB">
        <w:rPr>
          <w:rFonts w:eastAsia="Aptos"/>
          <w:sz w:val="16"/>
        </w:rPr>
        <w:t xml:space="preserve"> – </w:t>
      </w:r>
      <w:r w:rsidRPr="002751AB">
        <w:rPr>
          <w:rFonts w:eastAsia="Aptos"/>
          <w:highlight w:val="cyan"/>
          <w:u w:val="single"/>
        </w:rPr>
        <w:t>which</w:t>
      </w:r>
      <w:r w:rsidRPr="002751AB">
        <w:rPr>
          <w:rFonts w:eastAsia="Aptos"/>
          <w:sz w:val="16"/>
        </w:rPr>
        <w:t xml:space="preserve">, Alito wrote, </w:t>
      </w:r>
      <w:r w:rsidRPr="002751AB">
        <w:rPr>
          <w:rFonts w:eastAsia="Aptos"/>
          <w:highlight w:val="cyan"/>
          <w:u w:val="single"/>
        </w:rPr>
        <w:t>is</w:t>
      </w:r>
      <w:r w:rsidRPr="002751AB">
        <w:rPr>
          <w:rFonts w:eastAsia="Aptos"/>
          <w:sz w:val="16"/>
        </w:rPr>
        <w:t xml:space="preserve"> “</w:t>
      </w:r>
      <w:r w:rsidRPr="002751AB">
        <w:rPr>
          <w:rFonts w:eastAsia="Aptos"/>
          <w:iCs/>
          <w:highlight w:val="cyan"/>
          <w:u w:val="single"/>
          <w:bdr w:val="single" w:sz="8" w:space="0" w:color="auto"/>
        </w:rPr>
        <w:t>strong ev</w:t>
      </w:r>
      <w:r w:rsidRPr="002751AB">
        <w:rPr>
          <w:rFonts w:eastAsia="Aptos"/>
          <w:iCs/>
          <w:u w:val="single"/>
          <w:bdr w:val="single" w:sz="8" w:space="0" w:color="auto"/>
        </w:rPr>
        <w:t>idence</w:t>
      </w:r>
      <w:r w:rsidRPr="002751AB">
        <w:rPr>
          <w:rFonts w:eastAsia="Aptos"/>
          <w:sz w:val="16"/>
        </w:rPr>
        <w:t xml:space="preserve">” </w:t>
      </w:r>
      <w:r w:rsidRPr="002751AB">
        <w:rPr>
          <w:rFonts w:eastAsia="Aptos"/>
          <w:u w:val="single"/>
        </w:rPr>
        <w:t xml:space="preserve">that the </w:t>
      </w:r>
      <w:r w:rsidRPr="002751AB">
        <w:rPr>
          <w:rFonts w:eastAsia="Aptos"/>
          <w:iCs/>
          <w:u w:val="single"/>
          <w:bdr w:val="single" w:sz="8" w:space="0" w:color="auto"/>
        </w:rPr>
        <w:t>privilege is still available</w:t>
      </w:r>
      <w:r w:rsidRPr="002751AB">
        <w:rPr>
          <w:rFonts w:eastAsia="Aptos"/>
          <w:sz w:val="16"/>
        </w:rPr>
        <w:t>.</w:t>
      </w:r>
    </w:p>
    <w:p w14:paraId="6C4741EE" w14:textId="77777777" w:rsidR="00F34A7D" w:rsidRPr="002751AB" w:rsidRDefault="00F34A7D" w:rsidP="00F34A7D">
      <w:pPr>
        <w:rPr>
          <w:rFonts w:eastAsia="Aptos"/>
          <w:sz w:val="16"/>
        </w:rPr>
      </w:pPr>
      <w:r w:rsidRPr="002751AB">
        <w:rPr>
          <w:rFonts w:eastAsia="Aptos"/>
          <w:sz w:val="16"/>
        </w:rPr>
        <w:t xml:space="preserve">Second, Alito reasoned, </w:t>
      </w:r>
      <w:r w:rsidRPr="002751AB">
        <w:rPr>
          <w:rFonts w:eastAsia="Aptos"/>
          <w:u w:val="single"/>
        </w:rPr>
        <w:t>there is no reason why FISA and the state secrets privilege cannot coexist</w:t>
      </w:r>
      <w:r w:rsidRPr="002751AB">
        <w:rPr>
          <w:rFonts w:eastAsia="Aptos"/>
          <w:sz w:val="16"/>
        </w:rPr>
        <w:t xml:space="preserve">. Although the privilege will rarely be invoked in </w:t>
      </w:r>
      <w:r w:rsidRPr="002751AB">
        <w:rPr>
          <w:rFonts w:eastAsia="Aptos"/>
          <w:u w:val="single"/>
        </w:rPr>
        <w:t>FISA</w:t>
      </w:r>
      <w:r w:rsidRPr="002751AB">
        <w:rPr>
          <w:rFonts w:eastAsia="Aptos"/>
          <w:sz w:val="16"/>
        </w:rPr>
        <w:t xml:space="preserve"> cases, courts must make two very different inquiries when FISA and state secrets are involved. </w:t>
      </w:r>
      <w:r w:rsidRPr="002751AB">
        <w:rPr>
          <w:rFonts w:eastAsia="Aptos"/>
          <w:u w:val="single"/>
        </w:rPr>
        <w:t>For</w:t>
      </w:r>
      <w:r w:rsidRPr="002751AB">
        <w:rPr>
          <w:rFonts w:eastAsia="Aptos"/>
          <w:sz w:val="16"/>
        </w:rPr>
        <w:t xml:space="preserve"> the former, the important question is </w:t>
      </w:r>
      <w:r w:rsidRPr="002751AB">
        <w:rPr>
          <w:rFonts w:eastAsia="Aptos"/>
          <w:u w:val="single"/>
        </w:rPr>
        <w:t>whether the surveillance was lawfully</w:t>
      </w:r>
      <w:r w:rsidRPr="002751AB">
        <w:rPr>
          <w:rFonts w:eastAsia="Aptos"/>
          <w:sz w:val="16"/>
        </w:rPr>
        <w:t xml:space="preserve"> authorized and </w:t>
      </w:r>
      <w:r w:rsidRPr="002751AB">
        <w:rPr>
          <w:rFonts w:eastAsia="Aptos"/>
          <w:u w:val="single"/>
        </w:rPr>
        <w:t>conducted</w:t>
      </w:r>
      <w:r w:rsidRPr="002751AB">
        <w:rPr>
          <w:rFonts w:eastAsia="Aptos"/>
          <w:sz w:val="16"/>
        </w:rPr>
        <w:t xml:space="preserve">, </w:t>
      </w:r>
      <w:r w:rsidRPr="002751AB">
        <w:rPr>
          <w:rFonts w:eastAsia="Aptos"/>
          <w:u w:val="single"/>
        </w:rPr>
        <w:t xml:space="preserve">while for the latter </w:t>
      </w:r>
      <w:r w:rsidRPr="002751AB">
        <w:rPr>
          <w:rFonts w:eastAsia="Aptos"/>
          <w:highlight w:val="cyan"/>
          <w:u w:val="single"/>
        </w:rPr>
        <w:t>the question is whether</w:t>
      </w:r>
      <w:r w:rsidRPr="002751AB">
        <w:rPr>
          <w:rFonts w:eastAsia="Aptos"/>
          <w:u w:val="single"/>
        </w:rPr>
        <w:t xml:space="preserve"> the </w:t>
      </w:r>
      <w:r w:rsidRPr="002751AB">
        <w:rPr>
          <w:rFonts w:eastAsia="Aptos"/>
          <w:iCs/>
          <w:highlight w:val="cyan"/>
          <w:u w:val="single"/>
          <w:bdr w:val="single" w:sz="8" w:space="0" w:color="auto"/>
        </w:rPr>
        <w:t>disclosure</w:t>
      </w:r>
      <w:r w:rsidRPr="002751AB">
        <w:rPr>
          <w:rFonts w:eastAsia="Aptos"/>
          <w:sz w:val="16"/>
        </w:rPr>
        <w:t xml:space="preserve"> </w:t>
      </w:r>
      <w:r w:rsidRPr="002751AB">
        <w:rPr>
          <w:rFonts w:eastAsia="Aptos"/>
          <w:u w:val="single"/>
        </w:rPr>
        <w:t xml:space="preserve">of the evidence </w:t>
      </w:r>
      <w:r w:rsidRPr="002751AB">
        <w:rPr>
          <w:rFonts w:eastAsia="Aptos"/>
          <w:iCs/>
          <w:u w:val="single"/>
          <w:bdr w:val="single" w:sz="8" w:space="0" w:color="auto"/>
        </w:rPr>
        <w:t xml:space="preserve">would </w:t>
      </w:r>
      <w:r w:rsidRPr="002751AB">
        <w:rPr>
          <w:rFonts w:eastAsia="Aptos"/>
          <w:iCs/>
          <w:highlight w:val="cyan"/>
          <w:u w:val="single"/>
          <w:bdr w:val="single" w:sz="8" w:space="0" w:color="auto"/>
        </w:rPr>
        <w:t>harm national security</w:t>
      </w:r>
      <w:r w:rsidRPr="002751AB">
        <w:rPr>
          <w:rFonts w:eastAsia="Aptos"/>
          <w:u w:val="single"/>
        </w:rPr>
        <w:t>.</w:t>
      </w:r>
    </w:p>
    <w:p w14:paraId="04B92A4C"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Foreign intel-gathering mitigates a convergence of existential risks.</w:t>
      </w:r>
    </w:p>
    <w:p w14:paraId="4E984933" w14:textId="77777777" w:rsidR="00F34A7D" w:rsidRPr="002751AB" w:rsidRDefault="00F34A7D" w:rsidP="00F34A7D">
      <w:pPr>
        <w:rPr>
          <w:rFonts w:eastAsia="Aptos"/>
        </w:rPr>
      </w:pPr>
      <w:proofErr w:type="spellStart"/>
      <w:r w:rsidRPr="002751AB">
        <w:rPr>
          <w:rFonts w:eastAsia="Aptos"/>
        </w:rPr>
        <w:t>Rumtin</w:t>
      </w:r>
      <w:proofErr w:type="spellEnd"/>
      <w:r w:rsidRPr="002751AB">
        <w:rPr>
          <w:rFonts w:eastAsia="Aptos"/>
        </w:rPr>
        <w:t xml:space="preserve"> </w:t>
      </w:r>
      <w:proofErr w:type="spellStart"/>
      <w:r w:rsidRPr="002751AB">
        <w:rPr>
          <w:rFonts w:eastAsia="Aptos"/>
          <w:b/>
          <w:bCs/>
          <w:sz w:val="26"/>
        </w:rPr>
        <w:t>Sepasspour</w:t>
      </w:r>
      <w:proofErr w:type="spellEnd"/>
      <w:r w:rsidRPr="002751AB">
        <w:rPr>
          <w:rFonts w:eastAsia="Aptos"/>
          <w:b/>
          <w:bCs/>
          <w:sz w:val="26"/>
        </w:rPr>
        <w:t xml:space="preserve"> 23</w:t>
      </w:r>
      <w:r w:rsidRPr="002751AB">
        <w:rPr>
          <w:rFonts w:eastAsia="Aptos"/>
        </w:rPr>
        <w:t>, cofounder and director of Policy of Global Shield, an international organization advocating for policy action on reducing global catastrophic risk, research affiliate with the Centre for the Study of Existential Risk at the University of Cambridge and a visiting fellow of School of Regulation and Global Governance (</w:t>
      </w:r>
      <w:proofErr w:type="spellStart"/>
      <w:r w:rsidRPr="002751AB">
        <w:rPr>
          <w:rFonts w:eastAsia="Aptos"/>
        </w:rPr>
        <w:t>Regnet</w:t>
      </w:r>
      <w:proofErr w:type="spellEnd"/>
      <w:r w:rsidRPr="002751AB">
        <w:rPr>
          <w:rFonts w:eastAsia="Aptos"/>
        </w:rPr>
        <w:t>) at the Australian National University, "Existential espionage: How intelligence gathering can protect humanity," Bulletin of the Atomic Scientists, 4/21/2023, https://thebulletin.org/2023/04/existential-espionage-how-intelligence-gathering-can-protect-humanity/</w:t>
      </w:r>
    </w:p>
    <w:p w14:paraId="433D0E15" w14:textId="77777777" w:rsidR="00F34A7D" w:rsidRPr="002751AB" w:rsidRDefault="00F34A7D" w:rsidP="00F34A7D">
      <w:pPr>
        <w:rPr>
          <w:rFonts w:eastAsia="Aptos"/>
          <w:sz w:val="16"/>
        </w:rPr>
      </w:pPr>
      <w:r w:rsidRPr="002751AB">
        <w:rPr>
          <w:rFonts w:eastAsia="Aptos"/>
          <w:sz w:val="16"/>
        </w:rPr>
        <w:t xml:space="preserve">Every four years, the National Intelligence Council’s Global Trends report generally catalogs the global issues that the United States and its incoming presidential administration ought to be most concerned about. It’s not pleasant bedtime reading. But </w:t>
      </w:r>
      <w:r w:rsidRPr="002751AB">
        <w:rPr>
          <w:rFonts w:eastAsia="Aptos"/>
          <w:u w:val="single"/>
        </w:rPr>
        <w:t>the most recent report</w:t>
      </w:r>
      <w:r w:rsidRPr="002751AB">
        <w:rPr>
          <w:rFonts w:eastAsia="Aptos"/>
          <w:sz w:val="16"/>
        </w:rPr>
        <w:t xml:space="preserve">, which </w:t>
      </w:r>
      <w:r w:rsidRPr="002751AB">
        <w:rPr>
          <w:rFonts w:eastAsia="Aptos"/>
          <w:u w:val="single"/>
        </w:rPr>
        <w:t>projects</w:t>
      </w:r>
      <w:r w:rsidRPr="002751AB">
        <w:rPr>
          <w:rFonts w:eastAsia="Aptos"/>
          <w:sz w:val="16"/>
        </w:rPr>
        <w:t xml:space="preserve"> out to 2040, went beyond the typical assessments around internal instability, </w:t>
      </w:r>
      <w:r w:rsidRPr="002751AB">
        <w:rPr>
          <w:rFonts w:eastAsia="Aptos"/>
          <w:iCs/>
          <w:highlight w:val="cyan"/>
          <w:u w:val="single"/>
          <w:bdr w:val="single" w:sz="8" w:space="0" w:color="auto"/>
        </w:rPr>
        <w:t>interstate tensions</w:t>
      </w:r>
      <w:r w:rsidRPr="002751AB">
        <w:rPr>
          <w:rFonts w:eastAsia="Aptos"/>
          <w:sz w:val="16"/>
        </w:rPr>
        <w:t xml:space="preserve">, </w:t>
      </w:r>
      <w:r w:rsidRPr="002751AB">
        <w:rPr>
          <w:rFonts w:eastAsia="Aptos"/>
          <w:u w:val="single"/>
        </w:rPr>
        <w:t>and</w:t>
      </w:r>
      <w:r w:rsidRPr="002751AB">
        <w:rPr>
          <w:rFonts w:eastAsia="Aptos"/>
          <w:sz w:val="16"/>
        </w:rPr>
        <w:t xml:space="preserve"> </w:t>
      </w:r>
      <w:r w:rsidRPr="002751AB">
        <w:rPr>
          <w:rFonts w:eastAsia="Aptos"/>
          <w:iCs/>
          <w:u w:val="single"/>
          <w:bdr w:val="single" w:sz="8" w:space="0" w:color="auto"/>
        </w:rPr>
        <w:t>international competition</w:t>
      </w:r>
      <w:r w:rsidRPr="002751AB">
        <w:rPr>
          <w:rFonts w:eastAsia="Aptos"/>
          <w:sz w:val="16"/>
        </w:rPr>
        <w:t>.</w:t>
      </w:r>
    </w:p>
    <w:p w14:paraId="18520C54" w14:textId="77777777" w:rsidR="00F34A7D" w:rsidRPr="002751AB" w:rsidRDefault="00F34A7D" w:rsidP="00F34A7D">
      <w:pPr>
        <w:rPr>
          <w:rFonts w:eastAsia="Aptos"/>
          <w:sz w:val="16"/>
        </w:rPr>
      </w:pPr>
      <w:r w:rsidRPr="002751AB">
        <w:rPr>
          <w:rFonts w:eastAsia="Aptos"/>
          <w:sz w:val="16"/>
        </w:rPr>
        <w:t>In a section on technology, the report contained a short but remarkable description of “</w:t>
      </w:r>
      <w:r w:rsidRPr="002751AB">
        <w:rPr>
          <w:rFonts w:eastAsia="Aptos"/>
          <w:iCs/>
          <w:highlight w:val="cyan"/>
          <w:u w:val="single"/>
          <w:bdr w:val="single" w:sz="8" w:space="0" w:color="auto"/>
        </w:rPr>
        <w:t>existential risks</w:t>
      </w:r>
      <w:r w:rsidRPr="002751AB">
        <w:rPr>
          <w:rFonts w:eastAsia="Aptos"/>
          <w:sz w:val="16"/>
        </w:rPr>
        <w:t xml:space="preserve">” or “threats that </w:t>
      </w:r>
      <w:r w:rsidRPr="002751AB">
        <w:rPr>
          <w:rFonts w:eastAsia="Aptos"/>
          <w:u w:val="single"/>
        </w:rPr>
        <w:t>could</w:t>
      </w:r>
      <w:r w:rsidRPr="002751AB">
        <w:rPr>
          <w:rFonts w:eastAsia="Aptos"/>
          <w:sz w:val="16"/>
        </w:rPr>
        <w:t xml:space="preserve"> damage life on a global scale” and </w:t>
      </w:r>
      <w:r w:rsidRPr="002751AB">
        <w:rPr>
          <w:rFonts w:eastAsia="Aptos"/>
          <w:highlight w:val="cyan"/>
          <w:u w:val="single"/>
        </w:rPr>
        <w:t xml:space="preserve">lead to </w:t>
      </w:r>
      <w:r w:rsidRPr="002751AB">
        <w:rPr>
          <w:rFonts w:eastAsia="Aptos"/>
          <w:iCs/>
          <w:u w:val="single"/>
          <w:bdr w:val="single" w:sz="8" w:space="0" w:color="auto"/>
        </w:rPr>
        <w:t xml:space="preserve">human </w:t>
      </w:r>
      <w:r w:rsidRPr="002751AB">
        <w:rPr>
          <w:rFonts w:eastAsia="Aptos"/>
          <w:iCs/>
          <w:highlight w:val="cyan"/>
          <w:u w:val="single"/>
          <w:bdr w:val="single" w:sz="8" w:space="0" w:color="auto"/>
        </w:rPr>
        <w:t>extinction</w:t>
      </w:r>
      <w:r w:rsidRPr="002751AB">
        <w:rPr>
          <w:rFonts w:eastAsia="Aptos"/>
          <w:u w:val="single"/>
        </w:rPr>
        <w:t xml:space="preserve"> and </w:t>
      </w:r>
      <w:r w:rsidRPr="002751AB">
        <w:rPr>
          <w:rFonts w:eastAsia="Aptos"/>
          <w:iCs/>
          <w:u w:val="single"/>
          <w:bdr w:val="single" w:sz="8" w:space="0" w:color="auto"/>
        </w:rPr>
        <w:t>civilizational collapse</w:t>
      </w:r>
      <w:r w:rsidRPr="002751AB">
        <w:rPr>
          <w:rFonts w:eastAsia="Aptos"/>
          <w:sz w:val="16"/>
        </w:rPr>
        <w:t xml:space="preserve">. </w:t>
      </w:r>
      <w:r w:rsidRPr="002751AB">
        <w:rPr>
          <w:rFonts w:eastAsia="Aptos"/>
          <w:u w:val="single"/>
        </w:rPr>
        <w:t>The report specifically cites</w:t>
      </w:r>
      <w:r w:rsidRPr="002751AB">
        <w:rPr>
          <w:rFonts w:eastAsia="Aptos"/>
          <w:sz w:val="16"/>
        </w:rPr>
        <w:t xml:space="preserve"> </w:t>
      </w:r>
      <w:r w:rsidRPr="002751AB">
        <w:rPr>
          <w:rFonts w:eastAsia="Aptos"/>
          <w:iCs/>
          <w:highlight w:val="cyan"/>
          <w:u w:val="single"/>
          <w:bdr w:val="single" w:sz="8" w:space="0" w:color="auto"/>
        </w:rPr>
        <w:t>runaway a</w:t>
      </w:r>
      <w:r w:rsidRPr="002751AB">
        <w:rPr>
          <w:rFonts w:eastAsia="Aptos"/>
          <w:u w:val="single"/>
        </w:rPr>
        <w:t xml:space="preserve">rtificial </w:t>
      </w:r>
      <w:r w:rsidRPr="002751AB">
        <w:rPr>
          <w:rFonts w:eastAsia="Aptos"/>
          <w:iCs/>
          <w:highlight w:val="cyan"/>
          <w:u w:val="single"/>
          <w:bdr w:val="single" w:sz="8" w:space="0" w:color="auto"/>
        </w:rPr>
        <w:t>i</w:t>
      </w:r>
      <w:r w:rsidRPr="002751AB">
        <w:rPr>
          <w:rFonts w:eastAsia="Aptos"/>
          <w:u w:val="single"/>
        </w:rPr>
        <w:t>ntelligence</w:t>
      </w:r>
      <w:r w:rsidRPr="002751AB">
        <w:rPr>
          <w:rFonts w:eastAsia="Aptos"/>
          <w:sz w:val="16"/>
        </w:rPr>
        <w:t xml:space="preserve">, </w:t>
      </w:r>
      <w:r w:rsidRPr="002751AB">
        <w:rPr>
          <w:rFonts w:eastAsia="Aptos"/>
          <w:iCs/>
          <w:u w:val="single"/>
          <w:bdr w:val="single" w:sz="8" w:space="0" w:color="auto"/>
        </w:rPr>
        <w:t xml:space="preserve">engineered </w:t>
      </w:r>
      <w:r w:rsidRPr="002751AB">
        <w:rPr>
          <w:rFonts w:eastAsia="Aptos"/>
          <w:iCs/>
          <w:highlight w:val="cyan"/>
          <w:u w:val="single"/>
          <w:bdr w:val="single" w:sz="8" w:space="0" w:color="auto"/>
        </w:rPr>
        <w:t>pandemics</w:t>
      </w:r>
      <w:r w:rsidRPr="002751AB">
        <w:rPr>
          <w:rFonts w:eastAsia="Aptos"/>
          <w:sz w:val="16"/>
        </w:rPr>
        <w:t xml:space="preserve">, </w:t>
      </w:r>
      <w:r w:rsidRPr="002751AB">
        <w:rPr>
          <w:rFonts w:eastAsia="Aptos"/>
          <w:iCs/>
          <w:highlight w:val="cyan"/>
          <w:u w:val="single"/>
          <w:bdr w:val="single" w:sz="8" w:space="0" w:color="auto"/>
        </w:rPr>
        <w:t>nanotech</w:t>
      </w:r>
      <w:r w:rsidRPr="002751AB">
        <w:rPr>
          <w:rFonts w:eastAsia="Aptos"/>
          <w:iCs/>
          <w:u w:val="single"/>
          <w:bdr w:val="single" w:sz="8" w:space="0" w:color="auto"/>
        </w:rPr>
        <w:t>nology weapons</w:t>
      </w:r>
      <w:r w:rsidRPr="002751AB">
        <w:rPr>
          <w:rFonts w:eastAsia="Aptos"/>
          <w:sz w:val="16"/>
        </w:rPr>
        <w:t xml:space="preserve">, </w:t>
      </w:r>
      <w:r w:rsidRPr="002751AB">
        <w:rPr>
          <w:rFonts w:eastAsia="Aptos"/>
          <w:highlight w:val="cyan"/>
          <w:u w:val="single"/>
        </w:rPr>
        <w:t>and</w:t>
      </w:r>
      <w:r w:rsidRPr="002751AB">
        <w:rPr>
          <w:rFonts w:eastAsia="Aptos"/>
          <w:sz w:val="16"/>
          <w:highlight w:val="cyan"/>
        </w:rPr>
        <w:t xml:space="preserve"> </w:t>
      </w:r>
      <w:r w:rsidRPr="002751AB">
        <w:rPr>
          <w:rFonts w:eastAsia="Aptos"/>
          <w:iCs/>
          <w:highlight w:val="cyan"/>
          <w:u w:val="single"/>
          <w:bdr w:val="single" w:sz="8" w:space="0" w:color="auto"/>
        </w:rPr>
        <w:t>nuclear</w:t>
      </w:r>
      <w:r w:rsidRPr="002751AB">
        <w:rPr>
          <w:rFonts w:eastAsia="Aptos"/>
          <w:sz w:val="16"/>
        </w:rPr>
        <w:t xml:space="preserve"> </w:t>
      </w:r>
      <w:r w:rsidRPr="002751AB">
        <w:rPr>
          <w:rFonts w:eastAsia="Aptos"/>
          <w:iCs/>
          <w:highlight w:val="cyan"/>
          <w:u w:val="single"/>
          <w:bdr w:val="single" w:sz="8" w:space="0" w:color="auto"/>
        </w:rPr>
        <w:t>war</w:t>
      </w:r>
      <w:r w:rsidRPr="002751AB">
        <w:rPr>
          <w:rFonts w:eastAsia="Aptos"/>
          <w:sz w:val="16"/>
        </w:rPr>
        <w:t xml:space="preserve">. </w:t>
      </w:r>
      <w:r w:rsidRPr="002751AB">
        <w:rPr>
          <w:rFonts w:eastAsia="Aptos"/>
          <w:u w:val="single"/>
        </w:rPr>
        <w:t xml:space="preserve">Other threats include extreme </w:t>
      </w:r>
      <w:r w:rsidRPr="002751AB">
        <w:rPr>
          <w:rFonts w:eastAsia="Aptos"/>
          <w:iCs/>
          <w:u w:val="single"/>
          <w:bdr w:val="single" w:sz="8" w:space="0" w:color="auto"/>
        </w:rPr>
        <w:t>climate change</w:t>
      </w:r>
      <w:r w:rsidRPr="002751AB">
        <w:rPr>
          <w:rFonts w:eastAsia="Aptos"/>
          <w:sz w:val="16"/>
        </w:rPr>
        <w:t xml:space="preserve">, </w:t>
      </w:r>
      <w:r w:rsidRPr="002751AB">
        <w:rPr>
          <w:rFonts w:eastAsia="Aptos"/>
          <w:iCs/>
          <w:u w:val="single"/>
          <w:bdr w:val="single" w:sz="8" w:space="0" w:color="auto"/>
        </w:rPr>
        <w:t>geoengineering</w:t>
      </w:r>
      <w:r w:rsidRPr="002751AB">
        <w:rPr>
          <w:rFonts w:eastAsia="Aptos"/>
          <w:sz w:val="16"/>
        </w:rPr>
        <w:t xml:space="preserve">, </w:t>
      </w:r>
      <w:r w:rsidRPr="002751AB">
        <w:rPr>
          <w:rFonts w:eastAsia="Aptos"/>
          <w:iCs/>
          <w:u w:val="single"/>
          <w:bdr w:val="single" w:sz="8" w:space="0" w:color="auto"/>
        </w:rPr>
        <w:t>ecological collapse</w:t>
      </w:r>
      <w:r w:rsidRPr="002751AB">
        <w:rPr>
          <w:rFonts w:eastAsia="Aptos"/>
          <w:sz w:val="16"/>
        </w:rPr>
        <w:t xml:space="preserve">, </w:t>
      </w:r>
      <w:proofErr w:type="spellStart"/>
      <w:r w:rsidRPr="002751AB">
        <w:rPr>
          <w:rFonts w:eastAsia="Aptos"/>
          <w:iCs/>
          <w:u w:val="single"/>
          <w:bdr w:val="single" w:sz="8" w:space="0" w:color="auto"/>
        </w:rPr>
        <w:t>supervolcanoes</w:t>
      </w:r>
      <w:proofErr w:type="spellEnd"/>
      <w:r w:rsidRPr="002751AB">
        <w:rPr>
          <w:rFonts w:eastAsia="Aptos"/>
          <w:sz w:val="16"/>
        </w:rPr>
        <w:t xml:space="preserve">, </w:t>
      </w:r>
      <w:r w:rsidRPr="002751AB">
        <w:rPr>
          <w:rFonts w:eastAsia="Aptos"/>
          <w:u w:val="single"/>
        </w:rPr>
        <w:t>and</w:t>
      </w:r>
      <w:r w:rsidRPr="002751AB">
        <w:rPr>
          <w:rFonts w:eastAsia="Aptos"/>
          <w:sz w:val="16"/>
        </w:rPr>
        <w:t xml:space="preserve"> </w:t>
      </w:r>
      <w:r w:rsidRPr="002751AB">
        <w:rPr>
          <w:rFonts w:eastAsia="Aptos"/>
          <w:iCs/>
          <w:u w:val="single"/>
          <w:bdr w:val="single" w:sz="8" w:space="0" w:color="auto"/>
        </w:rPr>
        <w:t>near-Earth objects</w:t>
      </w:r>
      <w:r w:rsidRPr="002751AB">
        <w:rPr>
          <w:rFonts w:eastAsia="Aptos"/>
          <w:sz w:val="16"/>
        </w:rPr>
        <w:t>.</w:t>
      </w:r>
    </w:p>
    <w:p w14:paraId="1EAFBE0C" w14:textId="77777777" w:rsidR="00F34A7D" w:rsidRPr="002751AB" w:rsidRDefault="00F34A7D" w:rsidP="00F34A7D">
      <w:pPr>
        <w:rPr>
          <w:rFonts w:eastAsia="Aptos"/>
          <w:sz w:val="16"/>
        </w:rPr>
      </w:pPr>
      <w:r w:rsidRPr="002751AB">
        <w:rPr>
          <w:rFonts w:eastAsia="Aptos"/>
          <w:u w:val="single"/>
        </w:rPr>
        <w:t xml:space="preserve">By </w:t>
      </w:r>
      <w:r w:rsidRPr="002751AB">
        <w:rPr>
          <w:rFonts w:eastAsia="Aptos"/>
          <w:iCs/>
          <w:u w:val="single"/>
          <w:bdr w:val="single" w:sz="8" w:space="0" w:color="auto"/>
        </w:rPr>
        <w:t>bringing attention</w:t>
      </w:r>
      <w:r w:rsidRPr="002751AB">
        <w:rPr>
          <w:rFonts w:eastAsia="Aptos"/>
          <w:u w:val="single"/>
        </w:rPr>
        <w:t xml:space="preserve"> to this issue</w:t>
      </w:r>
      <w:r w:rsidRPr="002751AB">
        <w:rPr>
          <w:rFonts w:eastAsia="Aptos"/>
          <w:sz w:val="16"/>
        </w:rPr>
        <w:t xml:space="preserve">, </w:t>
      </w:r>
      <w:r w:rsidRPr="002751AB">
        <w:rPr>
          <w:rFonts w:eastAsia="Aptos"/>
          <w:u w:val="single"/>
        </w:rPr>
        <w:t xml:space="preserve">the US intelligence community is doing what it’s </w:t>
      </w:r>
      <w:r w:rsidRPr="002751AB">
        <w:rPr>
          <w:rFonts w:eastAsia="Aptos"/>
          <w:iCs/>
          <w:u w:val="single"/>
          <w:bdr w:val="single" w:sz="8" w:space="0" w:color="auto"/>
        </w:rPr>
        <w:t>designed to do</w:t>
      </w:r>
      <w:r w:rsidRPr="002751AB">
        <w:rPr>
          <w:rFonts w:eastAsia="Aptos"/>
          <w:u w:val="single"/>
        </w:rPr>
        <w:t xml:space="preserve">—provide strategic insight to their leadership on </w:t>
      </w:r>
      <w:r w:rsidRPr="002751AB">
        <w:rPr>
          <w:rFonts w:eastAsia="Aptos"/>
          <w:iCs/>
          <w:u w:val="single"/>
          <w:bdr w:val="single" w:sz="8" w:space="0" w:color="auto"/>
        </w:rPr>
        <w:t>trends</w:t>
      </w:r>
      <w:r w:rsidRPr="002751AB">
        <w:rPr>
          <w:rFonts w:eastAsia="Aptos"/>
          <w:sz w:val="16"/>
        </w:rPr>
        <w:t xml:space="preserve">, </w:t>
      </w:r>
      <w:r w:rsidRPr="002751AB">
        <w:rPr>
          <w:rFonts w:eastAsia="Aptos"/>
          <w:iCs/>
          <w:u w:val="single"/>
          <w:bdr w:val="single" w:sz="8" w:space="0" w:color="auto"/>
        </w:rPr>
        <w:t>events</w:t>
      </w:r>
      <w:r w:rsidRPr="002751AB">
        <w:rPr>
          <w:rFonts w:eastAsia="Aptos"/>
          <w:sz w:val="16"/>
        </w:rPr>
        <w:t xml:space="preserve">, </w:t>
      </w:r>
      <w:r w:rsidRPr="002751AB">
        <w:rPr>
          <w:rFonts w:eastAsia="Aptos"/>
          <w:u w:val="single"/>
        </w:rPr>
        <w:t>and</w:t>
      </w:r>
      <w:r w:rsidRPr="002751AB">
        <w:rPr>
          <w:rFonts w:eastAsia="Aptos"/>
          <w:sz w:val="16"/>
        </w:rPr>
        <w:t xml:space="preserve"> </w:t>
      </w:r>
      <w:r w:rsidRPr="002751AB">
        <w:rPr>
          <w:rFonts w:eastAsia="Aptos"/>
          <w:iCs/>
          <w:u w:val="single"/>
          <w:bdr w:val="single" w:sz="8" w:space="0" w:color="auto"/>
        </w:rPr>
        <w:t>risks</w:t>
      </w:r>
      <w:r w:rsidRPr="002751AB">
        <w:rPr>
          <w:rFonts w:eastAsia="Aptos"/>
          <w:sz w:val="16"/>
        </w:rPr>
        <w:t xml:space="preserve"> </w:t>
      </w:r>
      <w:r w:rsidRPr="002751AB">
        <w:rPr>
          <w:rFonts w:eastAsia="Aptos"/>
          <w:u w:val="single"/>
        </w:rPr>
        <w:t>in the global landscape</w:t>
      </w:r>
      <w:r w:rsidRPr="002751AB">
        <w:rPr>
          <w:rFonts w:eastAsia="Aptos"/>
          <w:sz w:val="16"/>
        </w:rPr>
        <w:t xml:space="preserve">. However, </w:t>
      </w:r>
      <w:proofErr w:type="gramStart"/>
      <w:r w:rsidRPr="002751AB">
        <w:rPr>
          <w:rFonts w:eastAsia="Aptos"/>
          <w:sz w:val="16"/>
        </w:rPr>
        <w:t>intelligence</w:t>
      </w:r>
      <w:proofErr w:type="gramEnd"/>
      <w:r w:rsidRPr="002751AB">
        <w:rPr>
          <w:rFonts w:eastAsia="Aptos"/>
          <w:sz w:val="16"/>
        </w:rPr>
        <w:t xml:space="preserve"> communities have until now paid almost no attention to existential risks. Their primary focus, justifiably, remains on conventional </w:t>
      </w:r>
      <w:r w:rsidRPr="002751AB">
        <w:rPr>
          <w:rFonts w:eastAsia="Aptos"/>
          <w:u w:val="single"/>
        </w:rPr>
        <w:t xml:space="preserve">national security issues such as </w:t>
      </w:r>
      <w:r w:rsidRPr="002751AB">
        <w:rPr>
          <w:rFonts w:eastAsia="Aptos"/>
          <w:iCs/>
          <w:u w:val="single"/>
          <w:bdr w:val="single" w:sz="8" w:space="0" w:color="auto"/>
        </w:rPr>
        <w:t>defense</w:t>
      </w:r>
      <w:r w:rsidRPr="002751AB">
        <w:rPr>
          <w:rFonts w:eastAsia="Aptos"/>
          <w:sz w:val="16"/>
        </w:rPr>
        <w:t xml:space="preserve">, </w:t>
      </w:r>
      <w:r w:rsidRPr="002751AB">
        <w:rPr>
          <w:rFonts w:eastAsia="Aptos"/>
          <w:iCs/>
          <w:u w:val="single"/>
          <w:bdr w:val="single" w:sz="8" w:space="0" w:color="auto"/>
        </w:rPr>
        <w:t>counterterrorism</w:t>
      </w:r>
      <w:r w:rsidRPr="002751AB">
        <w:rPr>
          <w:rFonts w:eastAsia="Aptos"/>
          <w:sz w:val="16"/>
        </w:rPr>
        <w:t xml:space="preserve">, </w:t>
      </w:r>
      <w:r w:rsidRPr="002751AB">
        <w:rPr>
          <w:rFonts w:eastAsia="Aptos"/>
          <w:u w:val="single"/>
        </w:rPr>
        <w:t>and</w:t>
      </w:r>
      <w:r w:rsidRPr="002751AB">
        <w:rPr>
          <w:rFonts w:eastAsia="Aptos"/>
          <w:sz w:val="16"/>
        </w:rPr>
        <w:t xml:space="preserve"> </w:t>
      </w:r>
      <w:r w:rsidRPr="002751AB">
        <w:rPr>
          <w:rFonts w:eastAsia="Aptos"/>
          <w:iCs/>
          <w:u w:val="single"/>
          <w:bdr w:val="single" w:sz="8" w:space="0" w:color="auto"/>
        </w:rPr>
        <w:t>counterespionage</w:t>
      </w:r>
      <w:r w:rsidRPr="002751AB">
        <w:rPr>
          <w:rFonts w:eastAsia="Aptos"/>
          <w:sz w:val="16"/>
        </w:rPr>
        <w:t>. But the COVID-19 pandemic revealed that other, potentially calamitous, threats are just as important—and the intelligence community should play heed.</w:t>
      </w:r>
    </w:p>
    <w:p w14:paraId="571A896E" w14:textId="77777777" w:rsidR="00F34A7D" w:rsidRPr="002751AB" w:rsidRDefault="00F34A7D" w:rsidP="00F34A7D">
      <w:pPr>
        <w:rPr>
          <w:rFonts w:eastAsia="Aptos"/>
          <w:sz w:val="16"/>
        </w:rPr>
      </w:pPr>
      <w:r w:rsidRPr="002751AB">
        <w:rPr>
          <w:rFonts w:eastAsia="Aptos"/>
          <w:highlight w:val="cyan"/>
          <w:u w:val="single"/>
        </w:rPr>
        <w:t>Given</w:t>
      </w:r>
      <w:r w:rsidRPr="002751AB">
        <w:rPr>
          <w:rFonts w:eastAsia="Aptos"/>
          <w:u w:val="single"/>
        </w:rPr>
        <w:t xml:space="preserve"> the </w:t>
      </w:r>
      <w:r w:rsidRPr="002751AB">
        <w:rPr>
          <w:rFonts w:eastAsia="Aptos"/>
          <w:highlight w:val="cyan"/>
          <w:u w:val="single"/>
        </w:rPr>
        <w:t>scale and uncertainty</w:t>
      </w:r>
      <w:r w:rsidRPr="002751AB">
        <w:rPr>
          <w:rFonts w:eastAsia="Aptos"/>
          <w:u w:val="single"/>
        </w:rPr>
        <w:t xml:space="preserve"> of existential threats</w:t>
      </w:r>
      <w:r w:rsidRPr="002751AB">
        <w:rPr>
          <w:rFonts w:eastAsia="Aptos"/>
          <w:sz w:val="16"/>
        </w:rPr>
        <w:t xml:space="preserve">, </w:t>
      </w:r>
      <w:r w:rsidRPr="002751AB">
        <w:rPr>
          <w:rFonts w:eastAsia="Aptos"/>
          <w:iCs/>
          <w:u w:val="single"/>
          <w:bdr w:val="single" w:sz="8" w:space="0" w:color="auto"/>
        </w:rPr>
        <w:t>intelligence is key</w:t>
      </w:r>
      <w:r w:rsidRPr="002751AB">
        <w:rPr>
          <w:rFonts w:eastAsia="Aptos"/>
          <w:sz w:val="16"/>
        </w:rPr>
        <w:t>. This is a view that the Global Trends report itself makes: “Such low</w:t>
      </w:r>
      <w:r w:rsidRPr="002751AB">
        <w:rPr>
          <w:rFonts w:eastAsia="Aptos"/>
          <w:u w:val="single"/>
        </w:rPr>
        <w:t xml:space="preserve">-probability, high-impact events are </w:t>
      </w:r>
      <w:r w:rsidRPr="002751AB">
        <w:rPr>
          <w:rFonts w:eastAsia="Aptos"/>
          <w:iCs/>
          <w:u w:val="single"/>
          <w:bdr w:val="single" w:sz="8" w:space="0" w:color="auto"/>
        </w:rPr>
        <w:t>difficult to forecast</w:t>
      </w:r>
      <w:r w:rsidRPr="002751AB">
        <w:rPr>
          <w:rFonts w:eastAsia="Aptos"/>
          <w:sz w:val="16"/>
        </w:rPr>
        <w:t xml:space="preserve"> </w:t>
      </w:r>
      <w:r w:rsidRPr="002751AB">
        <w:rPr>
          <w:rFonts w:eastAsia="Aptos"/>
          <w:u w:val="single"/>
        </w:rPr>
        <w:t>and</w:t>
      </w:r>
      <w:r w:rsidRPr="002751AB">
        <w:rPr>
          <w:rFonts w:eastAsia="Aptos"/>
          <w:sz w:val="16"/>
        </w:rPr>
        <w:t xml:space="preserve"> </w:t>
      </w:r>
      <w:r w:rsidRPr="002751AB">
        <w:rPr>
          <w:rFonts w:eastAsia="Aptos"/>
          <w:iCs/>
          <w:u w:val="single"/>
          <w:bdr w:val="single" w:sz="8" w:space="0" w:color="auto"/>
        </w:rPr>
        <w:t xml:space="preserve">expensive to prepare </w:t>
      </w:r>
      <w:proofErr w:type="gramStart"/>
      <w:r w:rsidRPr="002751AB">
        <w:rPr>
          <w:rFonts w:eastAsia="Aptos"/>
          <w:iCs/>
          <w:u w:val="single"/>
          <w:bdr w:val="single" w:sz="8" w:space="0" w:color="auto"/>
        </w:rPr>
        <w:t>for</w:t>
      </w:r>
      <w:r w:rsidRPr="002751AB">
        <w:rPr>
          <w:rFonts w:eastAsia="Aptos"/>
          <w:sz w:val="16"/>
        </w:rPr>
        <w:t>, but</w:t>
      </w:r>
      <w:proofErr w:type="gramEnd"/>
      <w:r w:rsidRPr="002751AB">
        <w:rPr>
          <w:rFonts w:eastAsia="Aptos"/>
          <w:sz w:val="16"/>
        </w:rPr>
        <w:t xml:space="preserve"> </w:t>
      </w:r>
      <w:r w:rsidRPr="002751AB">
        <w:rPr>
          <w:rFonts w:eastAsia="Aptos"/>
          <w:highlight w:val="cyan"/>
          <w:u w:val="single"/>
        </w:rPr>
        <w:t>identifying</w:t>
      </w:r>
      <w:r w:rsidRPr="002751AB">
        <w:rPr>
          <w:rFonts w:eastAsia="Aptos"/>
          <w:u w:val="single"/>
        </w:rPr>
        <w:t xml:space="preserve"> potential </w:t>
      </w:r>
      <w:r w:rsidRPr="002751AB">
        <w:rPr>
          <w:rFonts w:eastAsia="Aptos"/>
          <w:highlight w:val="cyan"/>
          <w:u w:val="single"/>
        </w:rPr>
        <w:t xml:space="preserve">risks </w:t>
      </w:r>
      <w:r w:rsidRPr="002751AB">
        <w:rPr>
          <w:rFonts w:eastAsia="Aptos"/>
          <w:u w:val="single"/>
        </w:rPr>
        <w:t xml:space="preserve">and developing </w:t>
      </w:r>
      <w:r w:rsidRPr="002751AB">
        <w:rPr>
          <w:rFonts w:eastAsia="Aptos"/>
          <w:iCs/>
          <w:u w:val="single"/>
          <w:bdr w:val="single" w:sz="8" w:space="0" w:color="auto"/>
        </w:rPr>
        <w:t>mitigation strategies</w:t>
      </w:r>
      <w:r w:rsidRPr="002751AB">
        <w:rPr>
          <w:rFonts w:eastAsia="Aptos"/>
          <w:sz w:val="16"/>
        </w:rPr>
        <w:t xml:space="preserve"> in advance </w:t>
      </w:r>
      <w:r w:rsidRPr="002751AB">
        <w:rPr>
          <w:rFonts w:eastAsia="Aptos"/>
          <w:u w:val="single"/>
        </w:rPr>
        <w:t xml:space="preserve">can </w:t>
      </w:r>
      <w:r w:rsidRPr="002751AB">
        <w:rPr>
          <w:rFonts w:eastAsia="Aptos"/>
          <w:highlight w:val="cyan"/>
          <w:u w:val="single"/>
        </w:rPr>
        <w:t>provide</w:t>
      </w:r>
      <w:r w:rsidRPr="002751AB">
        <w:rPr>
          <w:rFonts w:eastAsia="Aptos"/>
          <w:u w:val="single"/>
        </w:rPr>
        <w:t xml:space="preserve"> some </w:t>
      </w:r>
      <w:r w:rsidRPr="002751AB">
        <w:rPr>
          <w:rFonts w:eastAsia="Aptos"/>
          <w:iCs/>
          <w:highlight w:val="cyan"/>
          <w:u w:val="single"/>
          <w:bdr w:val="single" w:sz="8" w:space="0" w:color="auto"/>
        </w:rPr>
        <w:t>resilience</w:t>
      </w:r>
      <w:r w:rsidRPr="002751AB">
        <w:rPr>
          <w:rFonts w:eastAsia="Aptos"/>
          <w:highlight w:val="cyan"/>
          <w:u w:val="single"/>
        </w:rPr>
        <w:t xml:space="preserve"> to</w:t>
      </w:r>
      <w:r w:rsidRPr="002751AB">
        <w:rPr>
          <w:rFonts w:eastAsia="Aptos"/>
          <w:u w:val="single"/>
        </w:rPr>
        <w:t xml:space="preserve"> </w:t>
      </w:r>
      <w:r w:rsidRPr="002751AB">
        <w:rPr>
          <w:rFonts w:eastAsia="Aptos"/>
          <w:iCs/>
          <w:u w:val="single"/>
          <w:bdr w:val="single" w:sz="8" w:space="0" w:color="auto"/>
        </w:rPr>
        <w:t xml:space="preserve">exogenous </w:t>
      </w:r>
      <w:r w:rsidRPr="002751AB">
        <w:rPr>
          <w:rFonts w:eastAsia="Aptos"/>
          <w:iCs/>
          <w:highlight w:val="cyan"/>
          <w:u w:val="single"/>
          <w:bdr w:val="single" w:sz="8" w:space="0" w:color="auto"/>
        </w:rPr>
        <w:t>shocks</w:t>
      </w:r>
      <w:r w:rsidRPr="002751AB">
        <w:rPr>
          <w:rFonts w:eastAsia="Aptos"/>
          <w:u w:val="single"/>
        </w:rPr>
        <w:t>.</w:t>
      </w:r>
      <w:r w:rsidRPr="002751AB">
        <w:rPr>
          <w:rFonts w:eastAsia="Aptos"/>
          <w:sz w:val="16"/>
        </w:rPr>
        <w:t>”</w:t>
      </w:r>
    </w:p>
    <w:p w14:paraId="30172E35" w14:textId="77777777" w:rsidR="00F34A7D" w:rsidRPr="002751AB" w:rsidRDefault="00F34A7D" w:rsidP="00F34A7D">
      <w:pPr>
        <w:rPr>
          <w:rFonts w:eastAsia="Aptos"/>
          <w:sz w:val="16"/>
        </w:rPr>
      </w:pPr>
      <w:r w:rsidRPr="002751AB">
        <w:rPr>
          <w:rFonts w:eastAsia="Aptos"/>
          <w:u w:val="single"/>
        </w:rPr>
        <w:t>Intelligence communities</w:t>
      </w:r>
      <w:r w:rsidRPr="002751AB">
        <w:rPr>
          <w:rFonts w:eastAsia="Aptos"/>
          <w:sz w:val="16"/>
        </w:rPr>
        <w:t xml:space="preserve"> are certainly not the only sectors of governments that could or should analyze existential threats. Nor would they be responsible for preventing the risks or building resilience to them. They </w:t>
      </w:r>
      <w:r w:rsidRPr="002751AB">
        <w:rPr>
          <w:rFonts w:eastAsia="Aptos"/>
          <w:u w:val="single"/>
        </w:rPr>
        <w:t>can</w:t>
      </w:r>
      <w:r w:rsidRPr="002751AB">
        <w:rPr>
          <w:rFonts w:eastAsia="Aptos"/>
          <w:sz w:val="16"/>
        </w:rPr>
        <w:t xml:space="preserve">, however, </w:t>
      </w:r>
      <w:r w:rsidRPr="002751AB">
        <w:rPr>
          <w:rFonts w:eastAsia="Aptos"/>
          <w:u w:val="single"/>
        </w:rPr>
        <w:t xml:space="preserve">play a </w:t>
      </w:r>
      <w:r w:rsidRPr="002751AB">
        <w:rPr>
          <w:rFonts w:eastAsia="Aptos"/>
          <w:iCs/>
          <w:u w:val="single"/>
          <w:bdr w:val="single" w:sz="8" w:space="0" w:color="auto"/>
        </w:rPr>
        <w:t>critical role</w:t>
      </w:r>
      <w:r w:rsidRPr="002751AB">
        <w:rPr>
          <w:rFonts w:eastAsia="Aptos"/>
          <w:sz w:val="16"/>
        </w:rPr>
        <w:t xml:space="preserve">. </w:t>
      </w:r>
      <w:r w:rsidRPr="002751AB">
        <w:rPr>
          <w:rFonts w:eastAsia="Aptos"/>
          <w:highlight w:val="cyan"/>
          <w:u w:val="single"/>
        </w:rPr>
        <w:t>Intel</w:t>
      </w:r>
      <w:r w:rsidRPr="002751AB">
        <w:rPr>
          <w:rFonts w:eastAsia="Aptos"/>
          <w:u w:val="single"/>
        </w:rPr>
        <w:t xml:space="preserve">ligence collection and analysis capability would </w:t>
      </w:r>
      <w:r w:rsidRPr="002751AB">
        <w:rPr>
          <w:rFonts w:eastAsia="Aptos"/>
          <w:highlight w:val="cyan"/>
          <w:u w:val="single"/>
        </w:rPr>
        <w:t>help</w:t>
      </w:r>
      <w:r w:rsidRPr="002751AB">
        <w:rPr>
          <w:rFonts w:eastAsia="Aptos"/>
          <w:u w:val="single"/>
        </w:rPr>
        <w:t xml:space="preserve"> lead government efforts to </w:t>
      </w:r>
      <w:r w:rsidRPr="002751AB">
        <w:rPr>
          <w:rFonts w:eastAsia="Aptos"/>
          <w:iCs/>
          <w:highlight w:val="cyan"/>
          <w:u w:val="single"/>
          <w:bdr w:val="single" w:sz="8" w:space="0" w:color="auto"/>
        </w:rPr>
        <w:t>detect</w:t>
      </w:r>
      <w:r w:rsidRPr="002751AB">
        <w:rPr>
          <w:rFonts w:eastAsia="Aptos"/>
          <w:sz w:val="16"/>
          <w:highlight w:val="cyan"/>
        </w:rPr>
        <w:t xml:space="preserve">, </w:t>
      </w:r>
      <w:r w:rsidRPr="002751AB">
        <w:rPr>
          <w:rFonts w:eastAsia="Aptos"/>
          <w:iCs/>
          <w:highlight w:val="cyan"/>
          <w:u w:val="single"/>
          <w:bdr w:val="single" w:sz="8" w:space="0" w:color="auto"/>
        </w:rPr>
        <w:t>understand</w:t>
      </w:r>
      <w:r w:rsidRPr="002751AB">
        <w:rPr>
          <w:rFonts w:eastAsia="Aptos"/>
          <w:sz w:val="16"/>
          <w:highlight w:val="cyan"/>
        </w:rPr>
        <w:t xml:space="preserve">, </w:t>
      </w:r>
      <w:r w:rsidRPr="002751AB">
        <w:rPr>
          <w:rFonts w:eastAsia="Aptos"/>
          <w:highlight w:val="cyan"/>
          <w:u w:val="single"/>
        </w:rPr>
        <w:t>and</w:t>
      </w:r>
      <w:r w:rsidRPr="002751AB">
        <w:rPr>
          <w:rFonts w:eastAsia="Aptos"/>
          <w:sz w:val="16"/>
        </w:rPr>
        <w:t xml:space="preserve"> </w:t>
      </w:r>
      <w:r w:rsidRPr="002751AB">
        <w:rPr>
          <w:rFonts w:eastAsia="Aptos"/>
          <w:iCs/>
          <w:highlight w:val="cyan"/>
          <w:u w:val="single"/>
          <w:bdr w:val="single" w:sz="8" w:space="0" w:color="auto"/>
        </w:rPr>
        <w:t>warn</w:t>
      </w:r>
      <w:r w:rsidRPr="002751AB">
        <w:rPr>
          <w:rFonts w:eastAsia="Aptos"/>
          <w:sz w:val="16"/>
        </w:rPr>
        <w:t xml:space="preserve"> senior</w:t>
      </w:r>
      <w:r w:rsidRPr="002751AB">
        <w:rPr>
          <w:rFonts w:eastAsia="Aptos"/>
          <w:u w:val="single"/>
        </w:rPr>
        <w:t xml:space="preserve"> policymakers of these threats</w:t>
      </w:r>
      <w:r w:rsidRPr="002751AB">
        <w:rPr>
          <w:rFonts w:eastAsia="Aptos"/>
          <w:sz w:val="16"/>
        </w:rPr>
        <w:t>.</w:t>
      </w:r>
    </w:p>
    <w:p w14:paraId="04547AA7" w14:textId="77777777" w:rsidR="00F34A7D" w:rsidRPr="002751AB" w:rsidRDefault="00F34A7D" w:rsidP="00F34A7D">
      <w:pPr>
        <w:rPr>
          <w:rFonts w:eastAsia="Aptos"/>
          <w:sz w:val="16"/>
        </w:rPr>
      </w:pPr>
      <w:r w:rsidRPr="002751AB">
        <w:rPr>
          <w:rFonts w:eastAsia="Aptos"/>
          <w:sz w:val="16"/>
        </w:rPr>
        <w:t>A new extreme. Until recently, end-of-the-world scenarios have been the domain of Hollywood films and centuries-old mythologies. In the past decade, however, the study of human extinction scenarios has taken a decidedly more contemporary and academic perspective, with a small but integrated field of researchers—such as those from the Centre for the Study of Existential Risk (CSER) at the University of Cambridge, the Future of Humanity Institute at the University of Oxford, and the US-based Future of Life Institute that have formed around this issue.</w:t>
      </w:r>
    </w:p>
    <w:p w14:paraId="37F21283" w14:textId="77777777" w:rsidR="00F34A7D" w:rsidRPr="002751AB" w:rsidRDefault="00F34A7D" w:rsidP="00F34A7D">
      <w:pPr>
        <w:rPr>
          <w:rFonts w:eastAsia="Aptos"/>
          <w:sz w:val="16"/>
        </w:rPr>
      </w:pPr>
      <w:r w:rsidRPr="002751AB">
        <w:rPr>
          <w:rFonts w:eastAsia="Aptos"/>
          <w:sz w:val="16"/>
        </w:rPr>
        <w:t>As Martin Rees, the United Kingdom’s Astronomer Royal and co-founder of the Centre for the Study of Existential Risk, stated: “Our Earth has existed for 45 million centuries. But this [century] is special. It’s the first when one species has the planet’s future in its hands.” The test of the first nuclear bomb on July 16, 1945, ushered in a new epoch of risk. But humanity’s impact on the world has only continued to grow and has reached a moment in time when the human species threatens itself.</w:t>
      </w:r>
    </w:p>
    <w:p w14:paraId="5CBD0E1E" w14:textId="77777777" w:rsidR="00F34A7D" w:rsidRPr="002751AB" w:rsidRDefault="00F34A7D" w:rsidP="00F34A7D">
      <w:pPr>
        <w:rPr>
          <w:rFonts w:eastAsia="Aptos"/>
          <w:sz w:val="16"/>
        </w:rPr>
      </w:pPr>
      <w:r w:rsidRPr="002751AB">
        <w:rPr>
          <w:rFonts w:eastAsia="Aptos"/>
          <w:u w:val="single"/>
        </w:rPr>
        <w:t xml:space="preserve">An </w:t>
      </w:r>
      <w:r w:rsidRPr="002751AB">
        <w:rPr>
          <w:rFonts w:eastAsia="Aptos"/>
          <w:iCs/>
          <w:highlight w:val="cyan"/>
          <w:u w:val="single"/>
          <w:bdr w:val="single" w:sz="8" w:space="0" w:color="auto"/>
        </w:rPr>
        <w:t>existential intel</w:t>
      </w:r>
      <w:r w:rsidRPr="002751AB">
        <w:rPr>
          <w:rFonts w:eastAsia="Aptos"/>
          <w:iCs/>
          <w:u w:val="single"/>
          <w:bdr w:val="single" w:sz="8" w:space="0" w:color="auto"/>
        </w:rPr>
        <w:t xml:space="preserve">ligence </w:t>
      </w:r>
      <w:r w:rsidRPr="002751AB">
        <w:rPr>
          <w:rFonts w:eastAsia="Aptos"/>
          <w:iCs/>
          <w:highlight w:val="cyan"/>
          <w:u w:val="single"/>
          <w:bdr w:val="single" w:sz="8" w:space="0" w:color="auto"/>
        </w:rPr>
        <w:t>problem</w:t>
      </w:r>
      <w:r w:rsidRPr="002751AB">
        <w:rPr>
          <w:rFonts w:eastAsia="Aptos"/>
          <w:sz w:val="16"/>
        </w:rPr>
        <w:t xml:space="preserve">. </w:t>
      </w:r>
      <w:r w:rsidRPr="002751AB">
        <w:rPr>
          <w:rFonts w:eastAsia="Aptos"/>
          <w:u w:val="single"/>
        </w:rPr>
        <w:t xml:space="preserve">Existential risk is a </w:t>
      </w:r>
      <w:r w:rsidRPr="002751AB">
        <w:rPr>
          <w:rFonts w:eastAsia="Aptos"/>
          <w:sz w:val="16"/>
        </w:rPr>
        <w:t xml:space="preserve">particularly challenging </w:t>
      </w:r>
      <w:r w:rsidRPr="002751AB">
        <w:rPr>
          <w:rFonts w:eastAsia="Aptos"/>
          <w:iCs/>
          <w:u w:val="single"/>
          <w:bdr w:val="single" w:sz="8" w:space="0" w:color="auto"/>
        </w:rPr>
        <w:t>intelligence problem</w:t>
      </w:r>
      <w:r w:rsidRPr="002751AB">
        <w:rPr>
          <w:rFonts w:eastAsia="Aptos"/>
          <w:sz w:val="16"/>
        </w:rPr>
        <w:t xml:space="preserve"> that requires special attention. </w:t>
      </w:r>
      <w:r w:rsidRPr="002751AB">
        <w:rPr>
          <w:rFonts w:eastAsia="Aptos"/>
          <w:u w:val="single"/>
        </w:rPr>
        <w:t>The first challenge is scale</w:t>
      </w:r>
      <w:r w:rsidRPr="002751AB">
        <w:rPr>
          <w:rFonts w:eastAsia="Aptos"/>
          <w:sz w:val="16"/>
        </w:rPr>
        <w:t xml:space="preserve">: </w:t>
      </w:r>
      <w:r w:rsidRPr="002751AB">
        <w:rPr>
          <w:rFonts w:eastAsia="Aptos"/>
          <w:u w:val="single"/>
        </w:rPr>
        <w:t>Existential risks impact human civilization and its future</w:t>
      </w:r>
      <w:r w:rsidRPr="002751AB">
        <w:rPr>
          <w:rFonts w:eastAsia="Aptos"/>
          <w:sz w:val="16"/>
        </w:rPr>
        <w:t xml:space="preserve">. At worst, </w:t>
      </w:r>
      <w:r w:rsidRPr="002751AB">
        <w:rPr>
          <w:rFonts w:eastAsia="Aptos"/>
          <w:u w:val="single"/>
        </w:rPr>
        <w:t xml:space="preserve">they can </w:t>
      </w:r>
      <w:r w:rsidRPr="002751AB">
        <w:rPr>
          <w:rFonts w:eastAsia="Aptos"/>
          <w:highlight w:val="cyan"/>
          <w:u w:val="single"/>
        </w:rPr>
        <w:t>lead to</w:t>
      </w:r>
      <w:r w:rsidRPr="002751AB">
        <w:rPr>
          <w:rFonts w:eastAsia="Aptos"/>
          <w:u w:val="single"/>
        </w:rPr>
        <w:t xml:space="preserve"> </w:t>
      </w:r>
      <w:r w:rsidRPr="002751AB">
        <w:rPr>
          <w:rFonts w:eastAsia="Aptos"/>
          <w:iCs/>
          <w:u w:val="single"/>
          <w:bdr w:val="single" w:sz="8" w:space="0" w:color="auto"/>
        </w:rPr>
        <w:t>human extinction</w:t>
      </w:r>
      <w:r w:rsidRPr="002751AB">
        <w:rPr>
          <w:rFonts w:eastAsia="Aptos"/>
          <w:sz w:val="16"/>
        </w:rPr>
        <w:t>.</w:t>
      </w:r>
    </w:p>
    <w:p w14:paraId="5BD38FA1" w14:textId="77777777" w:rsidR="00F34A7D" w:rsidRPr="002751AB" w:rsidRDefault="00F34A7D" w:rsidP="00F34A7D">
      <w:pPr>
        <w:rPr>
          <w:rFonts w:eastAsia="Aptos"/>
          <w:sz w:val="16"/>
        </w:rPr>
      </w:pPr>
      <w:r w:rsidRPr="002751AB">
        <w:rPr>
          <w:rFonts w:eastAsia="Aptos"/>
          <w:iCs/>
          <w:highlight w:val="cyan"/>
          <w:u w:val="single"/>
          <w:bdr w:val="single" w:sz="8" w:space="0" w:color="auto"/>
        </w:rPr>
        <w:t>Nuclear winter</w:t>
      </w:r>
      <w:r w:rsidRPr="002751AB">
        <w:rPr>
          <w:rFonts w:eastAsia="Aptos"/>
          <w:iCs/>
          <w:u w:val="single"/>
          <w:bdr w:val="single" w:sz="8" w:space="0" w:color="auto"/>
        </w:rPr>
        <w:t xml:space="preserve"> </w:t>
      </w:r>
      <w:r w:rsidRPr="002751AB">
        <w:rPr>
          <w:rFonts w:eastAsia="Aptos"/>
          <w:u w:val="single"/>
        </w:rPr>
        <w:t>is a prime example</w:t>
      </w:r>
      <w:r w:rsidRPr="002751AB">
        <w:rPr>
          <w:rFonts w:eastAsia="Aptos"/>
          <w:sz w:val="16"/>
        </w:rPr>
        <w:t xml:space="preserve">. The </w:t>
      </w:r>
      <w:r w:rsidRPr="002751AB">
        <w:rPr>
          <w:rFonts w:eastAsia="Aptos"/>
          <w:u w:val="single"/>
        </w:rPr>
        <w:t>direct casualties</w:t>
      </w:r>
      <w:r w:rsidRPr="002751AB">
        <w:rPr>
          <w:rFonts w:eastAsia="Aptos"/>
          <w:sz w:val="16"/>
        </w:rPr>
        <w:t xml:space="preserve"> from nuclear war </w:t>
      </w:r>
      <w:r w:rsidRPr="002751AB">
        <w:rPr>
          <w:rFonts w:eastAsia="Aptos"/>
          <w:u w:val="single"/>
        </w:rPr>
        <w:t xml:space="preserve">would be </w:t>
      </w:r>
      <w:r w:rsidRPr="002751AB">
        <w:rPr>
          <w:rFonts w:eastAsia="Aptos"/>
          <w:iCs/>
          <w:u w:val="single"/>
          <w:bdr w:val="single" w:sz="8" w:space="0" w:color="auto"/>
        </w:rPr>
        <w:t>extraordinary</w:t>
      </w:r>
      <w:r w:rsidRPr="002751AB">
        <w:rPr>
          <w:rFonts w:eastAsia="Aptos"/>
          <w:sz w:val="16"/>
        </w:rPr>
        <w:t xml:space="preserve">, </w:t>
      </w:r>
      <w:r w:rsidRPr="002751AB">
        <w:rPr>
          <w:rFonts w:eastAsia="Aptos"/>
          <w:u w:val="single"/>
        </w:rPr>
        <w:t xml:space="preserve">potentially in the </w:t>
      </w:r>
      <w:r w:rsidRPr="002751AB">
        <w:rPr>
          <w:rFonts w:eastAsia="Aptos"/>
          <w:iCs/>
          <w:u w:val="single"/>
          <w:bdr w:val="single" w:sz="8" w:space="0" w:color="auto"/>
        </w:rPr>
        <w:t>hundreds of millions</w:t>
      </w:r>
      <w:r w:rsidRPr="002751AB">
        <w:rPr>
          <w:rFonts w:eastAsia="Aptos"/>
          <w:sz w:val="16"/>
        </w:rPr>
        <w:t xml:space="preserve">. However, it is </w:t>
      </w:r>
      <w:r w:rsidRPr="002751AB">
        <w:rPr>
          <w:rFonts w:eastAsia="Aptos"/>
          <w:u w:val="single"/>
        </w:rPr>
        <w:t>the aftermath that could be an existential threat</w:t>
      </w:r>
      <w:r w:rsidRPr="002751AB">
        <w:rPr>
          <w:rFonts w:eastAsia="Aptos"/>
          <w:sz w:val="16"/>
        </w:rPr>
        <w:t xml:space="preserve">. For example, </w:t>
      </w:r>
      <w:r w:rsidRPr="002751AB">
        <w:rPr>
          <w:rFonts w:eastAsia="Aptos"/>
          <w:u w:val="single"/>
        </w:rPr>
        <w:t xml:space="preserve">a </w:t>
      </w:r>
      <w:r w:rsidRPr="002751AB">
        <w:rPr>
          <w:rFonts w:eastAsia="Aptos"/>
          <w:sz w:val="16"/>
        </w:rPr>
        <w:t>so-called “</w:t>
      </w:r>
      <w:r w:rsidRPr="002751AB">
        <w:rPr>
          <w:rFonts w:eastAsia="Aptos"/>
          <w:u w:val="single"/>
        </w:rPr>
        <w:t xml:space="preserve">small” nuclear exchange of 100 weapons could send extraordinary amounts of </w:t>
      </w:r>
      <w:r w:rsidRPr="002751AB">
        <w:rPr>
          <w:rFonts w:eastAsia="Aptos"/>
          <w:iCs/>
          <w:u w:val="single"/>
          <w:bdr w:val="single" w:sz="8" w:space="0" w:color="auto"/>
        </w:rPr>
        <w:t>aerosols into the stratosphere</w:t>
      </w:r>
      <w:r w:rsidRPr="002751AB">
        <w:rPr>
          <w:rFonts w:eastAsia="Aptos"/>
          <w:sz w:val="16"/>
        </w:rPr>
        <w:t xml:space="preserve"> </w:t>
      </w:r>
      <w:r w:rsidRPr="002751AB">
        <w:rPr>
          <w:rFonts w:eastAsia="Aptos"/>
          <w:u w:val="single"/>
        </w:rPr>
        <w:t>and lead to global cooling</w:t>
      </w:r>
      <w:r w:rsidRPr="002751AB">
        <w:rPr>
          <w:rFonts w:eastAsia="Aptos"/>
          <w:sz w:val="16"/>
        </w:rPr>
        <w:t xml:space="preserve">. </w:t>
      </w:r>
      <w:r w:rsidRPr="002751AB">
        <w:rPr>
          <w:rFonts w:eastAsia="Aptos"/>
          <w:u w:val="single"/>
        </w:rPr>
        <w:t xml:space="preserve">Global </w:t>
      </w:r>
      <w:r w:rsidRPr="002751AB">
        <w:rPr>
          <w:rFonts w:eastAsia="Aptos"/>
          <w:highlight w:val="cyan"/>
          <w:u w:val="single"/>
        </w:rPr>
        <w:t>temperatures could drop</w:t>
      </w:r>
      <w:r w:rsidRPr="002751AB">
        <w:rPr>
          <w:rFonts w:eastAsia="Aptos"/>
          <w:u w:val="single"/>
        </w:rPr>
        <w:t xml:space="preserve"> up to 8 degrees Celsius</w:t>
      </w:r>
      <w:r w:rsidRPr="002751AB">
        <w:rPr>
          <w:rFonts w:eastAsia="Aptos"/>
          <w:sz w:val="16"/>
        </w:rPr>
        <w:t xml:space="preserve">, </w:t>
      </w:r>
      <w:r w:rsidRPr="002751AB">
        <w:rPr>
          <w:rFonts w:eastAsia="Aptos"/>
          <w:highlight w:val="cyan"/>
          <w:u w:val="single"/>
        </w:rPr>
        <w:t>disrupting</w:t>
      </w:r>
      <w:r w:rsidRPr="002751AB">
        <w:rPr>
          <w:rFonts w:eastAsia="Aptos"/>
          <w:sz w:val="16"/>
          <w:highlight w:val="cyan"/>
        </w:rPr>
        <w:t xml:space="preserve"> </w:t>
      </w:r>
      <w:r w:rsidRPr="002751AB">
        <w:rPr>
          <w:rFonts w:eastAsia="Aptos"/>
          <w:iCs/>
          <w:highlight w:val="cyan"/>
          <w:u w:val="single"/>
          <w:bdr w:val="single" w:sz="8" w:space="0" w:color="auto"/>
        </w:rPr>
        <w:t>crop growth</w:t>
      </w:r>
      <w:r w:rsidRPr="002751AB">
        <w:rPr>
          <w:rFonts w:eastAsia="Aptos"/>
          <w:sz w:val="16"/>
        </w:rPr>
        <w:t xml:space="preserve"> </w:t>
      </w:r>
      <w:r w:rsidRPr="002751AB">
        <w:rPr>
          <w:rFonts w:eastAsia="Aptos"/>
          <w:highlight w:val="cyan"/>
          <w:u w:val="single"/>
        </w:rPr>
        <w:t>and causing</w:t>
      </w:r>
      <w:r w:rsidRPr="002751AB">
        <w:rPr>
          <w:rFonts w:eastAsia="Aptos"/>
          <w:u w:val="single"/>
        </w:rPr>
        <w:t xml:space="preserve"> </w:t>
      </w:r>
      <w:r w:rsidRPr="002751AB">
        <w:rPr>
          <w:rFonts w:eastAsia="Aptos"/>
          <w:iCs/>
          <w:u w:val="single"/>
          <w:bdr w:val="single" w:sz="8" w:space="0" w:color="auto"/>
        </w:rPr>
        <w:t>mass starvation</w:t>
      </w:r>
      <w:r w:rsidRPr="002751AB">
        <w:rPr>
          <w:rFonts w:eastAsia="Aptos"/>
          <w:sz w:val="16"/>
        </w:rPr>
        <w:t xml:space="preserve"> </w:t>
      </w:r>
      <w:r w:rsidRPr="002751AB">
        <w:rPr>
          <w:rFonts w:eastAsia="Aptos"/>
          <w:u w:val="single"/>
        </w:rPr>
        <w:t>and billions of deaths</w:t>
      </w:r>
      <w:r w:rsidRPr="002751AB">
        <w:rPr>
          <w:rFonts w:eastAsia="Aptos"/>
          <w:sz w:val="16"/>
        </w:rPr>
        <w:t xml:space="preserve">, </w:t>
      </w:r>
      <w:r w:rsidRPr="002751AB">
        <w:rPr>
          <w:rFonts w:eastAsia="Aptos"/>
          <w:u w:val="single"/>
        </w:rPr>
        <w:t>including</w:t>
      </w:r>
      <w:r w:rsidRPr="002751AB">
        <w:rPr>
          <w:rFonts w:eastAsia="Aptos"/>
          <w:sz w:val="16"/>
        </w:rPr>
        <w:t xml:space="preserve"> possibly human </w:t>
      </w:r>
      <w:r w:rsidRPr="002751AB">
        <w:rPr>
          <w:rFonts w:eastAsia="Aptos"/>
          <w:iCs/>
          <w:highlight w:val="cyan"/>
          <w:u w:val="single"/>
          <w:bdr w:val="single" w:sz="8" w:space="0" w:color="auto"/>
        </w:rPr>
        <w:t>extinction</w:t>
      </w:r>
      <w:r w:rsidRPr="002751AB">
        <w:rPr>
          <w:rFonts w:eastAsia="Aptos"/>
          <w:sz w:val="16"/>
        </w:rPr>
        <w:t>.</w:t>
      </w:r>
    </w:p>
    <w:p w14:paraId="5E3A018E" w14:textId="77777777" w:rsidR="00F34A7D" w:rsidRPr="002751AB" w:rsidRDefault="00F34A7D" w:rsidP="00F34A7D">
      <w:pPr>
        <w:rPr>
          <w:rFonts w:eastAsia="Aptos"/>
          <w:sz w:val="16"/>
        </w:rPr>
      </w:pPr>
      <w:r w:rsidRPr="002751AB">
        <w:rPr>
          <w:rFonts w:eastAsia="Aptos"/>
          <w:sz w:val="16"/>
        </w:rPr>
        <w:t xml:space="preserve">Effects of extreme climate change could wreak similar havoc. If average global temperatures rise more than </w:t>
      </w:r>
      <w:proofErr w:type="gramStart"/>
      <w:r w:rsidRPr="002751AB">
        <w:rPr>
          <w:rFonts w:eastAsia="Aptos"/>
          <w:sz w:val="16"/>
        </w:rPr>
        <w:t>expected—</w:t>
      </w:r>
      <w:proofErr w:type="gramEnd"/>
      <w:r w:rsidRPr="002751AB">
        <w:rPr>
          <w:rFonts w:eastAsia="Aptos"/>
          <w:sz w:val="16"/>
        </w:rPr>
        <w:t xml:space="preserve">for example, above 6 degrees Celsius this </w:t>
      </w:r>
      <w:proofErr w:type="gramStart"/>
      <w:r w:rsidRPr="002751AB">
        <w:rPr>
          <w:rFonts w:eastAsia="Aptos"/>
          <w:sz w:val="16"/>
        </w:rPr>
        <w:t>century—</w:t>
      </w:r>
      <w:proofErr w:type="gramEnd"/>
      <w:r w:rsidRPr="002751AB">
        <w:rPr>
          <w:rFonts w:eastAsia="Aptos"/>
          <w:sz w:val="16"/>
        </w:rPr>
        <w:t>it could trigger feedback loops and cascade effects such as the thawing of permafrost that would release catastrophic amounts of trapped carbon, further accelerating the planet’s warming.</w:t>
      </w:r>
    </w:p>
    <w:p w14:paraId="725A9E44" w14:textId="77777777" w:rsidR="00F34A7D" w:rsidRPr="002751AB" w:rsidRDefault="00F34A7D" w:rsidP="00F34A7D">
      <w:pPr>
        <w:rPr>
          <w:rFonts w:eastAsia="Aptos"/>
          <w:sz w:val="16"/>
        </w:rPr>
      </w:pPr>
      <w:r w:rsidRPr="002751AB">
        <w:rPr>
          <w:rFonts w:eastAsia="Aptos"/>
          <w:sz w:val="16"/>
        </w:rPr>
        <w:t xml:space="preserve">Despite this, academic debate continues around whether extreme climate change technically poses an extinction risk. It is difficult to wipe out all of humanity this way. But global impacts such as crop failures, heat stress, and desertification that make parts of the world </w:t>
      </w:r>
      <w:proofErr w:type="gramStart"/>
      <w:r w:rsidRPr="002751AB">
        <w:rPr>
          <w:rFonts w:eastAsia="Aptos"/>
          <w:sz w:val="16"/>
        </w:rPr>
        <w:t>unlivable,</w:t>
      </w:r>
      <w:proofErr w:type="gramEnd"/>
      <w:r w:rsidRPr="002751AB">
        <w:rPr>
          <w:rFonts w:eastAsia="Aptos"/>
          <w:sz w:val="16"/>
        </w:rPr>
        <w:t xml:space="preserve"> cannot be ruled out. Even if the climate catastrophe does not result in extinction, the scale of death and suffering would be incredibly high, and ultimately a threat to national security and prosperity.</w:t>
      </w:r>
    </w:p>
    <w:p w14:paraId="1976964F" w14:textId="77777777" w:rsidR="00F34A7D" w:rsidRPr="002751AB" w:rsidRDefault="00F34A7D" w:rsidP="00F34A7D">
      <w:pPr>
        <w:rPr>
          <w:rFonts w:eastAsia="Aptos"/>
          <w:sz w:val="16"/>
        </w:rPr>
      </w:pPr>
      <w:r w:rsidRPr="002751AB">
        <w:rPr>
          <w:rFonts w:eastAsia="Aptos"/>
          <w:u w:val="single"/>
        </w:rPr>
        <w:t xml:space="preserve">The second challenge is </w:t>
      </w:r>
      <w:r w:rsidRPr="002751AB">
        <w:rPr>
          <w:rFonts w:eastAsia="Aptos"/>
          <w:iCs/>
          <w:u w:val="single"/>
          <w:bdr w:val="single" w:sz="8" w:space="0" w:color="auto"/>
        </w:rPr>
        <w:t>uncertainty around</w:t>
      </w:r>
      <w:r w:rsidRPr="002751AB">
        <w:rPr>
          <w:rFonts w:eastAsia="Aptos"/>
          <w:u w:val="single"/>
        </w:rPr>
        <w:t xml:space="preserve"> how these </w:t>
      </w:r>
      <w:r w:rsidRPr="002751AB">
        <w:rPr>
          <w:rFonts w:eastAsia="Aptos"/>
          <w:iCs/>
          <w:u w:val="single"/>
          <w:bdr w:val="single" w:sz="8" w:space="0" w:color="auto"/>
        </w:rPr>
        <w:t>risks</w:t>
      </w:r>
      <w:r w:rsidRPr="002751AB">
        <w:rPr>
          <w:rFonts w:eastAsia="Aptos"/>
          <w:u w:val="single"/>
        </w:rPr>
        <w:t xml:space="preserve"> unfold</w:t>
      </w:r>
      <w:r w:rsidRPr="002751AB">
        <w:rPr>
          <w:rFonts w:eastAsia="Aptos"/>
          <w:sz w:val="16"/>
        </w:rPr>
        <w:t xml:space="preserve">, how likely the scenarios are, and when the risks could occur. </w:t>
      </w:r>
      <w:r w:rsidRPr="002751AB">
        <w:rPr>
          <w:rFonts w:eastAsia="Aptos"/>
          <w:u w:val="single"/>
        </w:rPr>
        <w:t>Such ambiguity makes these problems hard to analyze and devote policy resources towards</w:t>
      </w:r>
      <w:r w:rsidRPr="002751AB">
        <w:rPr>
          <w:rFonts w:eastAsia="Aptos"/>
          <w:sz w:val="16"/>
          <w:highlight w:val="cyan"/>
        </w:rPr>
        <w:t xml:space="preserve">. </w:t>
      </w:r>
      <w:r w:rsidRPr="002751AB">
        <w:rPr>
          <w:rFonts w:eastAsia="Aptos"/>
          <w:highlight w:val="cyan"/>
          <w:u w:val="single"/>
        </w:rPr>
        <w:t>Intel</w:t>
      </w:r>
      <w:r w:rsidRPr="002751AB">
        <w:rPr>
          <w:rFonts w:eastAsia="Aptos"/>
          <w:u w:val="single"/>
        </w:rPr>
        <w:t>ligence communities</w:t>
      </w:r>
      <w:r w:rsidRPr="002751AB">
        <w:rPr>
          <w:rFonts w:eastAsia="Aptos"/>
          <w:sz w:val="16"/>
        </w:rPr>
        <w:t xml:space="preserve">, however, can </w:t>
      </w:r>
      <w:r w:rsidRPr="002751AB">
        <w:rPr>
          <w:rFonts w:eastAsia="Aptos"/>
          <w:highlight w:val="cyan"/>
          <w:u w:val="single"/>
        </w:rPr>
        <w:t>help</w:t>
      </w:r>
      <w:r w:rsidRPr="002751AB">
        <w:rPr>
          <w:rFonts w:eastAsia="Aptos"/>
          <w:u w:val="single"/>
        </w:rPr>
        <w:t xml:space="preserve"> policy makers </w:t>
      </w:r>
      <w:r w:rsidRPr="002751AB">
        <w:rPr>
          <w:rFonts w:eastAsia="Aptos"/>
          <w:iCs/>
          <w:highlight w:val="cyan"/>
          <w:u w:val="single"/>
          <w:bdr w:val="single" w:sz="8" w:space="0" w:color="auto"/>
        </w:rPr>
        <w:t>navigate</w:t>
      </w:r>
      <w:r w:rsidRPr="002751AB">
        <w:rPr>
          <w:rFonts w:eastAsia="Aptos"/>
          <w:iCs/>
          <w:u w:val="single"/>
          <w:bdr w:val="single" w:sz="8" w:space="0" w:color="auto"/>
        </w:rPr>
        <w:t xml:space="preserve"> this uncertainty</w:t>
      </w:r>
      <w:r w:rsidRPr="002751AB">
        <w:rPr>
          <w:rFonts w:eastAsia="Aptos"/>
          <w:sz w:val="16"/>
        </w:rPr>
        <w:t xml:space="preserve">. Using extreme climate change as an example again, </w:t>
      </w:r>
      <w:r w:rsidRPr="002751AB">
        <w:rPr>
          <w:rFonts w:eastAsia="Aptos"/>
          <w:u w:val="single"/>
        </w:rPr>
        <w:t xml:space="preserve">there is a high amount of uncertainty around the </w:t>
      </w:r>
      <w:r w:rsidRPr="002751AB">
        <w:rPr>
          <w:rFonts w:eastAsia="Aptos"/>
          <w:iCs/>
          <w:u w:val="single"/>
          <w:bdr w:val="single" w:sz="8" w:space="0" w:color="auto"/>
        </w:rPr>
        <w:t>tail risk</w:t>
      </w:r>
      <w:r w:rsidRPr="002751AB">
        <w:rPr>
          <w:rFonts w:eastAsia="Aptos"/>
          <w:sz w:val="16"/>
        </w:rPr>
        <w:t>—</w:t>
      </w:r>
      <w:r w:rsidRPr="002751AB">
        <w:rPr>
          <w:rFonts w:eastAsia="Aptos"/>
          <w:u w:val="single"/>
        </w:rPr>
        <w:t xml:space="preserve">those </w:t>
      </w:r>
      <w:r w:rsidRPr="002751AB">
        <w:rPr>
          <w:rFonts w:eastAsia="Aptos"/>
          <w:iCs/>
          <w:highlight w:val="cyan"/>
          <w:u w:val="single"/>
          <w:bdr w:val="single" w:sz="8" w:space="0" w:color="auto"/>
        </w:rPr>
        <w:t>rare events with</w:t>
      </w:r>
      <w:r w:rsidRPr="002751AB">
        <w:rPr>
          <w:rFonts w:eastAsia="Aptos"/>
          <w:u w:val="single"/>
        </w:rPr>
        <w:t xml:space="preserve"> potentially </w:t>
      </w:r>
      <w:r w:rsidRPr="002751AB">
        <w:rPr>
          <w:rFonts w:eastAsia="Aptos"/>
          <w:iCs/>
          <w:highlight w:val="cyan"/>
          <w:u w:val="single"/>
          <w:bdr w:val="single" w:sz="8" w:space="0" w:color="auto"/>
        </w:rPr>
        <w:t>calamitous downsides</w:t>
      </w:r>
      <w:r w:rsidRPr="002751AB">
        <w:rPr>
          <w:rFonts w:eastAsia="Aptos"/>
          <w:sz w:val="16"/>
        </w:rPr>
        <w:t xml:space="preserve">. For example, </w:t>
      </w:r>
      <w:r w:rsidRPr="002751AB">
        <w:rPr>
          <w:rFonts w:eastAsia="Aptos"/>
          <w:u w:val="single"/>
        </w:rPr>
        <w:t>despite being one of the most well-studied risks</w:t>
      </w:r>
      <w:r w:rsidRPr="002751AB">
        <w:rPr>
          <w:rFonts w:eastAsia="Aptos"/>
          <w:sz w:val="16"/>
        </w:rPr>
        <w:t xml:space="preserve">, </w:t>
      </w:r>
      <w:r w:rsidRPr="002751AB">
        <w:rPr>
          <w:rFonts w:eastAsia="Aptos"/>
          <w:u w:val="single"/>
        </w:rPr>
        <w:t>scientists have little clarity on the likelihood</w:t>
      </w:r>
      <w:r w:rsidRPr="002751AB">
        <w:rPr>
          <w:rFonts w:eastAsia="Aptos"/>
          <w:sz w:val="16"/>
        </w:rPr>
        <w:t xml:space="preserve"> or impact </w:t>
      </w:r>
      <w:r w:rsidRPr="002751AB">
        <w:rPr>
          <w:rFonts w:eastAsia="Aptos"/>
          <w:u w:val="single"/>
        </w:rPr>
        <w:t>of very high global temperature increases</w:t>
      </w:r>
      <w:r w:rsidRPr="002751AB">
        <w:rPr>
          <w:rFonts w:eastAsia="Aptos"/>
          <w:sz w:val="16"/>
        </w:rPr>
        <w:t>. Three separate studies have concluded that the chance of catastrophic climate change is between 5 and 20 percent, depending on different emissions pathways.</w:t>
      </w:r>
    </w:p>
    <w:p w14:paraId="7571150F" w14:textId="77777777" w:rsidR="00F34A7D" w:rsidRPr="002751AB" w:rsidRDefault="00F34A7D" w:rsidP="00F34A7D">
      <w:pPr>
        <w:rPr>
          <w:rFonts w:eastAsia="Aptos"/>
          <w:sz w:val="16"/>
        </w:rPr>
      </w:pPr>
      <w:r w:rsidRPr="002751AB">
        <w:rPr>
          <w:rFonts w:eastAsia="Aptos"/>
          <w:sz w:val="16"/>
        </w:rPr>
        <w:t>What the world looks like with such increases in temperatures is equally uncertain. It is extremely difficult to assess humanity’s resilience to climate disruption, the dynamics of global ecological and social systems, and when and how feedback loops kick in. Climate change may be a reasonably well-understood risk. Extreme climate change, however, is not.</w:t>
      </w:r>
    </w:p>
    <w:p w14:paraId="0E41E1C7" w14:textId="77777777" w:rsidR="00F34A7D" w:rsidRPr="002751AB" w:rsidRDefault="00F34A7D" w:rsidP="00F34A7D">
      <w:pPr>
        <w:rPr>
          <w:rFonts w:eastAsia="Aptos"/>
          <w:sz w:val="16"/>
        </w:rPr>
      </w:pPr>
      <w:r w:rsidRPr="002751AB">
        <w:rPr>
          <w:rFonts w:eastAsia="Aptos"/>
          <w:u w:val="single"/>
        </w:rPr>
        <w:t xml:space="preserve">The </w:t>
      </w:r>
      <w:r w:rsidRPr="002751AB">
        <w:rPr>
          <w:rFonts w:eastAsia="Aptos"/>
          <w:highlight w:val="cyan"/>
          <w:u w:val="single"/>
        </w:rPr>
        <w:t xml:space="preserve">final challenge is </w:t>
      </w:r>
      <w:r w:rsidRPr="002751AB">
        <w:rPr>
          <w:rFonts w:eastAsia="Aptos"/>
          <w:iCs/>
          <w:highlight w:val="cyan"/>
          <w:u w:val="single"/>
          <w:bdr w:val="single" w:sz="8" w:space="0" w:color="auto"/>
        </w:rPr>
        <w:t>risk novelty</w:t>
      </w:r>
      <w:r w:rsidRPr="002751AB">
        <w:rPr>
          <w:rFonts w:eastAsia="Aptos"/>
          <w:sz w:val="16"/>
        </w:rPr>
        <w:t xml:space="preserve">: </w:t>
      </w:r>
      <w:r w:rsidRPr="002751AB">
        <w:rPr>
          <w:rFonts w:eastAsia="Aptos"/>
          <w:u w:val="single"/>
        </w:rPr>
        <w:t xml:space="preserve">Many of these risks are only now </w:t>
      </w:r>
      <w:r w:rsidRPr="002751AB">
        <w:rPr>
          <w:rFonts w:eastAsia="Aptos"/>
          <w:iCs/>
          <w:highlight w:val="cyan"/>
          <w:u w:val="single"/>
          <w:bdr w:val="single" w:sz="8" w:space="0" w:color="auto"/>
        </w:rPr>
        <w:t xml:space="preserve">emerging </w:t>
      </w:r>
      <w:r w:rsidRPr="002751AB">
        <w:rPr>
          <w:rFonts w:eastAsia="Aptos"/>
          <w:iCs/>
          <w:u w:val="single"/>
          <w:bdr w:val="single" w:sz="8" w:space="0" w:color="auto"/>
        </w:rPr>
        <w:t>on the horizon</w:t>
      </w:r>
      <w:r w:rsidRPr="002751AB">
        <w:rPr>
          <w:rFonts w:eastAsia="Aptos"/>
          <w:sz w:val="16"/>
        </w:rPr>
        <w:t xml:space="preserve">. Although the risks of nuclear winter and climate change have been known for decades, </w:t>
      </w:r>
      <w:r w:rsidRPr="002751AB">
        <w:rPr>
          <w:rFonts w:eastAsia="Aptos"/>
          <w:u w:val="single"/>
        </w:rPr>
        <w:t xml:space="preserve">the risks of catastrophic </w:t>
      </w:r>
      <w:r w:rsidRPr="002751AB">
        <w:rPr>
          <w:rFonts w:eastAsia="Aptos"/>
          <w:highlight w:val="cyan"/>
          <w:u w:val="single"/>
        </w:rPr>
        <w:t>tech</w:t>
      </w:r>
      <w:r w:rsidRPr="002751AB">
        <w:rPr>
          <w:rFonts w:eastAsia="Aptos"/>
          <w:u w:val="single"/>
        </w:rPr>
        <w:t>nology-</w:t>
      </w:r>
      <w:r w:rsidRPr="002751AB">
        <w:rPr>
          <w:rFonts w:eastAsia="Aptos"/>
          <w:highlight w:val="cyan"/>
          <w:u w:val="single"/>
        </w:rPr>
        <w:t>based threats</w:t>
      </w:r>
      <w:r w:rsidRPr="002751AB">
        <w:rPr>
          <w:rFonts w:eastAsia="Aptos"/>
          <w:sz w:val="16"/>
        </w:rPr>
        <w:t>—</w:t>
      </w:r>
      <w:r w:rsidRPr="002751AB">
        <w:rPr>
          <w:rFonts w:eastAsia="Aptos"/>
          <w:iCs/>
          <w:u w:val="single"/>
          <w:bdr w:val="single" w:sz="8" w:space="0" w:color="auto"/>
        </w:rPr>
        <w:t>artificial intelligence</w:t>
      </w:r>
      <w:r w:rsidRPr="002751AB">
        <w:rPr>
          <w:rFonts w:eastAsia="Aptos"/>
          <w:sz w:val="16"/>
        </w:rPr>
        <w:t xml:space="preserve">, </w:t>
      </w:r>
      <w:r w:rsidRPr="002751AB">
        <w:rPr>
          <w:rFonts w:eastAsia="Aptos"/>
          <w:iCs/>
          <w:u w:val="single"/>
          <w:bdr w:val="single" w:sz="8" w:space="0" w:color="auto"/>
        </w:rPr>
        <w:t>synthetic biology</w:t>
      </w:r>
      <w:r w:rsidRPr="002751AB">
        <w:rPr>
          <w:rFonts w:eastAsia="Aptos"/>
          <w:sz w:val="16"/>
        </w:rPr>
        <w:t xml:space="preserve">, </w:t>
      </w:r>
      <w:r w:rsidRPr="002751AB">
        <w:rPr>
          <w:rFonts w:eastAsia="Aptos"/>
          <w:iCs/>
          <w:u w:val="single"/>
          <w:bdr w:val="single" w:sz="8" w:space="0" w:color="auto"/>
        </w:rPr>
        <w:t>nanotechnology</w:t>
      </w:r>
      <w:r w:rsidRPr="002751AB">
        <w:rPr>
          <w:rFonts w:eastAsia="Aptos"/>
          <w:sz w:val="16"/>
        </w:rPr>
        <w:t xml:space="preserve">, </w:t>
      </w:r>
      <w:r w:rsidRPr="002751AB">
        <w:rPr>
          <w:rFonts w:eastAsia="Aptos"/>
          <w:iCs/>
          <w:u w:val="single"/>
          <w:bdr w:val="single" w:sz="8" w:space="0" w:color="auto"/>
        </w:rPr>
        <w:t>geoengineering</w:t>
      </w:r>
      <w:r w:rsidRPr="002751AB">
        <w:rPr>
          <w:rFonts w:eastAsia="Aptos"/>
          <w:sz w:val="16"/>
        </w:rPr>
        <w:t xml:space="preserve">, </w:t>
      </w:r>
      <w:r w:rsidRPr="002751AB">
        <w:rPr>
          <w:rFonts w:eastAsia="Aptos"/>
          <w:highlight w:val="cyan"/>
          <w:u w:val="single"/>
        </w:rPr>
        <w:t>and</w:t>
      </w:r>
      <w:r w:rsidRPr="002751AB">
        <w:rPr>
          <w:rFonts w:eastAsia="Aptos"/>
          <w:u w:val="single"/>
        </w:rPr>
        <w:t xml:space="preserve"> their inter</w:t>
      </w:r>
      <w:r w:rsidRPr="002751AB">
        <w:rPr>
          <w:rFonts w:eastAsia="Aptos"/>
          <w:highlight w:val="cyan"/>
          <w:u w:val="single"/>
        </w:rPr>
        <w:t xml:space="preserve">connection with </w:t>
      </w:r>
      <w:r w:rsidRPr="002751AB">
        <w:rPr>
          <w:rFonts w:eastAsia="Aptos"/>
          <w:iCs/>
          <w:highlight w:val="cyan"/>
          <w:u w:val="single"/>
          <w:bdr w:val="single" w:sz="8" w:space="0" w:color="auto"/>
        </w:rPr>
        <w:t>w</w:t>
      </w:r>
      <w:r w:rsidRPr="002751AB">
        <w:rPr>
          <w:rFonts w:eastAsia="Aptos"/>
          <w:iCs/>
          <w:u w:val="single"/>
          <w:bdr w:val="single" w:sz="8" w:space="0" w:color="auto"/>
        </w:rPr>
        <w:t xml:space="preserve">eapons of </w:t>
      </w:r>
      <w:r w:rsidRPr="002751AB">
        <w:rPr>
          <w:rFonts w:eastAsia="Aptos"/>
          <w:iCs/>
          <w:highlight w:val="cyan"/>
          <w:u w:val="single"/>
          <w:bdr w:val="single" w:sz="8" w:space="0" w:color="auto"/>
        </w:rPr>
        <w:t>m</w:t>
      </w:r>
      <w:r w:rsidRPr="002751AB">
        <w:rPr>
          <w:rFonts w:eastAsia="Aptos"/>
          <w:iCs/>
          <w:u w:val="single"/>
          <w:bdr w:val="single" w:sz="8" w:space="0" w:color="auto"/>
        </w:rPr>
        <w:t xml:space="preserve">ass </w:t>
      </w:r>
      <w:r w:rsidRPr="002751AB">
        <w:rPr>
          <w:rFonts w:eastAsia="Aptos"/>
          <w:iCs/>
          <w:highlight w:val="cyan"/>
          <w:u w:val="single"/>
          <w:bdr w:val="single" w:sz="8" w:space="0" w:color="auto"/>
        </w:rPr>
        <w:t>d</w:t>
      </w:r>
      <w:r w:rsidRPr="002751AB">
        <w:rPr>
          <w:rFonts w:eastAsia="Aptos"/>
          <w:iCs/>
          <w:u w:val="single"/>
          <w:bdr w:val="single" w:sz="8" w:space="0" w:color="auto"/>
        </w:rPr>
        <w:t>estruction</w:t>
      </w:r>
      <w:r w:rsidRPr="002751AB">
        <w:rPr>
          <w:rFonts w:eastAsia="Aptos"/>
          <w:sz w:val="16"/>
        </w:rPr>
        <w:t>—</w:t>
      </w:r>
      <w:r w:rsidRPr="002751AB">
        <w:rPr>
          <w:rFonts w:eastAsia="Aptos"/>
          <w:highlight w:val="cyan"/>
          <w:u w:val="single"/>
        </w:rPr>
        <w:t>are</w:t>
      </w:r>
      <w:r w:rsidRPr="002751AB">
        <w:rPr>
          <w:rFonts w:eastAsia="Aptos"/>
          <w:u w:val="single"/>
        </w:rPr>
        <w:t xml:space="preserve"> </w:t>
      </w:r>
      <w:r w:rsidRPr="002751AB">
        <w:rPr>
          <w:rFonts w:eastAsia="Aptos"/>
          <w:highlight w:val="cyan"/>
          <w:u w:val="single"/>
        </w:rPr>
        <w:t xml:space="preserve">yet to </w:t>
      </w:r>
      <w:r w:rsidRPr="002751AB">
        <w:rPr>
          <w:rFonts w:eastAsia="Aptos"/>
          <w:u w:val="single"/>
        </w:rPr>
        <w:t xml:space="preserve">have </w:t>
      </w:r>
      <w:r w:rsidRPr="002751AB">
        <w:rPr>
          <w:rFonts w:eastAsia="Aptos"/>
          <w:highlight w:val="cyan"/>
          <w:u w:val="single"/>
        </w:rPr>
        <w:t>fully arisen</w:t>
      </w:r>
      <w:r w:rsidRPr="002751AB">
        <w:rPr>
          <w:rFonts w:eastAsia="Aptos"/>
          <w:sz w:val="16"/>
          <w:highlight w:val="cyan"/>
        </w:rPr>
        <w:t>.</w:t>
      </w:r>
    </w:p>
    <w:p w14:paraId="107F568E" w14:textId="77777777" w:rsidR="00F34A7D" w:rsidRPr="002751AB" w:rsidRDefault="00F34A7D" w:rsidP="00F34A7D">
      <w:pPr>
        <w:rPr>
          <w:rFonts w:eastAsia="Aptos"/>
          <w:sz w:val="16"/>
        </w:rPr>
      </w:pPr>
      <w:r w:rsidRPr="002751AB">
        <w:rPr>
          <w:rFonts w:eastAsia="Aptos"/>
          <w:sz w:val="16"/>
        </w:rPr>
        <w:t xml:space="preserve">For example, advances in </w:t>
      </w:r>
      <w:r w:rsidRPr="002751AB">
        <w:rPr>
          <w:rFonts w:eastAsia="Aptos"/>
          <w:u w:val="single"/>
        </w:rPr>
        <w:t>synthetic biology could</w:t>
      </w:r>
      <w:r w:rsidRPr="002751AB">
        <w:rPr>
          <w:rFonts w:eastAsia="Aptos"/>
          <w:sz w:val="16"/>
        </w:rPr>
        <w:t xml:space="preserve"> eventually </w:t>
      </w:r>
      <w:r w:rsidRPr="002751AB">
        <w:rPr>
          <w:rFonts w:eastAsia="Aptos"/>
          <w:u w:val="single"/>
        </w:rPr>
        <w:t>make the modification of dangerous pathogens more accessible</w:t>
      </w:r>
      <w:r w:rsidRPr="002751AB">
        <w:rPr>
          <w:rFonts w:eastAsia="Aptos"/>
          <w:sz w:val="16"/>
        </w:rPr>
        <w:t xml:space="preserve">. </w:t>
      </w:r>
      <w:r w:rsidRPr="002751AB">
        <w:rPr>
          <w:rFonts w:eastAsia="Aptos"/>
          <w:u w:val="single"/>
        </w:rPr>
        <w:t xml:space="preserve">This could mean that </w:t>
      </w:r>
      <w:r w:rsidRPr="002751AB">
        <w:rPr>
          <w:rFonts w:eastAsia="Aptos"/>
          <w:iCs/>
          <w:u w:val="single"/>
          <w:bdr w:val="single" w:sz="8" w:space="0" w:color="auto"/>
        </w:rPr>
        <w:t>malicious actors</w:t>
      </w:r>
      <w:r w:rsidRPr="002751AB">
        <w:rPr>
          <w:rFonts w:eastAsia="Aptos"/>
          <w:u w:val="single"/>
        </w:rPr>
        <w:t xml:space="preserve"> could</w:t>
      </w:r>
      <w:r w:rsidRPr="002751AB">
        <w:rPr>
          <w:rFonts w:eastAsia="Aptos"/>
          <w:sz w:val="16"/>
        </w:rPr>
        <w:t xml:space="preserve"> </w:t>
      </w:r>
      <w:r w:rsidRPr="002751AB">
        <w:rPr>
          <w:rFonts w:eastAsia="Aptos"/>
          <w:u w:val="single"/>
        </w:rPr>
        <w:t xml:space="preserve">increasingly develop </w:t>
      </w:r>
      <w:r w:rsidRPr="002751AB">
        <w:rPr>
          <w:rFonts w:eastAsia="Aptos"/>
          <w:iCs/>
          <w:u w:val="single"/>
          <w:bdr w:val="single" w:sz="8" w:space="0" w:color="auto"/>
        </w:rPr>
        <w:t>bioweapons</w:t>
      </w:r>
      <w:r w:rsidRPr="002751AB">
        <w:rPr>
          <w:rFonts w:eastAsia="Aptos"/>
          <w:sz w:val="16"/>
        </w:rPr>
        <w:t xml:space="preserve"> </w:t>
      </w:r>
      <w:r w:rsidRPr="002751AB">
        <w:rPr>
          <w:rFonts w:eastAsia="Aptos"/>
          <w:u w:val="single"/>
        </w:rPr>
        <w:t xml:space="preserve">due to the reduced </w:t>
      </w:r>
      <w:r w:rsidRPr="002751AB">
        <w:rPr>
          <w:rFonts w:eastAsia="Aptos"/>
          <w:sz w:val="16"/>
        </w:rPr>
        <w:t>education,</w:t>
      </w:r>
      <w:r w:rsidRPr="002751AB">
        <w:rPr>
          <w:rFonts w:eastAsia="Aptos"/>
          <w:u w:val="single"/>
        </w:rPr>
        <w:t xml:space="preserve"> </w:t>
      </w:r>
      <w:r w:rsidRPr="002751AB">
        <w:rPr>
          <w:rFonts w:eastAsia="Aptos"/>
          <w:sz w:val="16"/>
        </w:rPr>
        <w:t xml:space="preserve">training, </w:t>
      </w:r>
      <w:r w:rsidRPr="002751AB">
        <w:rPr>
          <w:rFonts w:eastAsia="Aptos"/>
          <w:u w:val="single"/>
        </w:rPr>
        <w:t>cost, time, and equipment thresholds required to modify and employ pathogens</w:t>
      </w:r>
      <w:r w:rsidRPr="002751AB">
        <w:rPr>
          <w:rFonts w:eastAsia="Aptos"/>
          <w:sz w:val="16"/>
        </w:rPr>
        <w:t>.</w:t>
      </w:r>
    </w:p>
    <w:p w14:paraId="00282F1A" w14:textId="77777777" w:rsidR="00F34A7D" w:rsidRPr="002751AB" w:rsidRDefault="00F34A7D" w:rsidP="00F34A7D">
      <w:pPr>
        <w:rPr>
          <w:rFonts w:eastAsia="Aptos"/>
          <w:sz w:val="16"/>
        </w:rPr>
      </w:pPr>
      <w:r w:rsidRPr="002751AB">
        <w:rPr>
          <w:rFonts w:eastAsia="Aptos"/>
          <w:iCs/>
          <w:u w:val="single"/>
          <w:bdr w:val="single" w:sz="8" w:space="0" w:color="auto"/>
        </w:rPr>
        <w:t xml:space="preserve">Artificial intelligence </w:t>
      </w:r>
      <w:r w:rsidRPr="002751AB">
        <w:rPr>
          <w:rFonts w:eastAsia="Aptos"/>
          <w:u w:val="single"/>
        </w:rPr>
        <w:t>also brings its own risks</w:t>
      </w:r>
      <w:r w:rsidRPr="002751AB">
        <w:rPr>
          <w:rFonts w:eastAsia="Aptos"/>
          <w:sz w:val="16"/>
        </w:rPr>
        <w:t xml:space="preserve">. </w:t>
      </w:r>
      <w:r w:rsidRPr="002751AB">
        <w:rPr>
          <w:rFonts w:eastAsia="Aptos"/>
          <w:u w:val="single"/>
        </w:rPr>
        <w:t xml:space="preserve">Current </w:t>
      </w:r>
      <w:r w:rsidRPr="002751AB">
        <w:rPr>
          <w:rFonts w:eastAsia="Aptos"/>
          <w:highlight w:val="cyan"/>
          <w:u w:val="single"/>
        </w:rPr>
        <w:t xml:space="preserve">AI systems </w:t>
      </w:r>
      <w:r w:rsidRPr="002751AB">
        <w:rPr>
          <w:rFonts w:eastAsia="Aptos"/>
          <w:u w:val="single"/>
        </w:rPr>
        <w:t xml:space="preserve">pose </w:t>
      </w:r>
      <w:r w:rsidRPr="002751AB">
        <w:rPr>
          <w:rFonts w:eastAsia="Aptos"/>
          <w:highlight w:val="cyan"/>
          <w:u w:val="single"/>
        </w:rPr>
        <w:t>risk</w:t>
      </w:r>
      <w:r w:rsidRPr="002751AB">
        <w:rPr>
          <w:rFonts w:eastAsia="Aptos"/>
          <w:u w:val="single"/>
        </w:rPr>
        <w:t xml:space="preserve">s of </w:t>
      </w:r>
      <w:r w:rsidRPr="002751AB">
        <w:rPr>
          <w:rFonts w:eastAsia="Aptos"/>
          <w:highlight w:val="cyan"/>
          <w:u w:val="single"/>
        </w:rPr>
        <w:t>accidents,</w:t>
      </w:r>
      <w:r w:rsidRPr="002751AB">
        <w:rPr>
          <w:rFonts w:eastAsia="Aptos"/>
          <w:sz w:val="16"/>
          <w:highlight w:val="cyan"/>
        </w:rPr>
        <w:t xml:space="preserve"> </w:t>
      </w:r>
      <w:r w:rsidRPr="002751AB">
        <w:rPr>
          <w:rFonts w:eastAsia="Aptos"/>
          <w:highlight w:val="cyan"/>
          <w:u w:val="single"/>
        </w:rPr>
        <w:t xml:space="preserve">malicious use by </w:t>
      </w:r>
      <w:r w:rsidRPr="002751AB">
        <w:rPr>
          <w:rFonts w:eastAsia="Aptos"/>
          <w:u w:val="single"/>
        </w:rPr>
        <w:t xml:space="preserve">terrorists and </w:t>
      </w:r>
      <w:r w:rsidRPr="002751AB">
        <w:rPr>
          <w:rFonts w:eastAsia="Aptos"/>
          <w:highlight w:val="cyan"/>
          <w:u w:val="single"/>
        </w:rPr>
        <w:t>rogue states</w:t>
      </w:r>
      <w:r w:rsidRPr="002751AB">
        <w:rPr>
          <w:rFonts w:eastAsia="Aptos"/>
          <w:sz w:val="16"/>
          <w:highlight w:val="cyan"/>
        </w:rPr>
        <w:t xml:space="preserve">, </w:t>
      </w:r>
      <w:r w:rsidRPr="002751AB">
        <w:rPr>
          <w:rFonts w:eastAsia="Aptos"/>
          <w:highlight w:val="cyan"/>
          <w:u w:val="single"/>
        </w:rPr>
        <w:t xml:space="preserve">and </w:t>
      </w:r>
      <w:r w:rsidRPr="002751AB">
        <w:rPr>
          <w:rFonts w:eastAsia="Aptos"/>
          <w:iCs/>
          <w:u w:val="single"/>
          <w:bdr w:val="single" w:sz="8" w:space="0" w:color="auto"/>
        </w:rPr>
        <w:t>systemic risks</w:t>
      </w:r>
      <w:r w:rsidRPr="002751AB">
        <w:rPr>
          <w:rFonts w:eastAsia="Aptos"/>
          <w:sz w:val="16"/>
        </w:rPr>
        <w:t xml:space="preserve">, </w:t>
      </w:r>
      <w:r w:rsidRPr="002751AB">
        <w:rPr>
          <w:rFonts w:eastAsia="Aptos"/>
          <w:u w:val="single"/>
        </w:rPr>
        <w:t xml:space="preserve">such as </w:t>
      </w:r>
      <w:r w:rsidRPr="002751AB">
        <w:rPr>
          <w:rFonts w:eastAsia="Aptos"/>
          <w:highlight w:val="cyan"/>
          <w:u w:val="single"/>
        </w:rPr>
        <w:t xml:space="preserve">unstable </w:t>
      </w:r>
      <w:r w:rsidRPr="002751AB">
        <w:rPr>
          <w:rFonts w:eastAsia="Aptos"/>
          <w:iCs/>
          <w:highlight w:val="cyan"/>
          <w:u w:val="single"/>
          <w:bdr w:val="single" w:sz="8" w:space="0" w:color="auto"/>
        </w:rPr>
        <w:t xml:space="preserve">escalation </w:t>
      </w:r>
      <w:r w:rsidRPr="002751AB">
        <w:rPr>
          <w:rFonts w:eastAsia="Aptos"/>
          <w:iCs/>
          <w:u w:val="single"/>
          <w:bdr w:val="single" w:sz="8" w:space="0" w:color="auto"/>
        </w:rPr>
        <w:t>in a</w:t>
      </w:r>
      <w:r w:rsidRPr="002751AB">
        <w:rPr>
          <w:rFonts w:eastAsia="Aptos"/>
          <w:u w:val="single"/>
        </w:rPr>
        <w:t xml:space="preserve"> “</w:t>
      </w:r>
      <w:r w:rsidRPr="002751AB">
        <w:rPr>
          <w:rFonts w:eastAsia="Aptos"/>
          <w:iCs/>
          <w:u w:val="single"/>
          <w:bdr w:val="single" w:sz="8" w:space="0" w:color="auto"/>
        </w:rPr>
        <w:t>flash war</w:t>
      </w:r>
      <w:r w:rsidRPr="002751AB">
        <w:rPr>
          <w:rFonts w:eastAsia="Aptos"/>
          <w:sz w:val="16"/>
        </w:rPr>
        <w:t>,” or a sudden military offensive.</w:t>
      </w:r>
    </w:p>
    <w:p w14:paraId="20A39DB0" w14:textId="77777777" w:rsidR="00F34A7D" w:rsidRPr="002751AB" w:rsidRDefault="00F34A7D" w:rsidP="00F34A7D">
      <w:pPr>
        <w:rPr>
          <w:rFonts w:eastAsia="Aptos"/>
          <w:u w:val="single"/>
        </w:rPr>
      </w:pPr>
      <w:r w:rsidRPr="002751AB">
        <w:rPr>
          <w:rFonts w:eastAsia="Aptos"/>
          <w:u w:val="single"/>
        </w:rPr>
        <w:t xml:space="preserve">The limits and speed of AI progress remain </w:t>
      </w:r>
      <w:r w:rsidRPr="002751AB">
        <w:rPr>
          <w:rFonts w:eastAsia="Aptos"/>
          <w:iCs/>
          <w:u w:val="single"/>
          <w:bdr w:val="single" w:sz="8" w:space="0" w:color="auto"/>
        </w:rPr>
        <w:t>highly uncertain</w:t>
      </w:r>
      <w:r w:rsidRPr="002751AB">
        <w:rPr>
          <w:rFonts w:eastAsia="Aptos"/>
          <w:sz w:val="16"/>
        </w:rPr>
        <w:t xml:space="preserve">. Advanced forms of AI, which would be near or beyond the level of human intelligence, could pose even more severe risks of accident or misuse. Before even reaching that point, however, </w:t>
      </w:r>
      <w:r w:rsidRPr="002751AB">
        <w:rPr>
          <w:rFonts w:eastAsia="Aptos"/>
          <w:u w:val="single"/>
        </w:rPr>
        <w:t xml:space="preserve">artificial intelligence </w:t>
      </w:r>
      <w:r w:rsidRPr="002751AB">
        <w:rPr>
          <w:rFonts w:eastAsia="Aptos"/>
          <w:highlight w:val="cyan"/>
          <w:u w:val="single"/>
        </w:rPr>
        <w:t>integrated into nuclear</w:t>
      </w:r>
      <w:r w:rsidRPr="002751AB">
        <w:rPr>
          <w:rFonts w:eastAsia="Aptos"/>
          <w:u w:val="single"/>
        </w:rPr>
        <w:t xml:space="preserve"> weapons systems </w:t>
      </w:r>
      <w:r w:rsidRPr="002751AB">
        <w:rPr>
          <w:rFonts w:eastAsia="Aptos"/>
          <w:highlight w:val="cyan"/>
          <w:u w:val="single"/>
        </w:rPr>
        <w:t xml:space="preserve">could </w:t>
      </w:r>
      <w:r w:rsidRPr="002751AB">
        <w:rPr>
          <w:rFonts w:eastAsia="Aptos"/>
          <w:iCs/>
          <w:highlight w:val="cyan"/>
          <w:u w:val="single"/>
          <w:bdr w:val="single" w:sz="8" w:space="0" w:color="auto"/>
        </w:rPr>
        <w:t>destabilize</w:t>
      </w:r>
      <w:r w:rsidRPr="002751AB">
        <w:rPr>
          <w:rFonts w:eastAsia="Aptos"/>
          <w:iCs/>
          <w:u w:val="single"/>
          <w:bdr w:val="single" w:sz="8" w:space="0" w:color="auto"/>
        </w:rPr>
        <w:t xml:space="preserve"> nuclear </w:t>
      </w:r>
      <w:r w:rsidRPr="002751AB">
        <w:rPr>
          <w:rFonts w:eastAsia="Aptos"/>
          <w:iCs/>
          <w:highlight w:val="cyan"/>
          <w:u w:val="single"/>
          <w:bdr w:val="single" w:sz="8" w:space="0" w:color="auto"/>
        </w:rPr>
        <w:t>stability</w:t>
      </w:r>
      <w:r w:rsidRPr="002751AB">
        <w:rPr>
          <w:rFonts w:eastAsia="Aptos"/>
          <w:iCs/>
          <w:u w:val="single"/>
          <w:bdr w:val="single" w:sz="8" w:space="0" w:color="auto"/>
        </w:rPr>
        <w:t xml:space="preserve"> </w:t>
      </w:r>
      <w:r w:rsidRPr="002751AB">
        <w:rPr>
          <w:rFonts w:eastAsia="Aptos"/>
          <w:u w:val="single"/>
        </w:rPr>
        <w:t xml:space="preserve">and </w:t>
      </w:r>
      <w:r w:rsidRPr="002751AB">
        <w:rPr>
          <w:rFonts w:eastAsia="Aptos"/>
          <w:iCs/>
          <w:u w:val="single"/>
          <w:bdr w:val="single" w:sz="8" w:space="0" w:color="auto"/>
        </w:rPr>
        <w:t>deterrence arrangements</w:t>
      </w:r>
      <w:r w:rsidRPr="002751AB">
        <w:rPr>
          <w:rFonts w:eastAsia="Aptos"/>
          <w:u w:val="single"/>
        </w:rPr>
        <w:t>.</w:t>
      </w:r>
    </w:p>
    <w:p w14:paraId="3FE526FB" w14:textId="77777777" w:rsidR="00F34A7D" w:rsidRDefault="00F34A7D" w:rsidP="00F34A7D">
      <w:pPr>
        <w:rPr>
          <w:rFonts w:eastAsia="Aptos"/>
          <w:sz w:val="16"/>
        </w:rPr>
      </w:pPr>
      <w:r w:rsidRPr="002751AB">
        <w:rPr>
          <w:rFonts w:eastAsia="Aptos"/>
          <w:sz w:val="16"/>
        </w:rPr>
        <w:t xml:space="preserve">These risks will only continue to emerge and grow. So, policy makers must start thinking about them now. </w:t>
      </w:r>
      <w:r w:rsidRPr="002751AB">
        <w:rPr>
          <w:rFonts w:eastAsia="Aptos"/>
          <w:u w:val="single"/>
        </w:rPr>
        <w:t xml:space="preserve">Intelligence can help assess the likelihood and </w:t>
      </w:r>
      <w:proofErr w:type="gramStart"/>
      <w:r w:rsidRPr="002751AB">
        <w:rPr>
          <w:rFonts w:eastAsia="Aptos"/>
          <w:u w:val="single"/>
        </w:rPr>
        <w:t>impacts</w:t>
      </w:r>
      <w:proofErr w:type="gramEnd"/>
      <w:r w:rsidRPr="002751AB">
        <w:rPr>
          <w:rFonts w:eastAsia="Aptos"/>
          <w:u w:val="single"/>
        </w:rPr>
        <w:t xml:space="preserve"> of the various risks</w:t>
      </w:r>
      <w:r w:rsidRPr="002751AB">
        <w:rPr>
          <w:rFonts w:eastAsia="Aptos"/>
          <w:sz w:val="16"/>
        </w:rPr>
        <w:t xml:space="preserve">. </w:t>
      </w:r>
      <w:r w:rsidRPr="002751AB">
        <w:rPr>
          <w:rFonts w:eastAsia="Aptos"/>
          <w:u w:val="single"/>
        </w:rPr>
        <w:t xml:space="preserve">It can </w:t>
      </w:r>
      <w:proofErr w:type="spellStart"/>
      <w:r w:rsidRPr="002751AB">
        <w:rPr>
          <w:rFonts w:eastAsia="Aptos"/>
          <w:u w:val="single"/>
        </w:rPr>
        <w:t>backcast</w:t>
      </w:r>
      <w:proofErr w:type="spellEnd"/>
      <w:r w:rsidRPr="002751AB">
        <w:rPr>
          <w:rFonts w:eastAsia="Aptos"/>
          <w:u w:val="single"/>
        </w:rPr>
        <w:t xml:space="preserve"> potential pathways and scenarios</w:t>
      </w:r>
      <w:r w:rsidRPr="002751AB">
        <w:rPr>
          <w:rFonts w:eastAsia="Aptos"/>
          <w:sz w:val="16"/>
        </w:rPr>
        <w:t xml:space="preserve">. </w:t>
      </w:r>
      <w:proofErr w:type="spellStart"/>
      <w:r w:rsidRPr="002751AB">
        <w:rPr>
          <w:rFonts w:eastAsia="Aptos"/>
          <w:sz w:val="16"/>
        </w:rPr>
        <w:t>Backcast</w:t>
      </w:r>
      <w:proofErr w:type="spellEnd"/>
      <w:r w:rsidRPr="002751AB">
        <w:rPr>
          <w:rFonts w:eastAsia="Aptos"/>
          <w:sz w:val="16"/>
        </w:rPr>
        <w:t xml:space="preserve"> refers to an analytical technique that outlines a potential future event and works backwards to identify drivers, milestones, and decisions that would lead to that outcome. </w:t>
      </w:r>
      <w:r w:rsidRPr="002751AB">
        <w:rPr>
          <w:rFonts w:eastAsia="Aptos"/>
          <w:u w:val="single"/>
        </w:rPr>
        <w:t>Based on this analysis</w:t>
      </w:r>
      <w:r w:rsidRPr="002751AB">
        <w:rPr>
          <w:rFonts w:eastAsia="Aptos"/>
          <w:sz w:val="16"/>
        </w:rPr>
        <w:t xml:space="preserve">, </w:t>
      </w:r>
      <w:r w:rsidRPr="002751AB">
        <w:rPr>
          <w:rFonts w:eastAsia="Aptos"/>
          <w:highlight w:val="cyan"/>
          <w:u w:val="single"/>
        </w:rPr>
        <w:t>intel</w:t>
      </w:r>
      <w:r w:rsidRPr="002751AB">
        <w:rPr>
          <w:rFonts w:eastAsia="Aptos"/>
          <w:u w:val="single"/>
        </w:rPr>
        <w:t xml:space="preserve">ligence </w:t>
      </w:r>
      <w:r w:rsidRPr="002751AB">
        <w:rPr>
          <w:rFonts w:eastAsia="Aptos"/>
          <w:highlight w:val="cyan"/>
          <w:u w:val="single"/>
        </w:rPr>
        <w:t>can support</w:t>
      </w:r>
      <w:r w:rsidRPr="002751AB">
        <w:rPr>
          <w:rFonts w:eastAsia="Aptos"/>
          <w:u w:val="single"/>
        </w:rPr>
        <w:t xml:space="preserve"> </w:t>
      </w:r>
      <w:r w:rsidRPr="002751AB">
        <w:rPr>
          <w:rFonts w:eastAsia="Aptos"/>
          <w:iCs/>
          <w:highlight w:val="cyan"/>
          <w:u w:val="single"/>
          <w:bdr w:val="single" w:sz="8" w:space="0" w:color="auto"/>
        </w:rPr>
        <w:t>innovative approaches</w:t>
      </w:r>
      <w:r w:rsidRPr="002751AB">
        <w:rPr>
          <w:rFonts w:eastAsia="Aptos"/>
          <w:sz w:val="16"/>
        </w:rPr>
        <w:t xml:space="preserve"> </w:t>
      </w:r>
      <w:r w:rsidRPr="002751AB">
        <w:rPr>
          <w:rFonts w:eastAsia="Aptos"/>
          <w:u w:val="single"/>
        </w:rPr>
        <w:t>to reducing the risks</w:t>
      </w:r>
      <w:r w:rsidRPr="002751AB">
        <w:rPr>
          <w:rFonts w:eastAsia="Aptos"/>
          <w:sz w:val="16"/>
        </w:rPr>
        <w:t>.</w:t>
      </w:r>
    </w:p>
    <w:p w14:paraId="55153C54" w14:textId="77777777" w:rsidR="00F34A7D" w:rsidRDefault="00F34A7D" w:rsidP="00F34A7D">
      <w:pPr>
        <w:keepNext/>
        <w:keepLines/>
        <w:pageBreakBefore/>
        <w:spacing w:before="40"/>
        <w:jc w:val="center"/>
        <w:outlineLvl w:val="2"/>
        <w:rPr>
          <w:rFonts w:eastAsia="Times New Roman"/>
          <w:b/>
          <w:sz w:val="32"/>
          <w:szCs w:val="24"/>
          <w:u w:val="single"/>
        </w:rPr>
      </w:pPr>
      <w:r>
        <w:rPr>
          <w:rFonts w:eastAsia="Times New Roman"/>
          <w:b/>
          <w:sz w:val="32"/>
          <w:szCs w:val="24"/>
          <w:u w:val="single"/>
        </w:rPr>
        <w:t>DA – 1NC – Privatization</w:t>
      </w:r>
    </w:p>
    <w:p w14:paraId="2AB857DB" w14:textId="77777777" w:rsidR="00F34A7D" w:rsidRPr="002751AB" w:rsidRDefault="00F34A7D" w:rsidP="00F34A7D">
      <w:r>
        <w:t>Privatization DA</w:t>
      </w:r>
    </w:p>
    <w:p w14:paraId="7D0F3144"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Powerful TSA unions block </w:t>
      </w:r>
      <w:r w:rsidRPr="002751AB">
        <w:rPr>
          <w:rFonts w:eastAsia="Times New Roman"/>
          <w:b/>
          <w:iCs/>
          <w:sz w:val="26"/>
          <w:u w:val="single"/>
        </w:rPr>
        <w:t>privatization</w:t>
      </w:r>
      <w:r w:rsidRPr="002751AB">
        <w:rPr>
          <w:rFonts w:eastAsia="Times New Roman"/>
          <w:b/>
          <w:iCs/>
          <w:sz w:val="26"/>
        </w:rPr>
        <w:t xml:space="preserve"> through the </w:t>
      </w:r>
      <w:r w:rsidRPr="002751AB">
        <w:rPr>
          <w:rFonts w:eastAsia="Times New Roman"/>
          <w:b/>
          <w:iCs/>
          <w:sz w:val="26"/>
          <w:u w:val="single"/>
        </w:rPr>
        <w:t>Screening Partnership Program</w:t>
      </w:r>
      <w:r w:rsidRPr="002751AB">
        <w:rPr>
          <w:rFonts w:eastAsia="Times New Roman"/>
          <w:b/>
          <w:iCs/>
          <w:sz w:val="26"/>
        </w:rPr>
        <w:t xml:space="preserve">---that </w:t>
      </w:r>
      <w:r w:rsidRPr="002751AB">
        <w:rPr>
          <w:rFonts w:eastAsia="Times New Roman"/>
          <w:b/>
          <w:iCs/>
          <w:sz w:val="26"/>
          <w:u w:val="single"/>
        </w:rPr>
        <w:t>restores</w:t>
      </w:r>
      <w:r w:rsidRPr="002751AB">
        <w:rPr>
          <w:rFonts w:eastAsia="Times New Roman"/>
          <w:b/>
          <w:iCs/>
          <w:sz w:val="26"/>
        </w:rPr>
        <w:t xml:space="preserve"> aviation security AND </w:t>
      </w:r>
      <w:r w:rsidRPr="002751AB">
        <w:rPr>
          <w:rFonts w:eastAsia="Times New Roman"/>
          <w:b/>
          <w:iCs/>
          <w:sz w:val="26"/>
          <w:u w:val="single"/>
        </w:rPr>
        <w:t>frees resources</w:t>
      </w:r>
      <w:r w:rsidRPr="002751AB">
        <w:rPr>
          <w:rFonts w:eastAsia="Times New Roman"/>
          <w:b/>
          <w:iCs/>
          <w:sz w:val="26"/>
        </w:rPr>
        <w:t xml:space="preserve"> for TSA threat response in </w:t>
      </w:r>
      <w:r w:rsidRPr="002751AB">
        <w:rPr>
          <w:rFonts w:eastAsia="Times New Roman"/>
          <w:b/>
          <w:iCs/>
          <w:sz w:val="26"/>
          <w:u w:val="single"/>
        </w:rPr>
        <w:t>other areas</w:t>
      </w:r>
      <w:r w:rsidRPr="002751AB">
        <w:rPr>
          <w:rFonts w:eastAsia="Times New Roman"/>
          <w:b/>
          <w:iCs/>
          <w:sz w:val="26"/>
        </w:rPr>
        <w:t xml:space="preserve">. </w:t>
      </w:r>
    </w:p>
    <w:p w14:paraId="4AE1ED32" w14:textId="77777777" w:rsidR="00F34A7D" w:rsidRPr="002751AB" w:rsidRDefault="00F34A7D" w:rsidP="00F34A7D">
      <w:pPr>
        <w:rPr>
          <w:rFonts w:eastAsia="Calibri"/>
        </w:rPr>
      </w:pPr>
      <w:r w:rsidRPr="002751AB">
        <w:rPr>
          <w:rFonts w:eastAsia="Calibri"/>
        </w:rPr>
        <w:t xml:space="preserve">David </w:t>
      </w:r>
      <w:r w:rsidRPr="002751AB">
        <w:rPr>
          <w:rFonts w:eastAsia="Calibri"/>
          <w:b/>
          <w:bCs/>
          <w:sz w:val="26"/>
        </w:rPr>
        <w:t>Inserra 15</w:t>
      </w:r>
      <w:r w:rsidRPr="002751AB">
        <w:rPr>
          <w:rFonts w:eastAsia="Calibri"/>
        </w:rPr>
        <w:t>, Former Policy Analyst for Homeland Security and Cyber Policy, David Inserra specialized in homeland security issues, including cyber and immigration policy as well as critical infrastructure, "Congress Should Expand Trusted Traveler Programs and Private Airport Screeners," Heritage Foundation, 03/03/2015, https://www.heritage.org/homeland-security/report/congress-should-expand-trusted-traveler-programs-and-private-airport</w:t>
      </w:r>
    </w:p>
    <w:p w14:paraId="58557BCB" w14:textId="77777777" w:rsidR="00F34A7D" w:rsidRPr="002751AB" w:rsidRDefault="00F34A7D" w:rsidP="00F34A7D">
      <w:pPr>
        <w:rPr>
          <w:rFonts w:eastAsia="Calibri"/>
          <w:sz w:val="16"/>
        </w:rPr>
      </w:pPr>
      <w:r w:rsidRPr="002751AB">
        <w:rPr>
          <w:rFonts w:eastAsia="Calibri"/>
          <w:sz w:val="16"/>
        </w:rPr>
        <w:t xml:space="preserve">Several months ago, President Obama announced that the Department of Homeland Security (DHS) would provide work authorization and protection from deportation to as many as 5 million unlawful immigrants. </w:t>
      </w:r>
      <w:r w:rsidRPr="002751AB">
        <w:rPr>
          <w:rFonts w:eastAsia="Calibri"/>
          <w:u w:val="single"/>
        </w:rPr>
        <w:t>A</w:t>
      </w:r>
      <w:r w:rsidRPr="002751AB">
        <w:rPr>
          <w:rFonts w:eastAsia="Calibri"/>
          <w:sz w:val="16"/>
        </w:rPr>
        <w:t xml:space="preserve"> </w:t>
      </w:r>
      <w:r w:rsidRPr="002751AB">
        <w:rPr>
          <w:rFonts w:eastAsia="Calibri"/>
          <w:iCs/>
          <w:u w:val="single"/>
          <w:bdr w:val="single" w:sz="8" w:space="0" w:color="auto"/>
        </w:rPr>
        <w:t>serious side effect</w:t>
      </w:r>
      <w:r w:rsidRPr="002751AB">
        <w:rPr>
          <w:rFonts w:eastAsia="Calibri"/>
          <w:sz w:val="16"/>
        </w:rPr>
        <w:t xml:space="preserve"> of this action </w:t>
      </w:r>
      <w:r w:rsidRPr="002751AB">
        <w:rPr>
          <w:rFonts w:eastAsia="Calibri"/>
          <w:u w:val="single"/>
        </w:rPr>
        <w:t>is the harmful</w:t>
      </w:r>
      <w:r w:rsidRPr="002751AB">
        <w:rPr>
          <w:rFonts w:eastAsia="Calibri"/>
          <w:sz w:val="16"/>
        </w:rPr>
        <w:t xml:space="preserve"> </w:t>
      </w:r>
      <w:r w:rsidRPr="002751AB">
        <w:rPr>
          <w:rFonts w:eastAsia="Calibri"/>
          <w:iCs/>
          <w:u w:val="single"/>
          <w:bdr w:val="single" w:sz="8" w:space="0" w:color="auto"/>
        </w:rPr>
        <w:t>redirection</w:t>
      </w:r>
      <w:r w:rsidRPr="002751AB">
        <w:rPr>
          <w:rFonts w:eastAsia="Calibri"/>
          <w:sz w:val="16"/>
        </w:rPr>
        <w:t xml:space="preserve"> </w:t>
      </w:r>
      <w:r w:rsidRPr="002751AB">
        <w:rPr>
          <w:rFonts w:eastAsia="Calibri"/>
          <w:u w:val="single"/>
        </w:rPr>
        <w:t>of</w:t>
      </w:r>
      <w:r w:rsidRPr="002751AB">
        <w:rPr>
          <w:rFonts w:eastAsia="Calibri"/>
          <w:sz w:val="16"/>
        </w:rPr>
        <w:t xml:space="preserve"> </w:t>
      </w:r>
      <w:r w:rsidRPr="002751AB">
        <w:rPr>
          <w:rFonts w:eastAsia="Calibri"/>
          <w:iCs/>
          <w:u w:val="single"/>
          <w:bdr w:val="single" w:sz="8" w:space="0" w:color="auto"/>
        </w:rPr>
        <w:t>attention</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resources away</w:t>
      </w:r>
      <w:r w:rsidRPr="002751AB">
        <w:rPr>
          <w:rFonts w:eastAsia="Calibri"/>
          <w:sz w:val="16"/>
        </w:rPr>
        <w:t xml:space="preserve"> </w:t>
      </w:r>
      <w:r w:rsidRPr="002751AB">
        <w:rPr>
          <w:rFonts w:eastAsia="Calibri"/>
          <w:u w:val="single"/>
        </w:rPr>
        <w:t>from</w:t>
      </w:r>
      <w:r w:rsidRPr="002751AB">
        <w:rPr>
          <w:rFonts w:eastAsia="Calibri"/>
          <w:sz w:val="16"/>
        </w:rPr>
        <w:t xml:space="preserve"> </w:t>
      </w:r>
      <w:r w:rsidRPr="002751AB">
        <w:rPr>
          <w:rFonts w:eastAsia="Calibri"/>
          <w:iCs/>
          <w:u w:val="single"/>
          <w:bdr w:val="single" w:sz="8" w:space="0" w:color="auto"/>
        </w:rPr>
        <w:t>other pressing</w:t>
      </w:r>
      <w:r w:rsidRPr="002751AB">
        <w:rPr>
          <w:rFonts w:eastAsia="Calibri"/>
          <w:sz w:val="16"/>
        </w:rPr>
        <w:t xml:space="preserve"> homeland security </w:t>
      </w:r>
      <w:r w:rsidRPr="002751AB">
        <w:rPr>
          <w:rFonts w:eastAsia="Calibri"/>
          <w:iCs/>
          <w:u w:val="single"/>
          <w:bdr w:val="single" w:sz="8" w:space="0" w:color="auto"/>
        </w:rPr>
        <w:t>issues</w:t>
      </w:r>
      <w:r w:rsidRPr="002751AB">
        <w:rPr>
          <w:rFonts w:eastAsia="Calibri"/>
          <w:sz w:val="16"/>
        </w:rPr>
        <w:t xml:space="preserve"> ranging </w:t>
      </w:r>
      <w:r w:rsidRPr="002751AB">
        <w:rPr>
          <w:rFonts w:eastAsia="Calibri"/>
          <w:u w:val="single"/>
        </w:rPr>
        <w:t>from</w:t>
      </w:r>
      <w:r w:rsidRPr="002751AB">
        <w:rPr>
          <w:rFonts w:eastAsia="Calibri"/>
          <w:sz w:val="16"/>
        </w:rPr>
        <w:t xml:space="preserve"> </w:t>
      </w:r>
      <w:r w:rsidRPr="002751AB">
        <w:rPr>
          <w:rFonts w:eastAsia="Calibri"/>
          <w:iCs/>
          <w:u w:val="single"/>
          <w:bdr w:val="single" w:sz="8" w:space="0" w:color="auto"/>
        </w:rPr>
        <w:t>terrorism</w:t>
      </w:r>
      <w:r w:rsidRPr="002751AB">
        <w:rPr>
          <w:rFonts w:eastAsia="Calibri"/>
          <w:sz w:val="16"/>
        </w:rPr>
        <w:t xml:space="preserve"> </w:t>
      </w:r>
      <w:r w:rsidRPr="002751AB">
        <w:rPr>
          <w:rFonts w:eastAsia="Calibri"/>
          <w:u w:val="single"/>
        </w:rPr>
        <w:t>to</w:t>
      </w:r>
      <w:r w:rsidRPr="002751AB">
        <w:rPr>
          <w:rFonts w:eastAsia="Calibri"/>
          <w:sz w:val="16"/>
        </w:rPr>
        <w:t xml:space="preserve"> </w:t>
      </w:r>
      <w:r w:rsidRPr="002751AB">
        <w:rPr>
          <w:rFonts w:eastAsia="Calibri"/>
          <w:iCs/>
          <w:u w:val="single"/>
          <w:bdr w:val="single" w:sz="8" w:space="0" w:color="auto"/>
        </w:rPr>
        <w:t>institutional reform</w:t>
      </w:r>
      <w:r w:rsidRPr="002751AB">
        <w:rPr>
          <w:rFonts w:eastAsia="Calibri"/>
          <w:sz w:val="16"/>
        </w:rPr>
        <w:t xml:space="preserve"> at the DHS. The demands of implementing the President’s sweeping order are such that Secretary Jeh Johnson and other leaders at the DHS will not have the time, money, manpower, or trust of Congress to make needed reforms to these other critically important areas. It falls to Congress to correct these misplaced priorities.</w:t>
      </w:r>
    </w:p>
    <w:p w14:paraId="627AF269" w14:textId="77777777" w:rsidR="00F34A7D" w:rsidRPr="002751AB" w:rsidRDefault="00F34A7D" w:rsidP="00F34A7D">
      <w:pPr>
        <w:rPr>
          <w:rFonts w:eastAsia="Calibri"/>
          <w:sz w:val="16"/>
        </w:rPr>
      </w:pPr>
      <w:r w:rsidRPr="002751AB">
        <w:rPr>
          <w:rFonts w:eastAsia="Calibri"/>
          <w:sz w:val="16"/>
        </w:rPr>
        <w:t>The Transportation Security Administration (</w:t>
      </w:r>
      <w:r w:rsidRPr="002751AB">
        <w:rPr>
          <w:rFonts w:eastAsia="Calibri"/>
          <w:iCs/>
          <w:highlight w:val="cyan"/>
          <w:u w:val="single"/>
          <w:bdr w:val="single" w:sz="8" w:space="0" w:color="auto"/>
        </w:rPr>
        <w:t>TSA</w:t>
      </w:r>
      <w:r w:rsidRPr="002751AB">
        <w:rPr>
          <w:rFonts w:eastAsia="Calibri"/>
          <w:sz w:val="16"/>
        </w:rPr>
        <w:t xml:space="preserve">) could benefit from significant changes and </w:t>
      </w:r>
      <w:r w:rsidRPr="002751AB">
        <w:rPr>
          <w:rFonts w:eastAsia="Calibri"/>
          <w:iCs/>
          <w:highlight w:val="cyan"/>
          <w:u w:val="single"/>
          <w:bdr w:val="single" w:sz="8" w:space="0" w:color="auto"/>
        </w:rPr>
        <w:t>reforms</w:t>
      </w:r>
      <w:r w:rsidRPr="002751AB">
        <w:rPr>
          <w:rFonts w:eastAsia="Calibri"/>
          <w:sz w:val="16"/>
        </w:rPr>
        <w:t xml:space="preserve">. Continuing to expand and strengthen trusted traveler programs, such as </w:t>
      </w:r>
      <w:proofErr w:type="spellStart"/>
      <w:r w:rsidRPr="002751AB">
        <w:rPr>
          <w:rFonts w:eastAsia="Calibri"/>
          <w:sz w:val="16"/>
        </w:rPr>
        <w:t>PreCheck</w:t>
      </w:r>
      <w:proofErr w:type="spellEnd"/>
      <w:r w:rsidRPr="002751AB">
        <w:rPr>
          <w:rFonts w:eastAsia="Calibri"/>
          <w:sz w:val="16"/>
        </w:rPr>
        <w:t xml:space="preserve">, </w:t>
      </w:r>
      <w:r w:rsidRPr="002751AB">
        <w:rPr>
          <w:rFonts w:eastAsia="Calibri"/>
          <w:u w:val="single"/>
        </w:rPr>
        <w:t xml:space="preserve">will </w:t>
      </w:r>
      <w:r w:rsidRPr="002751AB">
        <w:rPr>
          <w:rFonts w:eastAsia="Calibri"/>
          <w:highlight w:val="cyan"/>
          <w:u w:val="single"/>
        </w:rPr>
        <w:t>increase</w:t>
      </w:r>
      <w:r w:rsidRPr="002751AB">
        <w:rPr>
          <w:rFonts w:eastAsia="Calibri"/>
          <w:u w:val="single"/>
        </w:rPr>
        <w:t xml:space="preserve"> the </w:t>
      </w:r>
      <w:r w:rsidRPr="002751AB">
        <w:rPr>
          <w:rFonts w:eastAsia="Calibri"/>
          <w:iCs/>
          <w:highlight w:val="cyan"/>
          <w:u w:val="single"/>
          <w:bdr w:val="single" w:sz="8" w:space="0" w:color="auto"/>
        </w:rPr>
        <w:t>focus</w:t>
      </w:r>
      <w:r w:rsidRPr="002751AB">
        <w:rPr>
          <w:rFonts w:eastAsia="Calibri"/>
          <w:sz w:val="16"/>
        </w:rPr>
        <w:t xml:space="preserve"> </w:t>
      </w:r>
      <w:r w:rsidRPr="002751AB">
        <w:rPr>
          <w:rFonts w:eastAsia="Calibri"/>
          <w:u w:val="single"/>
        </w:rPr>
        <w:t>that TSA</w:t>
      </w:r>
      <w:r w:rsidRPr="002751AB">
        <w:rPr>
          <w:rFonts w:eastAsia="Calibri"/>
          <w:sz w:val="16"/>
        </w:rPr>
        <w:t xml:space="preserve"> screeners </w:t>
      </w:r>
      <w:r w:rsidRPr="002751AB">
        <w:rPr>
          <w:rFonts w:eastAsia="Calibri"/>
          <w:u w:val="single"/>
        </w:rPr>
        <w:t xml:space="preserve">spend </w:t>
      </w:r>
      <w:r w:rsidRPr="002751AB">
        <w:rPr>
          <w:rFonts w:eastAsia="Calibri"/>
          <w:highlight w:val="cyan"/>
          <w:u w:val="single"/>
        </w:rPr>
        <w:t>on</w:t>
      </w:r>
      <w:r w:rsidRPr="002751AB">
        <w:rPr>
          <w:rFonts w:eastAsia="Calibri"/>
          <w:sz w:val="16"/>
        </w:rPr>
        <w:t xml:space="preserve"> travelers of </w:t>
      </w:r>
      <w:r w:rsidRPr="002751AB">
        <w:rPr>
          <w:rFonts w:eastAsia="Calibri"/>
          <w:iCs/>
          <w:highlight w:val="cyan"/>
          <w:u w:val="single"/>
          <w:bdr w:val="single" w:sz="8" w:space="0" w:color="auto"/>
        </w:rPr>
        <w:t>high</w:t>
      </w:r>
      <w:r w:rsidRPr="002751AB">
        <w:rPr>
          <w:rFonts w:eastAsia="Calibri"/>
          <w:iCs/>
          <w:u w:val="single"/>
          <w:bdr w:val="single" w:sz="8" w:space="0" w:color="auto"/>
        </w:rPr>
        <w:t>er</w:t>
      </w:r>
      <w:r w:rsidRPr="002751AB">
        <w:rPr>
          <w:rFonts w:eastAsia="Calibri"/>
          <w:sz w:val="16"/>
        </w:rPr>
        <w:t xml:space="preserve"> </w:t>
      </w:r>
      <w:r w:rsidRPr="002751AB">
        <w:rPr>
          <w:rFonts w:eastAsia="Calibri"/>
          <w:highlight w:val="cyan"/>
          <w:u w:val="single"/>
        </w:rPr>
        <w:t>or</w:t>
      </w:r>
      <w:r w:rsidRPr="002751AB">
        <w:rPr>
          <w:rFonts w:eastAsia="Calibri"/>
          <w:sz w:val="16"/>
          <w:highlight w:val="cyan"/>
        </w:rPr>
        <w:t xml:space="preserve"> </w:t>
      </w:r>
      <w:r w:rsidRPr="002751AB">
        <w:rPr>
          <w:rFonts w:eastAsia="Calibri"/>
          <w:iCs/>
          <w:highlight w:val="cyan"/>
          <w:u w:val="single"/>
          <w:bdr w:val="single" w:sz="8" w:space="0" w:color="auto"/>
        </w:rPr>
        <w:t>unknown risk</w:t>
      </w:r>
      <w:r w:rsidRPr="002751AB">
        <w:rPr>
          <w:rFonts w:eastAsia="Calibri"/>
          <w:sz w:val="16"/>
        </w:rPr>
        <w:t xml:space="preserve">. Additionally, the </w:t>
      </w:r>
      <w:r w:rsidRPr="002751AB">
        <w:rPr>
          <w:rFonts w:eastAsia="Calibri"/>
          <w:u w:val="single"/>
        </w:rPr>
        <w:t>TSA should be</w:t>
      </w:r>
      <w:r w:rsidRPr="002751AB">
        <w:rPr>
          <w:rFonts w:eastAsia="Calibri"/>
          <w:sz w:val="16"/>
        </w:rPr>
        <w:t xml:space="preserve"> </w:t>
      </w:r>
      <w:r w:rsidRPr="002751AB">
        <w:rPr>
          <w:rFonts w:eastAsia="Calibri"/>
          <w:iCs/>
          <w:u w:val="single"/>
          <w:bdr w:val="single" w:sz="8" w:space="0" w:color="auto"/>
        </w:rPr>
        <w:t>forced</w:t>
      </w:r>
      <w:r w:rsidRPr="002751AB">
        <w:rPr>
          <w:rFonts w:eastAsia="Calibri"/>
          <w:sz w:val="16"/>
        </w:rPr>
        <w:t xml:space="preserve"> </w:t>
      </w:r>
      <w:r w:rsidRPr="002751AB">
        <w:rPr>
          <w:rFonts w:eastAsia="Calibri"/>
          <w:u w:val="single"/>
        </w:rPr>
        <w:t>to</w:t>
      </w:r>
      <w:r w:rsidRPr="002751AB">
        <w:rPr>
          <w:rFonts w:eastAsia="Calibri"/>
          <w:sz w:val="16"/>
        </w:rPr>
        <w:t xml:space="preserve"> </w:t>
      </w:r>
      <w:r w:rsidRPr="002751AB">
        <w:rPr>
          <w:rFonts w:eastAsia="Calibri"/>
          <w:iCs/>
          <w:u w:val="single"/>
          <w:bdr w:val="single" w:sz="8" w:space="0" w:color="auto"/>
        </w:rPr>
        <w:t>expand the</w:t>
      </w:r>
      <w:r w:rsidRPr="002751AB">
        <w:rPr>
          <w:rFonts w:eastAsia="Calibri"/>
          <w:sz w:val="16"/>
        </w:rPr>
        <w:t xml:space="preserve"> Screening Partnership Program (</w:t>
      </w:r>
      <w:r w:rsidRPr="002751AB">
        <w:rPr>
          <w:rFonts w:eastAsia="Calibri"/>
          <w:iCs/>
          <w:highlight w:val="cyan"/>
          <w:u w:val="single"/>
          <w:bdr w:val="single" w:sz="8" w:space="0" w:color="auto"/>
        </w:rPr>
        <w:t>SPP</w:t>
      </w:r>
      <w:r w:rsidRPr="002751AB">
        <w:rPr>
          <w:rFonts w:eastAsia="Calibri"/>
          <w:sz w:val="16"/>
        </w:rPr>
        <w:t xml:space="preserve">) </w:t>
      </w:r>
      <w:r w:rsidRPr="002751AB">
        <w:rPr>
          <w:rFonts w:eastAsia="Calibri"/>
          <w:u w:val="single"/>
        </w:rPr>
        <w:t>that saves</w:t>
      </w:r>
      <w:r w:rsidRPr="002751AB">
        <w:rPr>
          <w:rFonts w:eastAsia="Calibri"/>
          <w:sz w:val="16"/>
        </w:rPr>
        <w:t xml:space="preserve"> the government </w:t>
      </w:r>
      <w:r w:rsidRPr="002751AB">
        <w:rPr>
          <w:rFonts w:eastAsia="Calibri"/>
          <w:iCs/>
          <w:u w:val="single"/>
          <w:bdr w:val="single" w:sz="8" w:space="0" w:color="auto"/>
        </w:rPr>
        <w:t>money</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enhances productivity</w:t>
      </w:r>
      <w:r w:rsidRPr="002751AB">
        <w:rPr>
          <w:rFonts w:eastAsia="Calibri"/>
          <w:sz w:val="16"/>
        </w:rPr>
        <w:t xml:space="preserve"> </w:t>
      </w:r>
      <w:r w:rsidRPr="002751AB">
        <w:rPr>
          <w:rFonts w:eastAsia="Calibri"/>
          <w:u w:val="single"/>
        </w:rPr>
        <w:t xml:space="preserve">by </w:t>
      </w:r>
      <w:r w:rsidRPr="002751AB">
        <w:rPr>
          <w:rFonts w:eastAsia="Calibri"/>
          <w:highlight w:val="cyan"/>
          <w:u w:val="single"/>
        </w:rPr>
        <w:t>allow</w:t>
      </w:r>
      <w:r w:rsidRPr="002751AB">
        <w:rPr>
          <w:rFonts w:eastAsia="Calibri"/>
          <w:u w:val="single"/>
        </w:rPr>
        <w:t xml:space="preserve">ing airports to use </w:t>
      </w:r>
      <w:r w:rsidRPr="002751AB">
        <w:rPr>
          <w:rFonts w:eastAsia="Calibri"/>
          <w:iCs/>
          <w:highlight w:val="cyan"/>
          <w:u w:val="single"/>
          <w:bdr w:val="single" w:sz="8" w:space="0" w:color="auto"/>
        </w:rPr>
        <w:t>private screeners</w:t>
      </w:r>
      <w:r w:rsidRPr="002751AB">
        <w:rPr>
          <w:rFonts w:eastAsia="Calibri"/>
          <w:sz w:val="16"/>
          <w:highlight w:val="cyan"/>
        </w:rPr>
        <w:t xml:space="preserve"> </w:t>
      </w:r>
      <w:r w:rsidRPr="002751AB">
        <w:rPr>
          <w:rFonts w:eastAsia="Calibri"/>
          <w:highlight w:val="cyan"/>
          <w:u w:val="single"/>
        </w:rPr>
        <w:t>with</w:t>
      </w:r>
      <w:r w:rsidRPr="002751AB">
        <w:rPr>
          <w:rFonts w:eastAsia="Calibri"/>
          <w:sz w:val="16"/>
          <w:highlight w:val="cyan"/>
        </w:rPr>
        <w:t xml:space="preserve"> </w:t>
      </w:r>
      <w:r w:rsidRPr="002751AB">
        <w:rPr>
          <w:rFonts w:eastAsia="Calibri"/>
          <w:iCs/>
          <w:highlight w:val="cyan"/>
          <w:u w:val="single"/>
          <w:bdr w:val="single" w:sz="8" w:space="0" w:color="auto"/>
        </w:rPr>
        <w:t>TSA oversight</w:t>
      </w:r>
      <w:r w:rsidRPr="002751AB">
        <w:rPr>
          <w:rFonts w:eastAsia="Calibri"/>
          <w:sz w:val="16"/>
        </w:rPr>
        <w:t xml:space="preserve"> </w:t>
      </w:r>
      <w:r w:rsidRPr="002751AB">
        <w:rPr>
          <w:rFonts w:eastAsia="Calibri"/>
          <w:u w:val="single"/>
        </w:rPr>
        <w:t>in place of</w:t>
      </w:r>
      <w:r w:rsidRPr="002751AB">
        <w:rPr>
          <w:rFonts w:eastAsia="Calibri"/>
          <w:sz w:val="16"/>
        </w:rPr>
        <w:t xml:space="preserve"> </w:t>
      </w:r>
      <w:r w:rsidRPr="002751AB">
        <w:rPr>
          <w:rFonts w:eastAsia="Calibri"/>
          <w:iCs/>
          <w:u w:val="single"/>
          <w:bdr w:val="single" w:sz="8" w:space="0" w:color="auto"/>
        </w:rPr>
        <w:t>TSA screeners</w:t>
      </w:r>
      <w:r w:rsidRPr="002751AB">
        <w:rPr>
          <w:rFonts w:eastAsia="Calibri"/>
          <w:sz w:val="16"/>
        </w:rPr>
        <w:t>.</w:t>
      </w:r>
    </w:p>
    <w:p w14:paraId="21B293EB" w14:textId="77777777" w:rsidR="00F34A7D" w:rsidRPr="002751AB" w:rsidRDefault="00F34A7D" w:rsidP="00F34A7D">
      <w:pPr>
        <w:rPr>
          <w:rFonts w:eastAsia="Calibri"/>
          <w:sz w:val="16"/>
        </w:rPr>
      </w:pPr>
      <w:r w:rsidRPr="002751AB">
        <w:rPr>
          <w:rFonts w:eastAsia="Calibri"/>
          <w:sz w:val="16"/>
        </w:rPr>
        <w:t>Trusted Travelers</w:t>
      </w:r>
    </w:p>
    <w:p w14:paraId="5AE155D1" w14:textId="77777777" w:rsidR="00F34A7D" w:rsidRPr="002751AB" w:rsidRDefault="00F34A7D" w:rsidP="00F34A7D">
      <w:pPr>
        <w:rPr>
          <w:rFonts w:eastAsia="Calibri"/>
          <w:sz w:val="16"/>
        </w:rPr>
      </w:pPr>
      <w:r w:rsidRPr="002751AB">
        <w:rPr>
          <w:rFonts w:eastAsia="Calibri"/>
          <w:sz w:val="16"/>
        </w:rPr>
        <w:t xml:space="preserve">DHS has several trusted </w:t>
      </w:r>
      <w:proofErr w:type="gramStart"/>
      <w:r w:rsidRPr="002751AB">
        <w:rPr>
          <w:rFonts w:eastAsia="Calibri"/>
          <w:sz w:val="16"/>
        </w:rPr>
        <w:t>traveler</w:t>
      </w:r>
      <w:proofErr w:type="gramEnd"/>
      <w:r w:rsidRPr="002751AB">
        <w:rPr>
          <w:rFonts w:eastAsia="Calibri"/>
          <w:sz w:val="16"/>
        </w:rPr>
        <w:t xml:space="preserve"> programs that provide participating low-risk travelers with access to streamlined security, customs, and immigration screening. These programs, including TSA </w:t>
      </w:r>
      <w:proofErr w:type="spellStart"/>
      <w:r w:rsidRPr="002751AB">
        <w:rPr>
          <w:rFonts w:eastAsia="Calibri"/>
          <w:sz w:val="16"/>
        </w:rPr>
        <w:t>PreCheck</w:t>
      </w:r>
      <w:proofErr w:type="spellEnd"/>
      <w:r w:rsidRPr="002751AB">
        <w:rPr>
          <w:rFonts w:eastAsia="Calibri"/>
          <w:sz w:val="16"/>
        </w:rPr>
        <w:t xml:space="preserve"> and Customs and Border Protection’s (CBP) Global Entry and NEXUS, are all predicated on the concept of risk-based security. The U.S. could treat every individual who enters the U.S. as an equal potential threat to U.S. security, or it could differentiate between lower-risk individuals and those who are greater risks or simply unknown. </w:t>
      </w:r>
      <w:r w:rsidRPr="002751AB">
        <w:rPr>
          <w:rFonts w:eastAsia="Calibri"/>
          <w:u w:val="single"/>
        </w:rPr>
        <w:t>This</w:t>
      </w:r>
      <w:r w:rsidRPr="002751AB">
        <w:rPr>
          <w:rFonts w:eastAsia="Calibri"/>
          <w:sz w:val="16"/>
        </w:rPr>
        <w:t xml:space="preserve"> risk-based security </w:t>
      </w:r>
      <w:r w:rsidRPr="002751AB">
        <w:rPr>
          <w:rFonts w:eastAsia="Calibri"/>
          <w:u w:val="single"/>
        </w:rPr>
        <w:t>allows the U.S. to use its</w:t>
      </w:r>
      <w:r w:rsidRPr="002751AB">
        <w:rPr>
          <w:rFonts w:eastAsia="Calibri"/>
          <w:sz w:val="16"/>
        </w:rPr>
        <w:t xml:space="preserve"> </w:t>
      </w:r>
      <w:r w:rsidRPr="002751AB">
        <w:rPr>
          <w:rFonts w:eastAsia="Calibri"/>
          <w:iCs/>
          <w:u w:val="single"/>
          <w:bdr w:val="single" w:sz="8" w:space="0" w:color="auto"/>
        </w:rPr>
        <w:t>limited security resources</w:t>
      </w:r>
      <w:r w:rsidRPr="002751AB">
        <w:rPr>
          <w:rFonts w:eastAsia="Calibri"/>
          <w:sz w:val="16"/>
        </w:rPr>
        <w:t xml:space="preserve"> </w:t>
      </w:r>
      <w:r w:rsidRPr="002751AB">
        <w:rPr>
          <w:rFonts w:eastAsia="Calibri"/>
          <w:u w:val="single"/>
        </w:rPr>
        <w:t>more</w:t>
      </w:r>
      <w:r w:rsidRPr="002751AB">
        <w:rPr>
          <w:rFonts w:eastAsia="Calibri"/>
          <w:sz w:val="16"/>
        </w:rPr>
        <w:t xml:space="preserve"> </w:t>
      </w:r>
      <w:r w:rsidRPr="002751AB">
        <w:rPr>
          <w:rFonts w:eastAsia="Calibri"/>
          <w:iCs/>
          <w:u w:val="single"/>
          <w:bdr w:val="single" w:sz="8" w:space="0" w:color="auto"/>
        </w:rPr>
        <w:t>efficiently</w:t>
      </w:r>
      <w:r w:rsidRPr="002751AB">
        <w:rPr>
          <w:rFonts w:eastAsia="Calibri"/>
          <w:u w:val="single"/>
        </w:rPr>
        <w:t>, focusing</w:t>
      </w:r>
      <w:r w:rsidRPr="002751AB">
        <w:rPr>
          <w:rFonts w:eastAsia="Calibri"/>
          <w:sz w:val="16"/>
        </w:rPr>
        <w:t xml:space="preserve"> security </w:t>
      </w:r>
      <w:r w:rsidRPr="002751AB">
        <w:rPr>
          <w:rFonts w:eastAsia="Calibri"/>
          <w:u w:val="single"/>
        </w:rPr>
        <w:t>on</w:t>
      </w:r>
      <w:r w:rsidRPr="002751AB">
        <w:rPr>
          <w:rFonts w:eastAsia="Calibri"/>
          <w:sz w:val="16"/>
        </w:rPr>
        <w:t xml:space="preserve"> individuals who are </w:t>
      </w:r>
      <w:r w:rsidRPr="002751AB">
        <w:rPr>
          <w:rFonts w:eastAsia="Calibri"/>
          <w:iCs/>
          <w:u w:val="single"/>
          <w:bdr w:val="single" w:sz="8" w:space="0" w:color="auto"/>
        </w:rPr>
        <w:t>higher risks</w:t>
      </w:r>
      <w:r w:rsidRPr="002751AB">
        <w:rPr>
          <w:rFonts w:eastAsia="Calibri"/>
          <w:sz w:val="16"/>
        </w:rPr>
        <w:t xml:space="preserve"> or unknown risks.</w:t>
      </w:r>
    </w:p>
    <w:p w14:paraId="11A61CA7" w14:textId="77777777" w:rsidR="00F34A7D" w:rsidRPr="002751AB" w:rsidRDefault="00F34A7D" w:rsidP="00F34A7D">
      <w:pPr>
        <w:rPr>
          <w:rFonts w:eastAsia="Calibri"/>
          <w:sz w:val="16"/>
        </w:rPr>
      </w:pPr>
      <w:r w:rsidRPr="002751AB">
        <w:rPr>
          <w:rFonts w:eastAsia="Calibri"/>
          <w:sz w:val="16"/>
        </w:rPr>
        <w:t xml:space="preserve">TSA </w:t>
      </w:r>
      <w:proofErr w:type="spellStart"/>
      <w:r w:rsidRPr="002751AB">
        <w:rPr>
          <w:rFonts w:eastAsia="Calibri"/>
          <w:sz w:val="16"/>
        </w:rPr>
        <w:t>PreCheck</w:t>
      </w:r>
      <w:proofErr w:type="spellEnd"/>
      <w:r w:rsidRPr="002751AB">
        <w:rPr>
          <w:rFonts w:eastAsia="Calibri"/>
          <w:sz w:val="16"/>
        </w:rPr>
        <w:t xml:space="preserve"> ensures participants usually receive an expedited screening process, including the ability to keep on shoes, belts, and light jackets and to keep computers and liquids in their bags at around 124 participating airports. To join </w:t>
      </w:r>
      <w:proofErr w:type="spellStart"/>
      <w:r w:rsidRPr="002751AB">
        <w:rPr>
          <w:rFonts w:eastAsia="Calibri"/>
          <w:sz w:val="16"/>
        </w:rPr>
        <w:t>PreCheck</w:t>
      </w:r>
      <w:proofErr w:type="spellEnd"/>
      <w:r w:rsidRPr="002751AB">
        <w:rPr>
          <w:rFonts w:eastAsia="Calibri"/>
          <w:sz w:val="16"/>
        </w:rPr>
        <w:t xml:space="preserve">, individuals must apply at a TSA application center and undergo a background check, be part of other trusted traveler programs, or be a member of the military or military academies. Additionally, </w:t>
      </w:r>
      <w:proofErr w:type="spellStart"/>
      <w:r w:rsidRPr="002751AB">
        <w:rPr>
          <w:rFonts w:eastAsia="Calibri"/>
          <w:sz w:val="16"/>
        </w:rPr>
        <w:t>PreCheck</w:t>
      </w:r>
      <w:proofErr w:type="spellEnd"/>
      <w:r w:rsidRPr="002751AB">
        <w:rPr>
          <w:rFonts w:eastAsia="Calibri"/>
          <w:sz w:val="16"/>
        </w:rPr>
        <w:t xml:space="preserve"> occasionally includes frequent travelers as well as randomly included individuals through a process known as managed inclusion.[1] TSA </w:t>
      </w:r>
      <w:proofErr w:type="spellStart"/>
      <w:r w:rsidRPr="002751AB">
        <w:rPr>
          <w:rFonts w:eastAsia="Calibri"/>
          <w:sz w:val="16"/>
        </w:rPr>
        <w:t>PreCheck</w:t>
      </w:r>
      <w:proofErr w:type="spellEnd"/>
      <w:r w:rsidRPr="002751AB">
        <w:rPr>
          <w:rFonts w:eastAsia="Calibri"/>
          <w:sz w:val="16"/>
        </w:rPr>
        <w:t xml:space="preserve"> has grown from around 4,000 travelers in December 2013 to just over 800,000 as of December 2014.[2] While TSA is continuing to seek to grow TSA </w:t>
      </w:r>
      <w:proofErr w:type="spellStart"/>
      <w:r w:rsidRPr="002751AB">
        <w:rPr>
          <w:rFonts w:eastAsia="Calibri"/>
          <w:sz w:val="16"/>
        </w:rPr>
        <w:t>PreCheck</w:t>
      </w:r>
      <w:proofErr w:type="spellEnd"/>
      <w:r w:rsidRPr="002751AB">
        <w:rPr>
          <w:rFonts w:eastAsia="Calibri"/>
          <w:sz w:val="16"/>
        </w:rPr>
        <w:t xml:space="preserve">, concerns regarding security have been raised by the Inspector General, the Government Accountability Office (GAO), and others.[3] Security assessments should be undertaken and heeded if </w:t>
      </w:r>
      <w:proofErr w:type="spellStart"/>
      <w:r w:rsidRPr="002751AB">
        <w:rPr>
          <w:rFonts w:eastAsia="Calibri"/>
          <w:sz w:val="16"/>
        </w:rPr>
        <w:t>PreCheck</w:t>
      </w:r>
      <w:proofErr w:type="spellEnd"/>
      <w:r w:rsidRPr="002751AB">
        <w:rPr>
          <w:rFonts w:eastAsia="Calibri"/>
          <w:sz w:val="16"/>
        </w:rPr>
        <w:t xml:space="preserve"> is to remain a beneficial tool to the TSA.</w:t>
      </w:r>
    </w:p>
    <w:p w14:paraId="2CA5F176" w14:textId="77777777" w:rsidR="00F34A7D" w:rsidRPr="002751AB" w:rsidRDefault="00F34A7D" w:rsidP="00F34A7D">
      <w:pPr>
        <w:rPr>
          <w:rFonts w:eastAsia="Calibri"/>
          <w:sz w:val="16"/>
        </w:rPr>
      </w:pPr>
      <w:r w:rsidRPr="002751AB">
        <w:rPr>
          <w:rFonts w:eastAsia="Calibri"/>
          <w:sz w:val="16"/>
        </w:rPr>
        <w:t xml:space="preserve">The other trusted traveler programs run by CBP also require a background check and include </w:t>
      </w:r>
      <w:proofErr w:type="spellStart"/>
      <w:r w:rsidRPr="002751AB">
        <w:rPr>
          <w:rFonts w:eastAsia="Calibri"/>
          <w:sz w:val="16"/>
        </w:rPr>
        <w:t>PreCheck</w:t>
      </w:r>
      <w:proofErr w:type="spellEnd"/>
      <w:r w:rsidRPr="002751AB">
        <w:rPr>
          <w:rFonts w:eastAsia="Calibri"/>
          <w:sz w:val="16"/>
        </w:rPr>
        <w:t xml:space="preserve"> benefits for U.S. citizens and permanent residents but also provide expedited immigration and customs processing at airports or land borders depending on the specific program.[4] Global Entry is open to U.S. citizens and permanent residents as well as citizens from several other nations including Germany and South Korea, which allow U.S. citizens to join an equivalent program. The NEXUS program provides U.S. and Canadian citizens and residents with expedited processing when travelling between the two countries, while the SENTRI program expedites processing through land ports of entry on the U.S. southern border.[5] Reciprocal agreements, such as those through the Global Entry program, should be expanded to provide both the U.S. and other allies with the security and convenience benefits of trusted traveler programs.[6]</w:t>
      </w:r>
    </w:p>
    <w:p w14:paraId="752CF795" w14:textId="77777777" w:rsidR="00F34A7D" w:rsidRPr="002751AB" w:rsidRDefault="00F34A7D" w:rsidP="00F34A7D">
      <w:pPr>
        <w:rPr>
          <w:rFonts w:eastAsia="Calibri"/>
          <w:sz w:val="16"/>
        </w:rPr>
      </w:pPr>
      <w:r w:rsidRPr="002751AB">
        <w:rPr>
          <w:rFonts w:eastAsia="Calibri"/>
          <w:sz w:val="16"/>
        </w:rPr>
        <w:t>Congress and the DHS should:</w:t>
      </w:r>
    </w:p>
    <w:p w14:paraId="5923066A" w14:textId="77777777" w:rsidR="00F34A7D" w:rsidRPr="002751AB" w:rsidRDefault="00F34A7D" w:rsidP="00F34A7D">
      <w:pPr>
        <w:rPr>
          <w:rFonts w:eastAsia="Calibri"/>
          <w:sz w:val="16"/>
        </w:rPr>
      </w:pPr>
      <w:r w:rsidRPr="002751AB">
        <w:rPr>
          <w:rFonts w:eastAsia="Calibri"/>
          <w:sz w:val="16"/>
        </w:rPr>
        <w:t xml:space="preserve">Improve security assessments. </w:t>
      </w:r>
      <w:proofErr w:type="gramStart"/>
      <w:r w:rsidRPr="002751AB">
        <w:rPr>
          <w:rFonts w:eastAsia="Calibri"/>
          <w:sz w:val="16"/>
        </w:rPr>
        <w:t>In order to</w:t>
      </w:r>
      <w:proofErr w:type="gramEnd"/>
      <w:r w:rsidRPr="002751AB">
        <w:rPr>
          <w:rFonts w:eastAsia="Calibri"/>
          <w:sz w:val="16"/>
        </w:rPr>
        <w:t xml:space="preserve"> continue the judicious growth of TSA </w:t>
      </w:r>
      <w:proofErr w:type="spellStart"/>
      <w:r w:rsidRPr="002751AB">
        <w:rPr>
          <w:rFonts w:eastAsia="Calibri"/>
          <w:sz w:val="16"/>
        </w:rPr>
        <w:t>PreCheck</w:t>
      </w:r>
      <w:proofErr w:type="spellEnd"/>
      <w:r w:rsidRPr="002751AB">
        <w:rPr>
          <w:rFonts w:eastAsia="Calibri"/>
          <w:sz w:val="16"/>
        </w:rPr>
        <w:t xml:space="preserve"> and risk-based security, the TSA must conduct proper security assessments and refine the screening and vetting process to minimize security risks.</w:t>
      </w:r>
    </w:p>
    <w:p w14:paraId="2FB9F0F1" w14:textId="77777777" w:rsidR="00F34A7D" w:rsidRPr="002751AB" w:rsidRDefault="00F34A7D" w:rsidP="00F34A7D">
      <w:pPr>
        <w:rPr>
          <w:rFonts w:eastAsia="Calibri"/>
          <w:sz w:val="16"/>
        </w:rPr>
      </w:pPr>
      <w:r w:rsidRPr="002751AB">
        <w:rPr>
          <w:rFonts w:eastAsia="Calibri"/>
          <w:sz w:val="16"/>
        </w:rPr>
        <w:t>Expand Global Entry reciprocity agreements. The U.S. should look to build on existing partnerships, not only among nations already participating in Global Entry, but also with Visa Waiver Program member countries, thus creating a trusted travel superhighway that enhances security and facilitates travel.</w:t>
      </w:r>
    </w:p>
    <w:p w14:paraId="0B5D1EA0" w14:textId="77777777" w:rsidR="00F34A7D" w:rsidRPr="002751AB" w:rsidRDefault="00F34A7D" w:rsidP="00F34A7D">
      <w:pPr>
        <w:rPr>
          <w:rFonts w:eastAsia="Calibri"/>
          <w:sz w:val="16"/>
        </w:rPr>
      </w:pPr>
      <w:r w:rsidRPr="002751AB">
        <w:rPr>
          <w:rFonts w:eastAsia="Calibri"/>
          <w:sz w:val="16"/>
        </w:rPr>
        <w:t>Private Screeners</w:t>
      </w:r>
    </w:p>
    <w:p w14:paraId="0E6CA822" w14:textId="77777777" w:rsidR="00F34A7D" w:rsidRPr="002751AB" w:rsidRDefault="00F34A7D" w:rsidP="00F34A7D">
      <w:pPr>
        <w:rPr>
          <w:rFonts w:eastAsia="Calibri"/>
          <w:sz w:val="16"/>
        </w:rPr>
      </w:pPr>
      <w:r w:rsidRPr="002751AB">
        <w:rPr>
          <w:rFonts w:eastAsia="Calibri"/>
          <w:sz w:val="16"/>
        </w:rPr>
        <w:t xml:space="preserve">While </w:t>
      </w:r>
      <w:proofErr w:type="gramStart"/>
      <w:r w:rsidRPr="002751AB">
        <w:rPr>
          <w:rFonts w:eastAsia="Calibri"/>
          <w:sz w:val="16"/>
        </w:rPr>
        <w:t>the DHS</w:t>
      </w:r>
      <w:proofErr w:type="gramEnd"/>
      <w:r w:rsidRPr="002751AB">
        <w:rPr>
          <w:rFonts w:eastAsia="Calibri"/>
          <w:sz w:val="16"/>
        </w:rPr>
        <w:t xml:space="preserve"> has advanced trusted traveler programs, the same cannot be said of the Screening Partnership Program (SPP) that substitutes private screeners with TSA oversight in place of TSA screeners. Created </w:t>
      </w:r>
      <w:proofErr w:type="gramStart"/>
      <w:r w:rsidRPr="002751AB">
        <w:rPr>
          <w:rFonts w:eastAsia="Calibri"/>
          <w:sz w:val="16"/>
        </w:rPr>
        <w:t>as a result of</w:t>
      </w:r>
      <w:proofErr w:type="gramEnd"/>
      <w:r w:rsidRPr="002751AB">
        <w:rPr>
          <w:rFonts w:eastAsia="Calibri"/>
          <w:sz w:val="16"/>
        </w:rPr>
        <w:t xml:space="preserve"> the Aviation and Transportation Security Act of 2001, SPP allows airports to opt out of federal screening so long as they can show that private screening will not be more costly, compromise security, or harm the effectiveness of screening.[7]</w:t>
      </w:r>
    </w:p>
    <w:p w14:paraId="797AE92E" w14:textId="77777777" w:rsidR="00F34A7D" w:rsidRPr="002751AB" w:rsidRDefault="00F34A7D" w:rsidP="00F34A7D">
      <w:pPr>
        <w:rPr>
          <w:rFonts w:eastAsia="Calibri"/>
          <w:sz w:val="16"/>
        </w:rPr>
      </w:pPr>
      <w:r w:rsidRPr="002751AB">
        <w:rPr>
          <w:rFonts w:eastAsia="Calibri"/>
          <w:u w:val="single"/>
        </w:rPr>
        <w:t>Despite its</w:t>
      </w:r>
      <w:r w:rsidRPr="002751AB">
        <w:rPr>
          <w:rFonts w:eastAsia="Calibri"/>
          <w:sz w:val="16"/>
        </w:rPr>
        <w:t xml:space="preserve"> potential </w:t>
      </w:r>
      <w:r w:rsidRPr="002751AB">
        <w:rPr>
          <w:rFonts w:eastAsia="Calibri"/>
          <w:u w:val="single"/>
        </w:rPr>
        <w:t>benefits, SPP has had a</w:t>
      </w:r>
      <w:r w:rsidRPr="002751AB">
        <w:rPr>
          <w:rFonts w:eastAsia="Calibri"/>
          <w:sz w:val="16"/>
        </w:rPr>
        <w:t xml:space="preserve"> </w:t>
      </w:r>
      <w:r w:rsidRPr="002751AB">
        <w:rPr>
          <w:rFonts w:eastAsia="Calibri"/>
          <w:iCs/>
          <w:u w:val="single"/>
          <w:bdr w:val="single" w:sz="8" w:space="0" w:color="auto"/>
        </w:rPr>
        <w:t>rocky implementation</w:t>
      </w:r>
      <w:r w:rsidRPr="002751AB">
        <w:rPr>
          <w:rFonts w:eastAsia="Calibri"/>
          <w:sz w:val="16"/>
        </w:rPr>
        <w:t xml:space="preserve">, being suspended by the Obama Administration before Congress restored it.[8] As of January 2015, 21 airports were participating in </w:t>
      </w:r>
      <w:proofErr w:type="gramStart"/>
      <w:r w:rsidRPr="002751AB">
        <w:rPr>
          <w:rFonts w:eastAsia="Calibri"/>
          <w:sz w:val="16"/>
        </w:rPr>
        <w:t>SPP.[</w:t>
      </w:r>
      <w:proofErr w:type="gramEnd"/>
      <w:r w:rsidRPr="002751AB">
        <w:rPr>
          <w:rFonts w:eastAsia="Calibri"/>
          <w:sz w:val="16"/>
        </w:rPr>
        <w:t xml:space="preserve">9] There are multiple reasons that an increasing number of U.S. airports are using SPP, including productivity, cost, and security. In terms of productivity, </w:t>
      </w:r>
      <w:r w:rsidRPr="002751AB">
        <w:rPr>
          <w:rFonts w:eastAsia="Calibri"/>
          <w:u w:val="single"/>
        </w:rPr>
        <w:t>a case study</w:t>
      </w:r>
      <w:r w:rsidRPr="002751AB">
        <w:rPr>
          <w:rFonts w:eastAsia="Calibri"/>
          <w:sz w:val="16"/>
        </w:rPr>
        <w:t xml:space="preserve"> undertaken by the House Transportation and Infrastructure Committee in 2011 </w:t>
      </w:r>
      <w:r w:rsidRPr="002751AB">
        <w:rPr>
          <w:rFonts w:eastAsia="Calibri"/>
          <w:u w:val="single"/>
        </w:rPr>
        <w:t>found</w:t>
      </w:r>
      <w:r w:rsidRPr="002751AB">
        <w:rPr>
          <w:rFonts w:eastAsia="Calibri"/>
          <w:sz w:val="16"/>
        </w:rPr>
        <w:t xml:space="preserve"> that </w:t>
      </w:r>
      <w:r w:rsidRPr="002751AB">
        <w:rPr>
          <w:rFonts w:eastAsia="Calibri"/>
          <w:highlight w:val="cyan"/>
          <w:u w:val="single"/>
        </w:rPr>
        <w:t>SPP</w:t>
      </w:r>
      <w:r w:rsidRPr="002751AB">
        <w:rPr>
          <w:rFonts w:eastAsia="Calibri"/>
          <w:u w:val="single"/>
        </w:rPr>
        <w:t xml:space="preserve"> screening </w:t>
      </w:r>
      <w:r w:rsidRPr="002751AB">
        <w:rPr>
          <w:rFonts w:eastAsia="Calibri"/>
          <w:highlight w:val="cyan"/>
          <w:u w:val="single"/>
        </w:rPr>
        <w:t>was</w:t>
      </w:r>
      <w:r w:rsidRPr="002751AB">
        <w:rPr>
          <w:rFonts w:eastAsia="Calibri"/>
          <w:sz w:val="16"/>
        </w:rPr>
        <w:t xml:space="preserve"> as much as </w:t>
      </w:r>
      <w:r w:rsidRPr="002751AB">
        <w:rPr>
          <w:rFonts w:eastAsia="Calibri"/>
          <w:iCs/>
          <w:highlight w:val="cyan"/>
          <w:u w:val="single"/>
          <w:bdr w:val="single" w:sz="8" w:space="0" w:color="auto"/>
        </w:rPr>
        <w:t>65 percent more efficient</w:t>
      </w:r>
      <w:r w:rsidRPr="002751AB">
        <w:rPr>
          <w:rFonts w:eastAsia="Calibri"/>
          <w:sz w:val="16"/>
          <w:highlight w:val="cyan"/>
        </w:rPr>
        <w:t xml:space="preserve"> </w:t>
      </w:r>
      <w:r w:rsidRPr="002751AB">
        <w:rPr>
          <w:rFonts w:eastAsia="Calibri"/>
          <w:highlight w:val="cyan"/>
          <w:u w:val="single"/>
        </w:rPr>
        <w:t>than</w:t>
      </w:r>
      <w:r w:rsidRPr="002751AB">
        <w:rPr>
          <w:rFonts w:eastAsia="Calibri"/>
          <w:sz w:val="16"/>
          <w:highlight w:val="cyan"/>
        </w:rPr>
        <w:t xml:space="preserve"> </w:t>
      </w:r>
      <w:r w:rsidRPr="002751AB">
        <w:rPr>
          <w:rFonts w:eastAsia="Calibri"/>
          <w:iCs/>
          <w:highlight w:val="cyan"/>
          <w:u w:val="single"/>
          <w:bdr w:val="single" w:sz="8" w:space="0" w:color="auto"/>
        </w:rPr>
        <w:t>federal</w:t>
      </w:r>
      <w:r w:rsidRPr="002751AB">
        <w:rPr>
          <w:rFonts w:eastAsia="Calibri"/>
          <w:sz w:val="16"/>
        </w:rPr>
        <w:t xml:space="preserve"> screeners.[10] One reason for this productivity gap could be the higher level of attrition in the TSA than private screening. </w:t>
      </w:r>
      <w:r w:rsidRPr="002751AB">
        <w:rPr>
          <w:rFonts w:eastAsia="Calibri"/>
          <w:u w:val="single"/>
        </w:rPr>
        <w:t>A</w:t>
      </w:r>
      <w:r w:rsidRPr="002751AB">
        <w:rPr>
          <w:rFonts w:eastAsia="Calibri"/>
          <w:sz w:val="16"/>
        </w:rPr>
        <w:t xml:space="preserve"> related </w:t>
      </w:r>
      <w:r w:rsidRPr="002751AB">
        <w:rPr>
          <w:rFonts w:eastAsia="Calibri"/>
          <w:iCs/>
          <w:u w:val="single"/>
          <w:bdr w:val="single" w:sz="8" w:space="0" w:color="auto"/>
        </w:rPr>
        <w:t>factor</w:t>
      </w:r>
      <w:r w:rsidRPr="002751AB">
        <w:rPr>
          <w:rFonts w:eastAsia="Calibri"/>
          <w:u w:val="single"/>
        </w:rPr>
        <w:t xml:space="preserve"> in productivity could be better</w:t>
      </w:r>
      <w:r w:rsidRPr="002751AB">
        <w:rPr>
          <w:rFonts w:eastAsia="Calibri"/>
          <w:sz w:val="16"/>
        </w:rPr>
        <w:t xml:space="preserve"> </w:t>
      </w:r>
      <w:r w:rsidRPr="002751AB">
        <w:rPr>
          <w:rFonts w:eastAsia="Calibri"/>
          <w:iCs/>
          <w:u w:val="single"/>
          <w:bdr w:val="single" w:sz="8" w:space="0" w:color="auto"/>
        </w:rPr>
        <w:t>staffing</w:t>
      </w:r>
      <w:r w:rsidRPr="002751AB">
        <w:rPr>
          <w:rFonts w:eastAsia="Calibri"/>
          <w:sz w:val="16"/>
        </w:rPr>
        <w:t xml:space="preserve"> measures ranging </w:t>
      </w:r>
      <w:r w:rsidRPr="002751AB">
        <w:rPr>
          <w:rFonts w:eastAsia="Calibri"/>
          <w:u w:val="single"/>
        </w:rPr>
        <w:t>from day-to-day scheduling to more efficient</w:t>
      </w:r>
      <w:r w:rsidRPr="002751AB">
        <w:rPr>
          <w:rFonts w:eastAsia="Calibri"/>
          <w:sz w:val="16"/>
        </w:rPr>
        <w:t xml:space="preserve"> </w:t>
      </w:r>
      <w:r w:rsidRPr="002751AB">
        <w:rPr>
          <w:rFonts w:eastAsia="Calibri"/>
          <w:iCs/>
          <w:u w:val="single"/>
          <w:bdr w:val="single" w:sz="8" w:space="0" w:color="auto"/>
        </w:rPr>
        <w:t>hiring</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highlight w:val="cyan"/>
          <w:u w:val="single"/>
          <w:bdr w:val="single" w:sz="8" w:space="0" w:color="auto"/>
        </w:rPr>
        <w:t>union</w:t>
      </w:r>
      <w:r w:rsidRPr="002751AB">
        <w:rPr>
          <w:rFonts w:eastAsia="Calibri"/>
          <w:iCs/>
          <w:u w:val="single"/>
          <w:bdr w:val="single" w:sz="8" w:space="0" w:color="auto"/>
        </w:rPr>
        <w:t xml:space="preserve"> </w:t>
      </w:r>
      <w:r w:rsidRPr="002751AB">
        <w:rPr>
          <w:rFonts w:eastAsia="Calibri"/>
          <w:iCs/>
          <w:highlight w:val="cyan"/>
          <w:u w:val="single"/>
          <w:bdr w:val="single" w:sz="8" w:space="0" w:color="auto"/>
        </w:rPr>
        <w:t>practices</w:t>
      </w:r>
      <w:r w:rsidRPr="002751AB">
        <w:rPr>
          <w:rFonts w:eastAsia="Calibri"/>
          <w:highlight w:val="cyan"/>
          <w:u w:val="single"/>
        </w:rPr>
        <w:t>.</w:t>
      </w:r>
      <w:r w:rsidRPr="002751AB">
        <w:rPr>
          <w:rFonts w:eastAsia="Calibri"/>
          <w:u w:val="single"/>
        </w:rPr>
        <w:t xml:space="preserve"> Beyond</w:t>
      </w:r>
      <w:r w:rsidRPr="002751AB">
        <w:rPr>
          <w:rFonts w:eastAsia="Calibri"/>
          <w:sz w:val="16"/>
        </w:rPr>
        <w:t xml:space="preserve"> just </w:t>
      </w:r>
      <w:r w:rsidRPr="002751AB">
        <w:rPr>
          <w:rFonts w:eastAsia="Calibri"/>
          <w:u w:val="single"/>
        </w:rPr>
        <w:t>pure</w:t>
      </w:r>
      <w:r w:rsidRPr="002751AB">
        <w:rPr>
          <w:rFonts w:eastAsia="Calibri"/>
          <w:sz w:val="16"/>
        </w:rPr>
        <w:t xml:space="preserve"> </w:t>
      </w:r>
      <w:r w:rsidRPr="002751AB">
        <w:rPr>
          <w:rFonts w:eastAsia="Calibri"/>
          <w:iCs/>
          <w:u w:val="single"/>
          <w:bdr w:val="single" w:sz="8" w:space="0" w:color="auto"/>
        </w:rPr>
        <w:t>efficiency</w:t>
      </w:r>
      <w:r w:rsidRPr="002751AB">
        <w:rPr>
          <w:rFonts w:eastAsia="Calibri"/>
          <w:u w:val="single"/>
        </w:rPr>
        <w:t>, SPP airports also report improved</w:t>
      </w:r>
      <w:r w:rsidRPr="002751AB">
        <w:rPr>
          <w:rFonts w:eastAsia="Calibri"/>
          <w:sz w:val="16"/>
        </w:rPr>
        <w:t xml:space="preserve"> </w:t>
      </w:r>
      <w:r w:rsidRPr="002751AB">
        <w:rPr>
          <w:rFonts w:eastAsia="Calibri"/>
          <w:iCs/>
          <w:u w:val="single"/>
          <w:bdr w:val="single" w:sz="8" w:space="0" w:color="auto"/>
        </w:rPr>
        <w:t>customer service</w:t>
      </w:r>
      <w:r w:rsidRPr="002751AB">
        <w:rPr>
          <w:rFonts w:eastAsia="Calibri"/>
          <w:sz w:val="16"/>
        </w:rPr>
        <w:t xml:space="preserve"> from their private-sector screeners.</w:t>
      </w:r>
    </w:p>
    <w:p w14:paraId="7B5078D4" w14:textId="77777777" w:rsidR="00F34A7D" w:rsidRPr="002751AB" w:rsidRDefault="00F34A7D" w:rsidP="00F34A7D">
      <w:pPr>
        <w:rPr>
          <w:rFonts w:eastAsia="Calibri"/>
          <w:sz w:val="16"/>
        </w:rPr>
      </w:pPr>
      <w:r w:rsidRPr="002751AB">
        <w:rPr>
          <w:rFonts w:eastAsia="Calibri"/>
          <w:highlight w:val="cyan"/>
          <w:u w:val="single"/>
        </w:rPr>
        <w:t>Productivity</w:t>
      </w:r>
      <w:r w:rsidRPr="002751AB">
        <w:rPr>
          <w:rFonts w:eastAsia="Calibri"/>
          <w:u w:val="single"/>
        </w:rPr>
        <w:t xml:space="preserve"> also bleeds over into</w:t>
      </w:r>
      <w:r w:rsidRPr="002751AB">
        <w:rPr>
          <w:rFonts w:eastAsia="Calibri"/>
          <w:sz w:val="16"/>
        </w:rPr>
        <w:t xml:space="preserve"> considerations of </w:t>
      </w:r>
      <w:r w:rsidRPr="002751AB">
        <w:rPr>
          <w:rFonts w:eastAsia="Calibri"/>
          <w:iCs/>
          <w:u w:val="single"/>
          <w:bdr w:val="single" w:sz="8" w:space="0" w:color="auto"/>
        </w:rPr>
        <w:t>cost</w:t>
      </w:r>
      <w:r w:rsidRPr="002751AB">
        <w:rPr>
          <w:rFonts w:eastAsia="Calibri"/>
          <w:u w:val="single"/>
        </w:rPr>
        <w:t>. A more productive workforce with less</w:t>
      </w:r>
      <w:r w:rsidRPr="002751AB">
        <w:rPr>
          <w:rFonts w:eastAsia="Calibri"/>
          <w:sz w:val="16"/>
        </w:rPr>
        <w:t xml:space="preserve"> </w:t>
      </w:r>
      <w:r w:rsidRPr="002751AB">
        <w:rPr>
          <w:rFonts w:eastAsia="Calibri"/>
          <w:iCs/>
          <w:u w:val="single"/>
          <w:bdr w:val="single" w:sz="8" w:space="0" w:color="auto"/>
        </w:rPr>
        <w:t>attrition</w:t>
      </w:r>
      <w:r w:rsidRPr="002751AB">
        <w:rPr>
          <w:rFonts w:eastAsia="Calibri"/>
          <w:sz w:val="16"/>
        </w:rPr>
        <w:t xml:space="preserve"> </w:t>
      </w:r>
      <w:r w:rsidRPr="002751AB">
        <w:rPr>
          <w:rFonts w:eastAsia="Calibri"/>
          <w:highlight w:val="cyan"/>
          <w:u w:val="single"/>
        </w:rPr>
        <w:t>is</w:t>
      </w:r>
      <w:r w:rsidRPr="002751AB">
        <w:rPr>
          <w:rFonts w:eastAsia="Calibri"/>
          <w:sz w:val="16"/>
          <w:highlight w:val="cyan"/>
        </w:rPr>
        <w:t xml:space="preserve"> </w:t>
      </w:r>
      <w:r w:rsidRPr="002751AB">
        <w:rPr>
          <w:rFonts w:eastAsia="Calibri"/>
          <w:iCs/>
          <w:highlight w:val="cyan"/>
          <w:u w:val="single"/>
          <w:bdr w:val="single" w:sz="8" w:space="0" w:color="auto"/>
        </w:rPr>
        <w:t>less expensive</w:t>
      </w:r>
      <w:r w:rsidRPr="002751AB">
        <w:rPr>
          <w:rFonts w:eastAsia="Calibri"/>
          <w:sz w:val="16"/>
        </w:rPr>
        <w:t xml:space="preserve"> to maintain and operate. </w:t>
      </w:r>
      <w:r w:rsidRPr="002751AB">
        <w:rPr>
          <w:rFonts w:eastAsia="Calibri"/>
          <w:u w:val="single"/>
        </w:rPr>
        <w:t>Although TSA studies found SPP programs to be more costly than government screening, they were widely criticized, including by the GAO, for flawed methodologies. When some of these flaws were corrected, the TSA found SPP and government screening to be nearly equal in cost</w:t>
      </w:r>
      <w:r w:rsidRPr="002751AB">
        <w:rPr>
          <w:rFonts w:eastAsia="Calibri"/>
          <w:sz w:val="16"/>
        </w:rPr>
        <w:t xml:space="preserve">.[11] Furthermore, the Transportation Committee study found that </w:t>
      </w:r>
      <w:r w:rsidRPr="002751AB">
        <w:rPr>
          <w:rFonts w:eastAsia="Calibri"/>
          <w:u w:val="single"/>
        </w:rPr>
        <w:t>when considerations such as increases in productivity were accounted for, the cost of the program</w:t>
      </w:r>
      <w:r w:rsidRPr="002751AB">
        <w:rPr>
          <w:rFonts w:eastAsia="Calibri"/>
          <w:sz w:val="16"/>
        </w:rPr>
        <w:t xml:space="preserve"> </w:t>
      </w:r>
      <w:r w:rsidRPr="002751AB">
        <w:rPr>
          <w:rFonts w:eastAsia="Calibri"/>
          <w:iCs/>
          <w:u w:val="single"/>
          <w:bdr w:val="single" w:sz="8" w:space="0" w:color="auto"/>
        </w:rPr>
        <w:t>fell dramatically</w:t>
      </w:r>
      <w:r w:rsidRPr="002751AB">
        <w:rPr>
          <w:rFonts w:eastAsia="Calibri"/>
          <w:u w:val="single"/>
        </w:rPr>
        <w:t>. Together with smaller</w:t>
      </w:r>
      <w:r w:rsidRPr="002751AB">
        <w:rPr>
          <w:rFonts w:eastAsia="Calibri"/>
          <w:sz w:val="16"/>
        </w:rPr>
        <w:t xml:space="preserve"> overhead </w:t>
      </w:r>
      <w:r w:rsidRPr="002751AB">
        <w:rPr>
          <w:rFonts w:eastAsia="Calibri"/>
          <w:iCs/>
          <w:u w:val="single"/>
          <w:bdr w:val="single" w:sz="8" w:space="0" w:color="auto"/>
        </w:rPr>
        <w:t>costs</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lower</w:t>
      </w:r>
      <w:r w:rsidRPr="002751AB">
        <w:rPr>
          <w:rFonts w:eastAsia="Calibri"/>
          <w:sz w:val="16"/>
        </w:rPr>
        <w:t xml:space="preserve"> levels of </w:t>
      </w:r>
      <w:r w:rsidRPr="002751AB">
        <w:rPr>
          <w:rFonts w:eastAsia="Calibri"/>
          <w:iCs/>
          <w:u w:val="single"/>
          <w:bdr w:val="single" w:sz="8" w:space="0" w:color="auto"/>
        </w:rPr>
        <w:t>attrition</w:t>
      </w:r>
      <w:r w:rsidRPr="002751AB">
        <w:rPr>
          <w:rFonts w:eastAsia="Calibri"/>
          <w:u w:val="single"/>
        </w:rPr>
        <w:t xml:space="preserve">, the </w:t>
      </w:r>
      <w:r w:rsidRPr="002751AB">
        <w:rPr>
          <w:rFonts w:eastAsia="Calibri"/>
          <w:highlight w:val="cyan"/>
          <w:u w:val="single"/>
        </w:rPr>
        <w:t>SPP</w:t>
      </w:r>
      <w:r w:rsidRPr="002751AB">
        <w:rPr>
          <w:rFonts w:eastAsia="Calibri"/>
          <w:sz w:val="16"/>
        </w:rPr>
        <w:t xml:space="preserve"> program </w:t>
      </w:r>
      <w:r w:rsidRPr="002751AB">
        <w:rPr>
          <w:rFonts w:eastAsia="Calibri"/>
          <w:highlight w:val="cyan"/>
          <w:u w:val="single"/>
        </w:rPr>
        <w:t>is</w:t>
      </w:r>
      <w:r w:rsidRPr="002751AB">
        <w:rPr>
          <w:rFonts w:eastAsia="Calibri"/>
          <w:u w:val="single"/>
        </w:rPr>
        <w:t xml:space="preserve"> likely </w:t>
      </w:r>
      <w:r w:rsidRPr="002751AB">
        <w:rPr>
          <w:rFonts w:eastAsia="Calibri"/>
          <w:highlight w:val="cyan"/>
          <w:u w:val="single"/>
        </w:rPr>
        <w:t>a</w:t>
      </w:r>
      <w:r w:rsidRPr="002751AB">
        <w:rPr>
          <w:rFonts w:eastAsia="Calibri"/>
          <w:sz w:val="16"/>
          <w:highlight w:val="cyan"/>
        </w:rPr>
        <w:t xml:space="preserve"> </w:t>
      </w:r>
      <w:r w:rsidRPr="002751AB">
        <w:rPr>
          <w:rFonts w:eastAsia="Calibri"/>
          <w:iCs/>
          <w:highlight w:val="cyan"/>
          <w:u w:val="single"/>
          <w:bdr w:val="single" w:sz="8" w:space="0" w:color="auto"/>
        </w:rPr>
        <w:t>financial boon</w:t>
      </w:r>
      <w:r w:rsidRPr="002751AB">
        <w:rPr>
          <w:rFonts w:eastAsia="Calibri"/>
          <w:sz w:val="16"/>
        </w:rPr>
        <w:t xml:space="preserve"> </w:t>
      </w:r>
      <w:r w:rsidRPr="002751AB">
        <w:rPr>
          <w:rFonts w:eastAsia="Calibri"/>
          <w:u w:val="single"/>
        </w:rPr>
        <w:t>for</w:t>
      </w:r>
      <w:r w:rsidRPr="002751AB">
        <w:rPr>
          <w:rFonts w:eastAsia="Calibri"/>
          <w:sz w:val="16"/>
        </w:rPr>
        <w:t xml:space="preserve"> most </w:t>
      </w:r>
      <w:r w:rsidRPr="002751AB">
        <w:rPr>
          <w:rFonts w:eastAsia="Calibri"/>
          <w:u w:val="single"/>
        </w:rPr>
        <w:t>airports</w:t>
      </w:r>
      <w:r w:rsidRPr="002751AB">
        <w:rPr>
          <w:rFonts w:eastAsia="Calibri"/>
          <w:sz w:val="16"/>
        </w:rPr>
        <w:t>.</w:t>
      </w:r>
    </w:p>
    <w:p w14:paraId="5938453D" w14:textId="77777777" w:rsidR="00F34A7D" w:rsidRPr="002751AB" w:rsidRDefault="00F34A7D" w:rsidP="00F34A7D">
      <w:pPr>
        <w:rPr>
          <w:rFonts w:eastAsia="Calibri"/>
          <w:sz w:val="16"/>
        </w:rPr>
      </w:pPr>
      <w:r w:rsidRPr="002751AB">
        <w:rPr>
          <w:rFonts w:eastAsia="Calibri"/>
          <w:sz w:val="16"/>
        </w:rPr>
        <w:t xml:space="preserve">Importantly, cost and productivity </w:t>
      </w:r>
      <w:proofErr w:type="gramStart"/>
      <w:r w:rsidRPr="002751AB">
        <w:rPr>
          <w:rFonts w:eastAsia="Calibri"/>
          <w:sz w:val="16"/>
        </w:rPr>
        <w:t>is</w:t>
      </w:r>
      <w:proofErr w:type="gramEnd"/>
      <w:r w:rsidRPr="002751AB">
        <w:rPr>
          <w:rFonts w:eastAsia="Calibri"/>
          <w:sz w:val="16"/>
        </w:rPr>
        <w:t xml:space="preserve"> not harming security. Nearly </w:t>
      </w:r>
      <w:r w:rsidRPr="002751AB">
        <w:rPr>
          <w:rFonts w:eastAsia="Calibri"/>
          <w:iCs/>
          <w:highlight w:val="cyan"/>
          <w:u w:val="single"/>
          <w:bdr w:val="single" w:sz="8" w:space="0" w:color="auto"/>
        </w:rPr>
        <w:t>every study undertaken</w:t>
      </w:r>
      <w:r w:rsidRPr="002751AB">
        <w:rPr>
          <w:rFonts w:eastAsia="Calibri"/>
          <w:sz w:val="16"/>
        </w:rPr>
        <w:t xml:space="preserve">, whether by the TSA or others, </w:t>
      </w:r>
      <w:r w:rsidRPr="002751AB">
        <w:rPr>
          <w:rFonts w:eastAsia="Calibri"/>
          <w:highlight w:val="cyan"/>
          <w:u w:val="single"/>
        </w:rPr>
        <w:t>has found</w:t>
      </w:r>
      <w:r w:rsidRPr="002751AB">
        <w:rPr>
          <w:rFonts w:eastAsia="Calibri"/>
          <w:sz w:val="16"/>
        </w:rPr>
        <w:t xml:space="preserve"> that </w:t>
      </w:r>
      <w:r w:rsidRPr="002751AB">
        <w:rPr>
          <w:rFonts w:eastAsia="Calibri"/>
          <w:highlight w:val="cyan"/>
          <w:u w:val="single"/>
        </w:rPr>
        <w:t>private screening</w:t>
      </w:r>
      <w:r w:rsidRPr="002751AB">
        <w:rPr>
          <w:rFonts w:eastAsia="Calibri"/>
          <w:sz w:val="16"/>
        </w:rPr>
        <w:t xml:space="preserve"> is at least </w:t>
      </w:r>
      <w:r w:rsidRPr="002751AB">
        <w:rPr>
          <w:rFonts w:eastAsia="Calibri"/>
          <w:u w:val="single"/>
        </w:rPr>
        <w:t xml:space="preserve">as good as, if not </w:t>
      </w:r>
      <w:r w:rsidRPr="002751AB">
        <w:rPr>
          <w:rFonts w:eastAsia="Calibri"/>
          <w:iCs/>
          <w:highlight w:val="cyan"/>
          <w:u w:val="single"/>
          <w:bdr w:val="single" w:sz="8" w:space="0" w:color="auto"/>
        </w:rPr>
        <w:t>better</w:t>
      </w:r>
      <w:r w:rsidRPr="002751AB">
        <w:rPr>
          <w:rFonts w:eastAsia="Calibri"/>
          <w:sz w:val="16"/>
          <w:highlight w:val="cyan"/>
        </w:rPr>
        <w:t xml:space="preserve"> </w:t>
      </w:r>
      <w:r w:rsidRPr="002751AB">
        <w:rPr>
          <w:rFonts w:eastAsia="Calibri"/>
          <w:highlight w:val="cyan"/>
          <w:u w:val="single"/>
        </w:rPr>
        <w:t>than</w:t>
      </w:r>
      <w:r w:rsidRPr="002751AB">
        <w:rPr>
          <w:rFonts w:eastAsia="Calibri"/>
          <w:sz w:val="16"/>
        </w:rPr>
        <w:t xml:space="preserve">, </w:t>
      </w:r>
      <w:r w:rsidRPr="002751AB">
        <w:rPr>
          <w:rFonts w:eastAsia="Calibri"/>
          <w:iCs/>
          <w:highlight w:val="cyan"/>
          <w:u w:val="single"/>
          <w:bdr w:val="single" w:sz="8" w:space="0" w:color="auto"/>
        </w:rPr>
        <w:t>government screeners</w:t>
      </w:r>
      <w:r w:rsidRPr="002751AB">
        <w:rPr>
          <w:rFonts w:eastAsia="Calibri"/>
          <w:sz w:val="16"/>
        </w:rPr>
        <w:t xml:space="preserve"> in finding security threats.[12]</w:t>
      </w:r>
    </w:p>
    <w:p w14:paraId="5EC52879" w14:textId="77777777" w:rsidR="00F34A7D" w:rsidRPr="002751AB" w:rsidRDefault="00F34A7D" w:rsidP="00F34A7D">
      <w:pPr>
        <w:rPr>
          <w:rFonts w:eastAsia="Calibri"/>
          <w:sz w:val="16"/>
        </w:rPr>
      </w:pPr>
      <w:r w:rsidRPr="002751AB">
        <w:rPr>
          <w:rFonts w:eastAsia="Calibri"/>
          <w:u w:val="single"/>
        </w:rPr>
        <w:t>It is for all these reasons that the</w:t>
      </w:r>
      <w:r w:rsidRPr="002751AB">
        <w:rPr>
          <w:rFonts w:eastAsia="Calibri"/>
          <w:sz w:val="16"/>
        </w:rPr>
        <w:t xml:space="preserve"> </w:t>
      </w:r>
      <w:r w:rsidRPr="002751AB">
        <w:rPr>
          <w:rFonts w:eastAsia="Calibri"/>
          <w:iCs/>
          <w:u w:val="single"/>
          <w:bdr w:val="single" w:sz="8" w:space="0" w:color="auto"/>
        </w:rPr>
        <w:t>vast majority of European countries</w:t>
      </w:r>
      <w:r w:rsidRPr="002751AB">
        <w:rPr>
          <w:rFonts w:eastAsia="Calibri"/>
          <w:sz w:val="16"/>
        </w:rPr>
        <w:t xml:space="preserve"> </w:t>
      </w:r>
      <w:r w:rsidRPr="002751AB">
        <w:rPr>
          <w:rFonts w:eastAsia="Calibri"/>
          <w:u w:val="single"/>
        </w:rPr>
        <w:t>allow airports to provide their own screening force or have a contractor provide it</w:t>
      </w:r>
      <w:r w:rsidRPr="002751AB">
        <w:rPr>
          <w:rFonts w:eastAsia="Calibri"/>
          <w:sz w:val="16"/>
        </w:rPr>
        <w:t xml:space="preserve">.[13] </w:t>
      </w:r>
      <w:r w:rsidRPr="002751AB">
        <w:rPr>
          <w:rFonts w:eastAsia="Calibri"/>
          <w:u w:val="single"/>
        </w:rPr>
        <w:t xml:space="preserve">Sadly, the process to join and renew an </w:t>
      </w:r>
      <w:r w:rsidRPr="002751AB">
        <w:rPr>
          <w:rFonts w:eastAsia="Calibri"/>
          <w:highlight w:val="cyan"/>
          <w:u w:val="single"/>
        </w:rPr>
        <w:t>SPP</w:t>
      </w:r>
      <w:r w:rsidRPr="002751AB">
        <w:rPr>
          <w:rFonts w:eastAsia="Calibri"/>
          <w:u w:val="single"/>
        </w:rPr>
        <w:t xml:space="preserve"> contract </w:t>
      </w:r>
      <w:r w:rsidRPr="002751AB">
        <w:rPr>
          <w:rFonts w:eastAsia="Calibri"/>
          <w:highlight w:val="cyan"/>
          <w:u w:val="single"/>
        </w:rPr>
        <w:t>remains</w:t>
      </w:r>
      <w:r w:rsidRPr="002751AB">
        <w:rPr>
          <w:rFonts w:eastAsia="Calibri"/>
          <w:sz w:val="16"/>
          <w:highlight w:val="cyan"/>
        </w:rPr>
        <w:t xml:space="preserve"> </w:t>
      </w:r>
      <w:r w:rsidRPr="002751AB">
        <w:rPr>
          <w:rFonts w:eastAsia="Calibri"/>
          <w:iCs/>
          <w:highlight w:val="cyan"/>
          <w:u w:val="single"/>
          <w:bdr w:val="single" w:sz="8" w:space="0" w:color="auto"/>
        </w:rPr>
        <w:t>mired</w:t>
      </w:r>
      <w:r w:rsidRPr="002751AB">
        <w:rPr>
          <w:rFonts w:eastAsia="Calibri"/>
          <w:sz w:val="16"/>
        </w:rPr>
        <w:t xml:space="preserve"> in bureaucracy, taking as long as four years.[14] Rather than allow an airport to determine the best way to provide screening, the SPP program is micromanaged by the TSA, with the TSA selecting a screening contractor for each SPP airport. Furthermore, </w:t>
      </w:r>
      <w:r w:rsidRPr="002751AB">
        <w:rPr>
          <w:rFonts w:eastAsia="Calibri"/>
          <w:u w:val="single"/>
        </w:rPr>
        <w:t xml:space="preserve">the </w:t>
      </w:r>
      <w:r w:rsidRPr="002751AB">
        <w:rPr>
          <w:rFonts w:eastAsia="Calibri"/>
          <w:highlight w:val="cyan"/>
          <w:u w:val="single"/>
        </w:rPr>
        <w:t>TSA</w:t>
      </w:r>
      <w:r w:rsidRPr="002751AB">
        <w:rPr>
          <w:rFonts w:eastAsia="Calibri"/>
          <w:u w:val="single"/>
        </w:rPr>
        <w:t xml:space="preserve"> has given its workforce </w:t>
      </w:r>
      <w:r w:rsidRPr="002751AB">
        <w:rPr>
          <w:rFonts w:eastAsia="Calibri"/>
          <w:iCs/>
          <w:highlight w:val="cyan"/>
          <w:u w:val="single"/>
          <w:bdr w:val="single" w:sz="8" w:space="0" w:color="auto"/>
        </w:rPr>
        <w:t>c</w:t>
      </w:r>
      <w:r w:rsidRPr="002751AB">
        <w:rPr>
          <w:rFonts w:eastAsia="Calibri"/>
          <w:iCs/>
          <w:u w:val="single"/>
          <w:bdr w:val="single" w:sz="8" w:space="0" w:color="auto"/>
        </w:rPr>
        <w:t xml:space="preserve">ollective </w:t>
      </w:r>
      <w:r w:rsidRPr="002751AB">
        <w:rPr>
          <w:rFonts w:eastAsia="Calibri"/>
          <w:iCs/>
          <w:highlight w:val="cyan"/>
          <w:u w:val="single"/>
          <w:bdr w:val="single" w:sz="8" w:space="0" w:color="auto"/>
        </w:rPr>
        <w:t>b</w:t>
      </w:r>
      <w:r w:rsidRPr="002751AB">
        <w:rPr>
          <w:rFonts w:eastAsia="Calibri"/>
          <w:iCs/>
          <w:u w:val="single"/>
          <w:bdr w:val="single" w:sz="8" w:space="0" w:color="auto"/>
        </w:rPr>
        <w:t xml:space="preserve">argaining </w:t>
      </w:r>
      <w:r w:rsidRPr="002751AB">
        <w:rPr>
          <w:rFonts w:eastAsia="Calibri"/>
          <w:iCs/>
          <w:highlight w:val="cyan"/>
          <w:u w:val="single"/>
          <w:bdr w:val="single" w:sz="8" w:space="0" w:color="auto"/>
        </w:rPr>
        <w:t>r</w:t>
      </w:r>
      <w:r w:rsidRPr="002751AB">
        <w:rPr>
          <w:rFonts w:eastAsia="Calibri"/>
          <w:iCs/>
          <w:u w:val="single"/>
          <w:bdr w:val="single" w:sz="8" w:space="0" w:color="auto"/>
        </w:rPr>
        <w:t>ights</w:t>
      </w:r>
      <w:r w:rsidRPr="002751AB">
        <w:rPr>
          <w:rFonts w:eastAsia="Calibri"/>
          <w:u w:val="single"/>
        </w:rPr>
        <w:t xml:space="preserve">, </w:t>
      </w:r>
      <w:r w:rsidRPr="002751AB">
        <w:rPr>
          <w:rFonts w:eastAsia="Calibri"/>
          <w:highlight w:val="cyan"/>
          <w:u w:val="single"/>
        </w:rPr>
        <w:t>pit</w:t>
      </w:r>
      <w:r w:rsidRPr="002751AB">
        <w:rPr>
          <w:rFonts w:eastAsia="Calibri"/>
          <w:u w:val="single"/>
        </w:rPr>
        <w:t>ting</w:t>
      </w:r>
      <w:r w:rsidRPr="002751AB">
        <w:rPr>
          <w:rFonts w:eastAsia="Calibri"/>
          <w:sz w:val="16"/>
        </w:rPr>
        <w:t xml:space="preserve"> </w:t>
      </w:r>
      <w:r w:rsidRPr="002751AB">
        <w:rPr>
          <w:rFonts w:eastAsia="Calibri"/>
          <w:iCs/>
          <w:highlight w:val="cyan"/>
          <w:u w:val="single"/>
          <w:bdr w:val="single" w:sz="8" w:space="0" w:color="auto"/>
        </w:rPr>
        <w:t>security</w:t>
      </w:r>
      <w:r w:rsidRPr="002751AB">
        <w:rPr>
          <w:rFonts w:eastAsia="Calibri"/>
          <w:sz w:val="16"/>
          <w:highlight w:val="cyan"/>
        </w:rPr>
        <w:t xml:space="preserve"> </w:t>
      </w:r>
      <w:r w:rsidRPr="002751AB">
        <w:rPr>
          <w:rFonts w:eastAsia="Calibri"/>
          <w:highlight w:val="cyan"/>
          <w:u w:val="single"/>
        </w:rPr>
        <w:t>and</w:t>
      </w:r>
      <w:r w:rsidRPr="002751AB">
        <w:rPr>
          <w:rFonts w:eastAsia="Calibri"/>
          <w:sz w:val="16"/>
          <w:highlight w:val="cyan"/>
        </w:rPr>
        <w:t xml:space="preserve"> </w:t>
      </w:r>
      <w:r w:rsidRPr="002751AB">
        <w:rPr>
          <w:rFonts w:eastAsia="Calibri"/>
          <w:iCs/>
          <w:highlight w:val="cyan"/>
          <w:u w:val="single"/>
          <w:bdr w:val="single" w:sz="8" w:space="0" w:color="auto"/>
        </w:rPr>
        <w:t>cost</w:t>
      </w:r>
      <w:r w:rsidRPr="002751AB">
        <w:rPr>
          <w:rFonts w:eastAsia="Calibri"/>
          <w:iCs/>
          <w:u w:val="single"/>
          <w:bdr w:val="single" w:sz="8" w:space="0" w:color="auto"/>
        </w:rPr>
        <w:t>-</w:t>
      </w:r>
      <w:r w:rsidRPr="002751AB">
        <w:rPr>
          <w:rFonts w:eastAsia="Calibri"/>
          <w:iCs/>
          <w:highlight w:val="cyan"/>
          <w:u w:val="single"/>
          <w:bdr w:val="single" w:sz="8" w:space="0" w:color="auto"/>
        </w:rPr>
        <w:t>effectiveness</w:t>
      </w:r>
      <w:r w:rsidRPr="002751AB">
        <w:rPr>
          <w:rFonts w:eastAsia="Calibri"/>
          <w:sz w:val="16"/>
          <w:highlight w:val="cyan"/>
        </w:rPr>
        <w:t xml:space="preserve"> </w:t>
      </w:r>
      <w:r w:rsidRPr="002751AB">
        <w:rPr>
          <w:rFonts w:eastAsia="Calibri"/>
          <w:highlight w:val="cyan"/>
          <w:u w:val="single"/>
        </w:rPr>
        <w:t>against</w:t>
      </w:r>
      <w:r w:rsidRPr="002751AB">
        <w:rPr>
          <w:rFonts w:eastAsia="Calibri"/>
          <w:sz w:val="16"/>
          <w:highlight w:val="cyan"/>
        </w:rPr>
        <w:t xml:space="preserve"> </w:t>
      </w:r>
      <w:r w:rsidRPr="002751AB">
        <w:rPr>
          <w:rFonts w:eastAsia="Calibri"/>
          <w:iCs/>
          <w:highlight w:val="cyan"/>
          <w:u w:val="single"/>
          <w:bdr w:val="single" w:sz="8" w:space="0" w:color="auto"/>
        </w:rPr>
        <w:t>labor</w:t>
      </w:r>
      <w:r w:rsidRPr="002751AB">
        <w:rPr>
          <w:rFonts w:eastAsia="Calibri"/>
          <w:sz w:val="16"/>
        </w:rPr>
        <w:t xml:space="preserve"> demands.[15]</w:t>
      </w:r>
    </w:p>
    <w:p w14:paraId="4CAE98B3" w14:textId="77777777" w:rsidR="00F34A7D" w:rsidRPr="002751AB" w:rsidRDefault="00F34A7D" w:rsidP="00F34A7D">
      <w:pPr>
        <w:rPr>
          <w:rFonts w:eastAsia="Calibri"/>
          <w:sz w:val="16"/>
        </w:rPr>
      </w:pPr>
      <w:r w:rsidRPr="002751AB">
        <w:rPr>
          <w:rFonts w:eastAsia="Calibri"/>
          <w:sz w:val="16"/>
        </w:rPr>
        <w:t>Rather than allow the TSA to continue to make bureaucratic and union-focused decisions, Congress should:</w:t>
      </w:r>
    </w:p>
    <w:p w14:paraId="6124F6B3" w14:textId="77777777" w:rsidR="00F34A7D" w:rsidRPr="002751AB" w:rsidRDefault="00F34A7D" w:rsidP="00F34A7D">
      <w:pPr>
        <w:rPr>
          <w:rFonts w:eastAsia="Calibri"/>
          <w:sz w:val="16"/>
        </w:rPr>
      </w:pPr>
      <w:r w:rsidRPr="002751AB">
        <w:rPr>
          <w:rFonts w:eastAsia="Calibri"/>
          <w:sz w:val="16"/>
        </w:rPr>
        <w:t>Simplify the SPP approval and contracting process. The process for joining SPP should be streamlined to make it easier for airports to apply and TSA adjudication faster, fairer, and more consistent. Airports joining SPP should also be allowed to select and manage their own screening contractors from a list of TSA-approved companies rather than continue the TSA’s micromanaging of the program.</w:t>
      </w:r>
    </w:p>
    <w:p w14:paraId="62190B8A" w14:textId="77777777" w:rsidR="00F34A7D" w:rsidRPr="002751AB" w:rsidRDefault="00F34A7D" w:rsidP="00F34A7D">
      <w:pPr>
        <w:rPr>
          <w:rFonts w:eastAsia="Calibri"/>
          <w:sz w:val="16"/>
        </w:rPr>
      </w:pPr>
      <w:r w:rsidRPr="002751AB">
        <w:rPr>
          <w:rFonts w:eastAsia="Calibri"/>
          <w:sz w:val="16"/>
        </w:rPr>
        <w:t xml:space="preserve">Limit </w:t>
      </w:r>
      <w:r w:rsidRPr="002751AB">
        <w:rPr>
          <w:rFonts w:eastAsia="Calibri"/>
          <w:iCs/>
          <w:u w:val="single"/>
          <w:bdr w:val="single" w:sz="8" w:space="0" w:color="auto"/>
        </w:rPr>
        <w:t>collective bargaining</w:t>
      </w:r>
      <w:r w:rsidRPr="002751AB">
        <w:rPr>
          <w:rFonts w:eastAsia="Calibri"/>
          <w:sz w:val="16"/>
        </w:rPr>
        <w:t xml:space="preserve">. Collective bargaining in the screening line </w:t>
      </w:r>
      <w:r w:rsidRPr="002751AB">
        <w:rPr>
          <w:rFonts w:eastAsia="Calibri"/>
          <w:u w:val="single"/>
        </w:rPr>
        <w:t>is</w:t>
      </w:r>
      <w:r w:rsidRPr="002751AB">
        <w:rPr>
          <w:rFonts w:eastAsia="Calibri"/>
          <w:sz w:val="16"/>
        </w:rPr>
        <w:t xml:space="preserve"> </w:t>
      </w:r>
      <w:r w:rsidRPr="002751AB">
        <w:rPr>
          <w:rFonts w:eastAsia="Calibri"/>
          <w:iCs/>
          <w:u w:val="single"/>
          <w:bdr w:val="single" w:sz="8" w:space="0" w:color="auto"/>
        </w:rPr>
        <w:t>harming security</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costing taxpayers</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travelers</w:t>
      </w:r>
      <w:r w:rsidRPr="002751AB">
        <w:rPr>
          <w:rFonts w:eastAsia="Calibri"/>
          <w:u w:val="single"/>
        </w:rPr>
        <w:t xml:space="preserve">. </w:t>
      </w:r>
      <w:r w:rsidRPr="002751AB">
        <w:rPr>
          <w:rFonts w:eastAsia="Calibri"/>
          <w:highlight w:val="cyan"/>
          <w:u w:val="single"/>
        </w:rPr>
        <w:t>Congress should</w:t>
      </w:r>
      <w:r w:rsidRPr="002751AB">
        <w:rPr>
          <w:rFonts w:eastAsia="Calibri"/>
          <w:sz w:val="16"/>
        </w:rPr>
        <w:t xml:space="preserve"> expressly </w:t>
      </w:r>
      <w:r w:rsidRPr="002751AB">
        <w:rPr>
          <w:rFonts w:eastAsia="Calibri"/>
          <w:iCs/>
          <w:highlight w:val="cyan"/>
          <w:u w:val="single"/>
          <w:bdr w:val="single" w:sz="8" w:space="0" w:color="auto"/>
        </w:rPr>
        <w:t>forbid</w:t>
      </w:r>
      <w:r w:rsidRPr="002751AB">
        <w:rPr>
          <w:rFonts w:eastAsia="Calibri"/>
          <w:iCs/>
          <w:u w:val="single"/>
          <w:bdr w:val="single" w:sz="8" w:space="0" w:color="auto"/>
        </w:rPr>
        <w:t xml:space="preserve"> the </w:t>
      </w:r>
      <w:r w:rsidRPr="002751AB">
        <w:rPr>
          <w:rFonts w:eastAsia="Calibri"/>
          <w:iCs/>
          <w:highlight w:val="cyan"/>
          <w:u w:val="single"/>
          <w:bdr w:val="single" w:sz="8" w:space="0" w:color="auto"/>
        </w:rPr>
        <w:t>TSA</w:t>
      </w:r>
      <w:r w:rsidRPr="002751AB">
        <w:rPr>
          <w:rFonts w:eastAsia="Calibri"/>
          <w:sz w:val="16"/>
        </w:rPr>
        <w:t xml:space="preserve"> </w:t>
      </w:r>
      <w:r w:rsidRPr="002751AB">
        <w:rPr>
          <w:rFonts w:eastAsia="Calibri"/>
          <w:u w:val="single"/>
        </w:rPr>
        <w:t>from</w:t>
      </w:r>
      <w:r w:rsidRPr="002751AB">
        <w:rPr>
          <w:rFonts w:eastAsia="Calibri"/>
          <w:sz w:val="16"/>
        </w:rPr>
        <w:t xml:space="preserve"> </w:t>
      </w:r>
      <w:r w:rsidRPr="002751AB">
        <w:rPr>
          <w:rFonts w:eastAsia="Calibri"/>
          <w:iCs/>
          <w:highlight w:val="cyan"/>
          <w:u w:val="single"/>
          <w:bdr w:val="single" w:sz="8" w:space="0" w:color="auto"/>
        </w:rPr>
        <w:t>collective bargaining</w:t>
      </w:r>
      <w:r w:rsidRPr="002751AB">
        <w:rPr>
          <w:rFonts w:eastAsia="Calibri"/>
          <w:sz w:val="16"/>
        </w:rPr>
        <w:t>.</w:t>
      </w:r>
    </w:p>
    <w:p w14:paraId="75DC9727" w14:textId="77777777" w:rsidR="00F34A7D" w:rsidRPr="002751AB" w:rsidRDefault="00F34A7D" w:rsidP="00F34A7D">
      <w:pPr>
        <w:rPr>
          <w:rFonts w:eastAsia="Calibri"/>
          <w:sz w:val="16"/>
        </w:rPr>
      </w:pPr>
      <w:r w:rsidRPr="002751AB">
        <w:rPr>
          <w:rFonts w:eastAsia="Calibri"/>
          <w:sz w:val="16"/>
        </w:rPr>
        <w:t>Restoring Transportation Security</w:t>
      </w:r>
    </w:p>
    <w:p w14:paraId="2A9FB432" w14:textId="77777777" w:rsidR="00F34A7D" w:rsidRPr="002751AB" w:rsidRDefault="00F34A7D" w:rsidP="00F34A7D">
      <w:pPr>
        <w:rPr>
          <w:rFonts w:eastAsia="Calibri"/>
          <w:sz w:val="16"/>
        </w:rPr>
      </w:pPr>
      <w:r w:rsidRPr="002751AB">
        <w:rPr>
          <w:rFonts w:eastAsia="Calibri"/>
          <w:sz w:val="16"/>
        </w:rPr>
        <w:t xml:space="preserve">The </w:t>
      </w:r>
      <w:proofErr w:type="gramStart"/>
      <w:r w:rsidRPr="002751AB">
        <w:rPr>
          <w:rFonts w:eastAsia="Calibri"/>
          <w:sz w:val="16"/>
        </w:rPr>
        <w:t>TSA’s</w:t>
      </w:r>
      <w:proofErr w:type="gramEnd"/>
      <w:r w:rsidRPr="002751AB">
        <w:rPr>
          <w:rFonts w:eastAsia="Calibri"/>
          <w:sz w:val="16"/>
        </w:rPr>
        <w:t xml:space="preserve"> near complete control of transportation security, from top-level regulations to everyday screening, is an overly bureaucratic mistake that increases airport screening costs and harms efficiency and even security. The </w:t>
      </w:r>
      <w:r w:rsidRPr="002751AB">
        <w:rPr>
          <w:rFonts w:eastAsia="Calibri"/>
          <w:iCs/>
          <w:u w:val="single"/>
          <w:bdr w:val="single" w:sz="8" w:space="0" w:color="auto"/>
        </w:rPr>
        <w:t>SPP</w:t>
      </w:r>
      <w:r w:rsidRPr="002751AB">
        <w:rPr>
          <w:rFonts w:eastAsia="Calibri"/>
          <w:sz w:val="16"/>
        </w:rPr>
        <w:t xml:space="preserve"> program </w:t>
      </w:r>
      <w:r w:rsidRPr="002751AB">
        <w:rPr>
          <w:rFonts w:eastAsia="Calibri"/>
          <w:iCs/>
          <w:u w:val="single"/>
          <w:bdr w:val="single" w:sz="8" w:space="0" w:color="auto"/>
        </w:rPr>
        <w:t>answers</w:t>
      </w:r>
      <w:r w:rsidRPr="002751AB">
        <w:rPr>
          <w:rFonts w:eastAsia="Calibri"/>
          <w:sz w:val="16"/>
        </w:rPr>
        <w:t xml:space="preserve"> </w:t>
      </w:r>
      <w:r w:rsidRPr="002751AB">
        <w:rPr>
          <w:rFonts w:eastAsia="Calibri"/>
          <w:u w:val="single"/>
        </w:rPr>
        <w:t>this problem by</w:t>
      </w:r>
      <w:r w:rsidRPr="002751AB">
        <w:rPr>
          <w:rFonts w:eastAsia="Calibri"/>
          <w:sz w:val="16"/>
        </w:rPr>
        <w:t xml:space="preserve"> </w:t>
      </w:r>
      <w:r w:rsidRPr="002751AB">
        <w:rPr>
          <w:rFonts w:eastAsia="Calibri"/>
          <w:iCs/>
          <w:u w:val="single"/>
          <w:bdr w:val="single" w:sz="8" w:space="0" w:color="auto"/>
        </w:rPr>
        <w:t>unravelling</w:t>
      </w:r>
      <w:r w:rsidRPr="002751AB">
        <w:rPr>
          <w:rFonts w:eastAsia="Calibri"/>
          <w:sz w:val="16"/>
        </w:rPr>
        <w:t xml:space="preserve"> government </w:t>
      </w:r>
      <w:r w:rsidRPr="002751AB">
        <w:rPr>
          <w:rFonts w:eastAsia="Calibri"/>
          <w:iCs/>
          <w:u w:val="single"/>
          <w:bdr w:val="single" w:sz="8" w:space="0" w:color="auto"/>
        </w:rPr>
        <w:t>inefficiencies</w:t>
      </w:r>
      <w:r w:rsidRPr="002751AB">
        <w:rPr>
          <w:rFonts w:eastAsia="Calibri"/>
          <w:sz w:val="16"/>
        </w:rPr>
        <w:t xml:space="preserve"> </w:t>
      </w:r>
      <w:r w:rsidRPr="002751AB">
        <w:rPr>
          <w:rFonts w:eastAsia="Calibri"/>
          <w:u w:val="single"/>
        </w:rPr>
        <w:t>and substituting</w:t>
      </w:r>
      <w:r w:rsidRPr="002751AB">
        <w:rPr>
          <w:rFonts w:eastAsia="Calibri"/>
          <w:sz w:val="16"/>
        </w:rPr>
        <w:t xml:space="preserve"> </w:t>
      </w:r>
      <w:r w:rsidRPr="002751AB">
        <w:rPr>
          <w:rFonts w:eastAsia="Calibri"/>
          <w:iCs/>
          <w:u w:val="single"/>
          <w:bdr w:val="single" w:sz="8" w:space="0" w:color="auto"/>
        </w:rPr>
        <w:t>private</w:t>
      </w:r>
      <w:r w:rsidRPr="002751AB">
        <w:rPr>
          <w:rFonts w:eastAsia="Calibri"/>
          <w:sz w:val="16"/>
        </w:rPr>
        <w:t xml:space="preserve">-sector </w:t>
      </w:r>
      <w:r w:rsidRPr="002751AB">
        <w:rPr>
          <w:rFonts w:eastAsia="Calibri"/>
          <w:iCs/>
          <w:u w:val="single"/>
          <w:bdr w:val="single" w:sz="8" w:space="0" w:color="auto"/>
        </w:rPr>
        <w:t>productivity</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cost-effectiveness</w:t>
      </w:r>
      <w:r w:rsidRPr="002751AB">
        <w:rPr>
          <w:rFonts w:eastAsia="Calibri"/>
          <w:sz w:val="16"/>
        </w:rPr>
        <w:t>. In combination with judiciously expanding risk-based trusted traveler programs that also promote security, Congress and the TSA can improve airport screening and security.</w:t>
      </w:r>
    </w:p>
    <w:p w14:paraId="4BD0B3E9"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Determines responses to WMD aviation terror. </w:t>
      </w:r>
    </w:p>
    <w:p w14:paraId="2092D201" w14:textId="77777777" w:rsidR="00F34A7D" w:rsidRPr="002751AB" w:rsidRDefault="00F34A7D" w:rsidP="00F34A7D">
      <w:pPr>
        <w:rPr>
          <w:rFonts w:eastAsia="Calibri"/>
        </w:rPr>
      </w:pPr>
      <w:r w:rsidRPr="002751AB">
        <w:rPr>
          <w:rFonts w:eastAsia="Calibri"/>
        </w:rPr>
        <w:t xml:space="preserve">Justin </w:t>
      </w:r>
      <w:r w:rsidRPr="002751AB">
        <w:rPr>
          <w:rFonts w:eastAsia="Calibri"/>
          <w:b/>
          <w:bCs/>
          <w:sz w:val="26"/>
        </w:rPr>
        <w:t>Hienz 16</w:t>
      </w:r>
      <w:r w:rsidRPr="002751AB">
        <w:rPr>
          <w:rFonts w:eastAsia="Calibri"/>
        </w:rPr>
        <w:t>, Editor for Security Debrief and Owner of Cogent Writing LLC, subject matter expert on religious extremism with the University of Southern California Safe Communities Institute, Master of Arts in journalism from the University of Missouri, Master of Arts in religious studies from the University of Missouri, "(Security) Theater of the Absurd – TSA and the Screening Partnership Program," Security Debrief, 01/14/2016, https://securitydebrief.com/2016/01/14/security-theater-of-the-absurd-tsa-and-the-screening-partnership-program/</w:t>
      </w:r>
    </w:p>
    <w:p w14:paraId="3B8F3A78" w14:textId="77777777" w:rsidR="00F34A7D" w:rsidRPr="002751AB" w:rsidRDefault="00F34A7D" w:rsidP="00F34A7D">
      <w:pPr>
        <w:rPr>
          <w:rFonts w:eastAsia="Calibri"/>
          <w:sz w:val="16"/>
        </w:rPr>
      </w:pPr>
      <w:r w:rsidRPr="002751AB">
        <w:rPr>
          <w:rFonts w:eastAsia="Calibri"/>
          <w:sz w:val="16"/>
        </w:rPr>
        <w:t xml:space="preserve">Half of the U.S. public believes the Transportation Security Administration (TSA) makes flying safer—and half don’t. </w:t>
      </w:r>
      <w:r w:rsidRPr="002751AB">
        <w:rPr>
          <w:rFonts w:eastAsia="Calibri"/>
          <w:u w:val="single"/>
        </w:rPr>
        <w:t xml:space="preserve">There’s plenty of evidence that </w:t>
      </w:r>
      <w:r w:rsidRPr="002751AB">
        <w:rPr>
          <w:rFonts w:eastAsia="Calibri"/>
          <w:highlight w:val="cyan"/>
          <w:u w:val="single"/>
        </w:rPr>
        <w:t>TSA</w:t>
      </w:r>
      <w:r w:rsidRPr="002751AB">
        <w:rPr>
          <w:rFonts w:eastAsia="Calibri"/>
          <w:u w:val="single"/>
        </w:rPr>
        <w:t xml:space="preserve"> airport screeners are</w:t>
      </w:r>
      <w:r w:rsidRPr="002751AB">
        <w:rPr>
          <w:rFonts w:eastAsia="Calibri"/>
          <w:sz w:val="16"/>
        </w:rPr>
        <w:t xml:space="preserve"> </w:t>
      </w:r>
      <w:r w:rsidRPr="002751AB">
        <w:rPr>
          <w:rFonts w:eastAsia="Calibri"/>
          <w:iCs/>
          <w:u w:val="single"/>
          <w:bdr w:val="single" w:sz="8" w:space="0" w:color="auto"/>
        </w:rPr>
        <w:t>not effective</w:t>
      </w:r>
      <w:r w:rsidRPr="002751AB">
        <w:rPr>
          <w:rFonts w:eastAsia="Calibri"/>
          <w:u w:val="single"/>
        </w:rPr>
        <w:t xml:space="preserve">, but worse still, the agency </w:t>
      </w:r>
      <w:r w:rsidRPr="002751AB">
        <w:rPr>
          <w:rFonts w:eastAsia="Calibri"/>
          <w:highlight w:val="cyan"/>
          <w:u w:val="single"/>
        </w:rPr>
        <w:t>is</w:t>
      </w:r>
      <w:r w:rsidRPr="002751AB">
        <w:rPr>
          <w:rFonts w:eastAsia="Calibri"/>
          <w:sz w:val="16"/>
          <w:highlight w:val="cyan"/>
        </w:rPr>
        <w:t xml:space="preserve"> </w:t>
      </w:r>
      <w:r w:rsidRPr="002751AB">
        <w:rPr>
          <w:rFonts w:eastAsia="Calibri"/>
          <w:iCs/>
          <w:highlight w:val="cyan"/>
          <w:u w:val="single"/>
          <w:bdr w:val="single" w:sz="8" w:space="0" w:color="auto"/>
        </w:rPr>
        <w:t>rigging the system</w:t>
      </w:r>
      <w:r w:rsidRPr="002751AB">
        <w:rPr>
          <w:rFonts w:eastAsia="Calibri"/>
          <w:sz w:val="16"/>
          <w:highlight w:val="cyan"/>
        </w:rPr>
        <w:t xml:space="preserve"> </w:t>
      </w:r>
      <w:r w:rsidRPr="002751AB">
        <w:rPr>
          <w:rFonts w:eastAsia="Calibri"/>
          <w:highlight w:val="cyan"/>
          <w:u w:val="single"/>
        </w:rPr>
        <w:t xml:space="preserve">to make </w:t>
      </w:r>
      <w:r w:rsidRPr="002751AB">
        <w:rPr>
          <w:rFonts w:eastAsia="Calibri"/>
          <w:u w:val="single"/>
        </w:rPr>
        <w:t xml:space="preserve">sure </w:t>
      </w:r>
      <w:r w:rsidRPr="002751AB">
        <w:rPr>
          <w:rFonts w:eastAsia="Calibri"/>
          <w:highlight w:val="cyan"/>
          <w:u w:val="single"/>
        </w:rPr>
        <w:t xml:space="preserve">it </w:t>
      </w:r>
      <w:r w:rsidRPr="002751AB">
        <w:rPr>
          <w:rFonts w:eastAsia="Calibri"/>
          <w:u w:val="single"/>
        </w:rPr>
        <w:t xml:space="preserve">is </w:t>
      </w:r>
      <w:r w:rsidRPr="002751AB">
        <w:rPr>
          <w:rFonts w:eastAsia="Calibri"/>
          <w:highlight w:val="cyan"/>
          <w:u w:val="single"/>
        </w:rPr>
        <w:t>the</w:t>
      </w:r>
      <w:r w:rsidRPr="002751AB">
        <w:rPr>
          <w:rFonts w:eastAsia="Calibri"/>
          <w:sz w:val="16"/>
          <w:highlight w:val="cyan"/>
        </w:rPr>
        <w:t xml:space="preserve"> </w:t>
      </w:r>
      <w:r w:rsidRPr="002751AB">
        <w:rPr>
          <w:rFonts w:eastAsia="Calibri"/>
          <w:iCs/>
          <w:highlight w:val="cyan"/>
          <w:u w:val="single"/>
          <w:bdr w:val="single" w:sz="8" w:space="0" w:color="auto"/>
        </w:rPr>
        <w:t>only option</w:t>
      </w:r>
      <w:r w:rsidRPr="002751AB">
        <w:rPr>
          <w:rFonts w:eastAsia="Calibri"/>
          <w:sz w:val="16"/>
        </w:rPr>
        <w:t xml:space="preserve"> for airport security. </w:t>
      </w:r>
      <w:r w:rsidRPr="002751AB">
        <w:rPr>
          <w:rFonts w:eastAsia="Calibri"/>
          <w:u w:val="single"/>
        </w:rPr>
        <w:t>It</w:t>
      </w:r>
      <w:r w:rsidRPr="002751AB">
        <w:rPr>
          <w:rFonts w:eastAsia="Calibri"/>
          <w:sz w:val="16"/>
        </w:rPr>
        <w:t xml:space="preserve"> </w:t>
      </w:r>
      <w:r w:rsidRPr="002751AB">
        <w:rPr>
          <w:rFonts w:eastAsia="Calibri"/>
          <w:iCs/>
          <w:u w:val="single"/>
          <w:bdr w:val="single" w:sz="8" w:space="0" w:color="auto"/>
        </w:rPr>
        <w:t>doesn’t have to be</w:t>
      </w:r>
      <w:r w:rsidRPr="002751AB">
        <w:rPr>
          <w:rFonts w:eastAsia="Calibri"/>
          <w:sz w:val="16"/>
        </w:rPr>
        <w:t xml:space="preserve"> this way.</w:t>
      </w:r>
    </w:p>
    <w:p w14:paraId="00C2D9BA" w14:textId="77777777" w:rsidR="00F34A7D" w:rsidRPr="002751AB" w:rsidRDefault="00F34A7D" w:rsidP="00F34A7D">
      <w:pPr>
        <w:rPr>
          <w:rFonts w:eastAsia="Calibri"/>
          <w:sz w:val="16"/>
        </w:rPr>
      </w:pPr>
      <w:r w:rsidRPr="002751AB">
        <w:rPr>
          <w:rFonts w:eastAsia="Calibri"/>
          <w:sz w:val="16"/>
        </w:rPr>
        <w:t xml:space="preserve">My fellow Security Debrief contributor Gary Becker made the point in a recent post that </w:t>
      </w:r>
      <w:r w:rsidRPr="002751AB">
        <w:rPr>
          <w:rFonts w:eastAsia="Calibri"/>
          <w:u w:val="single"/>
        </w:rPr>
        <w:t>the</w:t>
      </w:r>
      <w:r w:rsidRPr="002751AB">
        <w:rPr>
          <w:rFonts w:eastAsia="Calibri"/>
          <w:sz w:val="16"/>
        </w:rPr>
        <w:t xml:space="preserve"> Screening Partnership Program (</w:t>
      </w:r>
      <w:r w:rsidRPr="002751AB">
        <w:rPr>
          <w:rFonts w:eastAsia="Calibri"/>
          <w:iCs/>
          <w:highlight w:val="cyan"/>
          <w:u w:val="single"/>
          <w:bdr w:val="single" w:sz="8" w:space="0" w:color="auto"/>
        </w:rPr>
        <w:t>SPP</w:t>
      </w:r>
      <w:r w:rsidRPr="002751AB">
        <w:rPr>
          <w:rFonts w:eastAsia="Calibri"/>
          <w:sz w:val="16"/>
        </w:rPr>
        <w:t xml:space="preserve">) </w:t>
      </w:r>
      <w:r w:rsidRPr="002751AB">
        <w:rPr>
          <w:rFonts w:eastAsia="Calibri"/>
          <w:highlight w:val="cyan"/>
          <w:u w:val="single"/>
        </w:rPr>
        <w:t xml:space="preserve">could </w:t>
      </w:r>
      <w:r w:rsidRPr="002751AB">
        <w:rPr>
          <w:rFonts w:eastAsia="Calibri"/>
          <w:iCs/>
          <w:highlight w:val="cyan"/>
          <w:u w:val="single"/>
          <w:bdr w:val="single" w:sz="8" w:space="0" w:color="auto"/>
        </w:rPr>
        <w:t>enhance aviation security</w:t>
      </w:r>
      <w:r w:rsidRPr="002751AB">
        <w:rPr>
          <w:rFonts w:eastAsia="Calibri"/>
          <w:sz w:val="16"/>
        </w:rPr>
        <w:t xml:space="preserve"> </w:t>
      </w:r>
      <w:r w:rsidRPr="002751AB">
        <w:rPr>
          <w:rFonts w:eastAsia="Calibri"/>
          <w:u w:val="single"/>
        </w:rPr>
        <w:t xml:space="preserve">while also supporting increased </w:t>
      </w:r>
      <w:r w:rsidRPr="002751AB">
        <w:rPr>
          <w:rFonts w:eastAsia="Calibri"/>
          <w:iCs/>
          <w:u w:val="single"/>
          <w:bdr w:val="single" w:sz="8" w:space="0" w:color="auto"/>
        </w:rPr>
        <w:t>commercial activity</w:t>
      </w:r>
      <w:r w:rsidRPr="002751AB">
        <w:rPr>
          <w:rFonts w:eastAsia="Calibri"/>
          <w:u w:val="single"/>
        </w:rPr>
        <w:t>, which are</w:t>
      </w:r>
      <w:r w:rsidRPr="002751AB">
        <w:rPr>
          <w:rFonts w:eastAsia="Calibri"/>
          <w:sz w:val="16"/>
        </w:rPr>
        <w:t xml:space="preserve"> </w:t>
      </w:r>
      <w:r w:rsidRPr="002751AB">
        <w:rPr>
          <w:rFonts w:eastAsia="Calibri"/>
          <w:iCs/>
          <w:u w:val="single"/>
          <w:bdr w:val="single" w:sz="8" w:space="0" w:color="auto"/>
        </w:rPr>
        <w:t>both good</w:t>
      </w:r>
      <w:r w:rsidRPr="002751AB">
        <w:rPr>
          <w:rFonts w:eastAsia="Calibri"/>
          <w:sz w:val="16"/>
        </w:rPr>
        <w:t xml:space="preserve"> for the country. I agree; however, there’s a more fundamental reason to encourage this program, and it comes down to fair competition.</w:t>
      </w:r>
    </w:p>
    <w:p w14:paraId="4E2756AA" w14:textId="77777777" w:rsidR="00F34A7D" w:rsidRPr="002751AB" w:rsidRDefault="00F34A7D" w:rsidP="00F34A7D">
      <w:pPr>
        <w:rPr>
          <w:rFonts w:eastAsia="Calibri"/>
          <w:sz w:val="16"/>
        </w:rPr>
      </w:pPr>
      <w:r w:rsidRPr="002751AB">
        <w:rPr>
          <w:rFonts w:eastAsia="Calibri"/>
          <w:u w:val="single"/>
        </w:rPr>
        <w:t>SPP is a program for</w:t>
      </w:r>
      <w:r w:rsidRPr="002751AB">
        <w:rPr>
          <w:rFonts w:eastAsia="Calibri"/>
          <w:sz w:val="16"/>
        </w:rPr>
        <w:t xml:space="preserve"> </w:t>
      </w:r>
      <w:r w:rsidRPr="002751AB">
        <w:rPr>
          <w:rFonts w:eastAsia="Calibri"/>
          <w:iCs/>
          <w:u w:val="single"/>
          <w:bdr w:val="single" w:sz="8" w:space="0" w:color="auto"/>
        </w:rPr>
        <w:t>privatized</w:t>
      </w:r>
      <w:r w:rsidRPr="002751AB">
        <w:rPr>
          <w:rFonts w:eastAsia="Calibri"/>
          <w:sz w:val="16"/>
        </w:rPr>
        <w:t xml:space="preserve"> passenger </w:t>
      </w:r>
      <w:r w:rsidRPr="002751AB">
        <w:rPr>
          <w:rFonts w:eastAsia="Calibri"/>
          <w:iCs/>
          <w:u w:val="single"/>
          <w:bdr w:val="single" w:sz="8" w:space="0" w:color="auto"/>
        </w:rPr>
        <w:t>screening</w:t>
      </w:r>
      <w:r w:rsidRPr="002751AB">
        <w:rPr>
          <w:rFonts w:eastAsia="Calibri"/>
          <w:sz w:val="16"/>
        </w:rPr>
        <w:t xml:space="preserve">, where airports can “opt out” of TSA screening by contracting with a company to provide passenger and baggage screening commensurate with TSA standards and under the oversight of the federal government. </w:t>
      </w:r>
      <w:r w:rsidRPr="002751AB">
        <w:rPr>
          <w:rFonts w:eastAsia="Calibri"/>
          <w:u w:val="single"/>
        </w:rPr>
        <w:t>The</w:t>
      </w:r>
      <w:r w:rsidRPr="002751AB">
        <w:rPr>
          <w:rFonts w:eastAsia="Calibri"/>
          <w:sz w:val="16"/>
        </w:rPr>
        <w:t xml:space="preserve"> </w:t>
      </w:r>
      <w:r w:rsidRPr="002751AB">
        <w:rPr>
          <w:rFonts w:eastAsia="Calibri"/>
          <w:iCs/>
          <w:u w:val="single"/>
          <w:bdr w:val="single" w:sz="8" w:space="0" w:color="auto"/>
        </w:rPr>
        <w:t>legal foundation</w:t>
      </w:r>
      <w:r w:rsidRPr="002751AB">
        <w:rPr>
          <w:rFonts w:eastAsia="Calibri"/>
          <w:sz w:val="16"/>
        </w:rPr>
        <w:t xml:space="preserve"> for this </w:t>
      </w:r>
      <w:r w:rsidRPr="002751AB">
        <w:rPr>
          <w:rFonts w:eastAsia="Calibri"/>
          <w:u w:val="single"/>
        </w:rPr>
        <w:t>was laid down in the very legislation that established TSA</w:t>
      </w:r>
      <w:r w:rsidRPr="002751AB">
        <w:rPr>
          <w:rFonts w:eastAsia="Calibri"/>
          <w:sz w:val="16"/>
        </w:rPr>
        <w:t>, the Aviation and Transportation Security Act. The act authorized a pilot program to test the idea of privatized screening, and in 2004, the program was formally established.</w:t>
      </w:r>
    </w:p>
    <w:p w14:paraId="56348409" w14:textId="77777777" w:rsidR="00F34A7D" w:rsidRPr="002751AB" w:rsidRDefault="00F34A7D" w:rsidP="00F34A7D">
      <w:pPr>
        <w:rPr>
          <w:rFonts w:eastAsia="Calibri"/>
          <w:sz w:val="16"/>
        </w:rPr>
      </w:pPr>
      <w:r w:rsidRPr="002751AB">
        <w:rPr>
          <w:rFonts w:eastAsia="Calibri"/>
          <w:u w:val="single"/>
        </w:rPr>
        <w:t>To date, there are</w:t>
      </w:r>
      <w:r w:rsidRPr="002751AB">
        <w:rPr>
          <w:rFonts w:eastAsia="Calibri"/>
          <w:sz w:val="16"/>
        </w:rPr>
        <w:t xml:space="preserve"> </w:t>
      </w:r>
      <w:r w:rsidRPr="002751AB">
        <w:rPr>
          <w:rFonts w:eastAsia="Calibri"/>
          <w:iCs/>
          <w:u w:val="single"/>
          <w:bdr w:val="single" w:sz="8" w:space="0" w:color="auto"/>
        </w:rPr>
        <w:t>21</w:t>
      </w:r>
      <w:r w:rsidRPr="002751AB">
        <w:rPr>
          <w:rFonts w:eastAsia="Calibri"/>
          <w:sz w:val="16"/>
        </w:rPr>
        <w:t xml:space="preserve"> </w:t>
      </w:r>
      <w:r w:rsidRPr="002751AB">
        <w:rPr>
          <w:rFonts w:eastAsia="Calibri"/>
          <w:u w:val="single"/>
        </w:rPr>
        <w:t>airports</w:t>
      </w:r>
      <w:r w:rsidRPr="002751AB">
        <w:rPr>
          <w:rFonts w:eastAsia="Calibri"/>
          <w:sz w:val="16"/>
        </w:rPr>
        <w:t xml:space="preserve"> operating </w:t>
      </w:r>
      <w:r w:rsidRPr="002751AB">
        <w:rPr>
          <w:rFonts w:eastAsia="Calibri"/>
          <w:u w:val="single"/>
        </w:rPr>
        <w:t>under</w:t>
      </w:r>
      <w:r w:rsidRPr="002751AB">
        <w:rPr>
          <w:rFonts w:eastAsia="Calibri"/>
          <w:sz w:val="16"/>
        </w:rPr>
        <w:t xml:space="preserve"> </w:t>
      </w:r>
      <w:r w:rsidRPr="002751AB">
        <w:rPr>
          <w:rFonts w:eastAsia="Calibri"/>
          <w:iCs/>
          <w:u w:val="single"/>
          <w:bdr w:val="single" w:sz="8" w:space="0" w:color="auto"/>
        </w:rPr>
        <w:t>SPP</w:t>
      </w:r>
      <w:r w:rsidRPr="002751AB">
        <w:rPr>
          <w:rFonts w:eastAsia="Calibri"/>
          <w:sz w:val="16"/>
        </w:rPr>
        <w:t xml:space="preserve">; </w:t>
      </w:r>
      <w:r w:rsidRPr="002751AB">
        <w:rPr>
          <w:rFonts w:eastAsia="Calibri"/>
          <w:u w:val="single"/>
        </w:rPr>
        <w:t>there are more than</w:t>
      </w:r>
      <w:r w:rsidRPr="002751AB">
        <w:rPr>
          <w:rFonts w:eastAsia="Calibri"/>
          <w:sz w:val="16"/>
        </w:rPr>
        <w:t xml:space="preserve"> </w:t>
      </w:r>
      <w:r w:rsidRPr="002751AB">
        <w:rPr>
          <w:rFonts w:eastAsia="Calibri"/>
          <w:iCs/>
          <w:u w:val="single"/>
          <w:bdr w:val="single" w:sz="8" w:space="0" w:color="auto"/>
        </w:rPr>
        <w:t>700</w:t>
      </w:r>
      <w:r w:rsidRPr="002751AB">
        <w:rPr>
          <w:rFonts w:eastAsia="Calibri"/>
          <w:sz w:val="16"/>
        </w:rPr>
        <w:t xml:space="preserve"> commercial </w:t>
      </w:r>
      <w:r w:rsidRPr="002751AB">
        <w:rPr>
          <w:rFonts w:eastAsia="Calibri"/>
          <w:iCs/>
          <w:u w:val="single"/>
          <w:bdr w:val="single" w:sz="8" w:space="0" w:color="auto"/>
        </w:rPr>
        <w:t>airports</w:t>
      </w:r>
      <w:r w:rsidRPr="002751AB">
        <w:rPr>
          <w:rFonts w:eastAsia="Calibri"/>
          <w:sz w:val="16"/>
        </w:rPr>
        <w:t xml:space="preserve"> </w:t>
      </w:r>
      <w:r w:rsidRPr="002751AB">
        <w:rPr>
          <w:rFonts w:eastAsia="Calibri"/>
          <w:u w:val="single"/>
        </w:rPr>
        <w:t>in the</w:t>
      </w:r>
      <w:r w:rsidRPr="002751AB">
        <w:rPr>
          <w:rFonts w:eastAsia="Calibri"/>
          <w:sz w:val="16"/>
        </w:rPr>
        <w:t xml:space="preserve"> </w:t>
      </w:r>
      <w:r w:rsidRPr="002751AB">
        <w:rPr>
          <w:rFonts w:eastAsia="Calibri"/>
          <w:iCs/>
          <w:u w:val="single"/>
          <w:bdr w:val="single" w:sz="8" w:space="0" w:color="auto"/>
        </w:rPr>
        <w:t>U</w:t>
      </w:r>
      <w:r w:rsidRPr="002751AB">
        <w:rPr>
          <w:rFonts w:eastAsia="Calibri"/>
          <w:sz w:val="16"/>
        </w:rPr>
        <w:t xml:space="preserve">nited </w:t>
      </w:r>
      <w:r w:rsidRPr="002751AB">
        <w:rPr>
          <w:rFonts w:eastAsia="Calibri"/>
          <w:iCs/>
          <w:u w:val="single"/>
          <w:bdr w:val="single" w:sz="8" w:space="0" w:color="auto"/>
        </w:rPr>
        <w:t>S</w:t>
      </w:r>
      <w:r w:rsidRPr="002751AB">
        <w:rPr>
          <w:rFonts w:eastAsia="Calibri"/>
          <w:sz w:val="16"/>
        </w:rPr>
        <w:t xml:space="preserve">tates. </w:t>
      </w:r>
      <w:r w:rsidRPr="002751AB">
        <w:rPr>
          <w:rFonts w:eastAsia="Calibri"/>
          <w:u w:val="single"/>
        </w:rPr>
        <w:t>Does that ratio seem</w:t>
      </w:r>
      <w:r w:rsidRPr="002751AB">
        <w:rPr>
          <w:rFonts w:eastAsia="Calibri"/>
          <w:sz w:val="16"/>
        </w:rPr>
        <w:t xml:space="preserve"> </w:t>
      </w:r>
      <w:r w:rsidRPr="002751AB">
        <w:rPr>
          <w:rFonts w:eastAsia="Calibri"/>
          <w:iCs/>
          <w:u w:val="single"/>
          <w:bdr w:val="single" w:sz="8" w:space="0" w:color="auto"/>
        </w:rPr>
        <w:t>odd</w:t>
      </w:r>
      <w:r w:rsidRPr="002751AB">
        <w:rPr>
          <w:rFonts w:eastAsia="Calibri"/>
          <w:sz w:val="16"/>
        </w:rPr>
        <w:t xml:space="preserve"> to you</w:t>
      </w:r>
      <w:r w:rsidRPr="002751AB">
        <w:rPr>
          <w:rFonts w:eastAsia="Calibri"/>
          <w:iCs/>
          <w:u w:val="single"/>
          <w:bdr w:val="single" w:sz="8" w:space="0" w:color="auto"/>
        </w:rPr>
        <w:t>?</w:t>
      </w:r>
      <w:r w:rsidRPr="002751AB">
        <w:rPr>
          <w:rFonts w:eastAsia="Calibri"/>
          <w:sz w:val="16"/>
        </w:rPr>
        <w:t xml:space="preserve"> </w:t>
      </w:r>
      <w:r w:rsidRPr="002751AB">
        <w:rPr>
          <w:rFonts w:eastAsia="Calibri"/>
          <w:u w:val="single"/>
        </w:rPr>
        <w:t>It</w:t>
      </w:r>
      <w:r w:rsidRPr="002751AB">
        <w:rPr>
          <w:rFonts w:eastAsia="Calibri"/>
          <w:sz w:val="16"/>
        </w:rPr>
        <w:t xml:space="preserve"> </w:t>
      </w:r>
      <w:r w:rsidRPr="002751AB">
        <w:rPr>
          <w:rFonts w:eastAsia="Calibri"/>
          <w:iCs/>
          <w:u w:val="single"/>
          <w:bdr w:val="single" w:sz="8" w:space="0" w:color="auto"/>
        </w:rPr>
        <w:t>should</w:t>
      </w:r>
      <w:r w:rsidRPr="002751AB">
        <w:rPr>
          <w:rFonts w:eastAsia="Calibri"/>
          <w:sz w:val="16"/>
        </w:rPr>
        <w:t>.</w:t>
      </w:r>
    </w:p>
    <w:p w14:paraId="37BA2F20" w14:textId="77777777" w:rsidR="00F34A7D" w:rsidRPr="002751AB" w:rsidRDefault="00F34A7D" w:rsidP="00F34A7D">
      <w:pPr>
        <w:rPr>
          <w:rFonts w:eastAsia="Calibri"/>
          <w:sz w:val="16"/>
        </w:rPr>
      </w:pPr>
      <w:r w:rsidRPr="002751AB">
        <w:rPr>
          <w:rFonts w:eastAsia="Calibri"/>
          <w:sz w:val="16"/>
        </w:rPr>
        <w:t xml:space="preserve">In November last year, SPP Director Carolyn Dorgham testified on the origin of the SPP pilot program…and then her testimony neglected to mention the next decade of SPP operation and instead jumped all the way to the FAA Modernization and Reform Act of 2012, which demanded that TSA change its cost-estimating methodology for determining whether TSA is cheaper than switching to private sector screeners. </w:t>
      </w:r>
      <w:r w:rsidRPr="002751AB">
        <w:rPr>
          <w:rFonts w:eastAsia="Calibri"/>
          <w:u w:val="single"/>
        </w:rPr>
        <w:t>TSA’s</w:t>
      </w:r>
      <w:r w:rsidRPr="002751AB">
        <w:rPr>
          <w:rFonts w:eastAsia="Calibri"/>
          <w:sz w:val="16"/>
        </w:rPr>
        <w:t xml:space="preserve"> </w:t>
      </w:r>
      <w:r w:rsidRPr="002751AB">
        <w:rPr>
          <w:rFonts w:eastAsia="Calibri"/>
          <w:iCs/>
          <w:u w:val="single"/>
          <w:bdr w:val="single" w:sz="8" w:space="0" w:color="auto"/>
        </w:rPr>
        <w:t>calculus</w:t>
      </w:r>
      <w:r w:rsidRPr="002751AB">
        <w:rPr>
          <w:rFonts w:eastAsia="Calibri"/>
          <w:sz w:val="16"/>
        </w:rPr>
        <w:t xml:space="preserve"> </w:t>
      </w:r>
      <w:r w:rsidRPr="002751AB">
        <w:rPr>
          <w:rFonts w:eastAsia="Calibri"/>
          <w:u w:val="single"/>
        </w:rPr>
        <w:t>on whether to grant an SPP application is</w:t>
      </w:r>
      <w:r w:rsidRPr="002751AB">
        <w:rPr>
          <w:rFonts w:eastAsia="Calibri"/>
          <w:sz w:val="16"/>
        </w:rPr>
        <w:t xml:space="preserve"> based in part on costs, and the agency does this by comparing proposed costs from contractors against TSA’s estimated costs for the same service.</w:t>
      </w:r>
    </w:p>
    <w:p w14:paraId="7CAEC101" w14:textId="77777777" w:rsidR="00F34A7D" w:rsidRPr="002751AB" w:rsidRDefault="00F34A7D" w:rsidP="00F34A7D">
      <w:pPr>
        <w:rPr>
          <w:rFonts w:eastAsia="Calibri"/>
          <w:sz w:val="16"/>
        </w:rPr>
      </w:pPr>
      <w:r w:rsidRPr="002751AB">
        <w:rPr>
          <w:rFonts w:eastAsia="Calibri"/>
          <w:sz w:val="16"/>
        </w:rPr>
        <w:t>When it comes to cost, there is reason to question TSA’s cost-benefit analyses because of the incentives that drive each of the stakeholders in the equation. Private companies are incentivized to determine real costs, as those costs become an operating budget. Propose too little and the company will not make money; propose too much and the company is uncompetitive. Meanwhile, TSA is incentivized to determine costs that outcompete a private company (to protect budget and staff</w:t>
      </w:r>
      <w:proofErr w:type="gramStart"/>
      <w:r w:rsidRPr="002751AB">
        <w:rPr>
          <w:rFonts w:eastAsia="Calibri"/>
          <w:sz w:val="16"/>
        </w:rPr>
        <w:t>), and</w:t>
      </w:r>
      <w:proofErr w:type="gramEnd"/>
      <w:r w:rsidRPr="002751AB">
        <w:rPr>
          <w:rFonts w:eastAsia="Calibri"/>
          <w:sz w:val="16"/>
        </w:rPr>
        <w:t xml:space="preserve"> given a slew of Government Accountability Office (GAO) reports, TSA’s method for estimating its costs is </w:t>
      </w:r>
      <w:r w:rsidRPr="002751AB">
        <w:rPr>
          <w:rFonts w:eastAsia="Calibri"/>
          <w:iCs/>
          <w:u w:val="single"/>
          <w:bdr w:val="single" w:sz="8" w:space="0" w:color="auto"/>
        </w:rPr>
        <w:t>not good</w:t>
      </w:r>
      <w:r w:rsidRPr="002751AB">
        <w:rPr>
          <w:rFonts w:eastAsia="Calibri"/>
          <w:sz w:val="16"/>
        </w:rPr>
        <w:t>.</w:t>
      </w:r>
    </w:p>
    <w:p w14:paraId="572F3028" w14:textId="77777777" w:rsidR="00F34A7D" w:rsidRPr="002751AB" w:rsidRDefault="00F34A7D" w:rsidP="00F34A7D">
      <w:pPr>
        <w:rPr>
          <w:rFonts w:eastAsia="Calibri"/>
          <w:sz w:val="16"/>
        </w:rPr>
      </w:pPr>
      <w:r w:rsidRPr="002751AB">
        <w:rPr>
          <w:rFonts w:eastAsia="Calibri"/>
          <w:u w:val="single"/>
        </w:rPr>
        <w:t>The decade of SPP operation</w:t>
      </w:r>
      <w:r w:rsidRPr="002751AB">
        <w:rPr>
          <w:rFonts w:eastAsia="Calibri"/>
          <w:sz w:val="16"/>
        </w:rPr>
        <w:t xml:space="preserve"> that Director </w:t>
      </w:r>
      <w:proofErr w:type="spellStart"/>
      <w:r w:rsidRPr="002751AB">
        <w:rPr>
          <w:rFonts w:eastAsia="Calibri"/>
          <w:sz w:val="16"/>
        </w:rPr>
        <w:t>Dorgham</w:t>
      </w:r>
      <w:proofErr w:type="spellEnd"/>
      <w:r w:rsidRPr="002751AB">
        <w:rPr>
          <w:rFonts w:eastAsia="Calibri"/>
          <w:sz w:val="16"/>
        </w:rPr>
        <w:t xml:space="preserve"> failed to mention during her November testimony </w:t>
      </w:r>
      <w:r w:rsidRPr="002751AB">
        <w:rPr>
          <w:rFonts w:eastAsia="Calibri"/>
          <w:u w:val="single"/>
        </w:rPr>
        <w:t xml:space="preserve">included a lot of suspicious </w:t>
      </w:r>
      <w:r w:rsidRPr="002751AB">
        <w:rPr>
          <w:rFonts w:eastAsia="Calibri"/>
          <w:iCs/>
          <w:u w:val="single"/>
          <w:bdr w:val="single" w:sz="8" w:space="0" w:color="auto"/>
        </w:rPr>
        <w:t>number-fudging</w:t>
      </w:r>
      <w:r w:rsidRPr="002751AB">
        <w:rPr>
          <w:rFonts w:eastAsia="Calibri"/>
          <w:u w:val="single"/>
        </w:rPr>
        <w:t xml:space="preserve"> and </w:t>
      </w:r>
      <w:r w:rsidRPr="002751AB">
        <w:rPr>
          <w:rFonts w:eastAsia="Calibri"/>
          <w:iCs/>
          <w:u w:val="single"/>
          <w:bdr w:val="single" w:sz="8" w:space="0" w:color="auto"/>
        </w:rPr>
        <w:t>bureaucratic delays</w:t>
      </w:r>
      <w:r w:rsidRPr="002751AB">
        <w:rPr>
          <w:rFonts w:eastAsia="Calibri"/>
          <w:sz w:val="16"/>
        </w:rPr>
        <w:t xml:space="preserve"> </w:t>
      </w:r>
      <w:r w:rsidRPr="002751AB">
        <w:rPr>
          <w:rFonts w:eastAsia="Calibri"/>
          <w:u w:val="single"/>
        </w:rPr>
        <w:t>that in</w:t>
      </w:r>
      <w:r w:rsidRPr="002751AB">
        <w:rPr>
          <w:rFonts w:eastAsia="Calibri"/>
          <w:sz w:val="16"/>
        </w:rPr>
        <w:t xml:space="preserve"> </w:t>
      </w:r>
      <w:r w:rsidRPr="002751AB">
        <w:rPr>
          <w:rFonts w:eastAsia="Calibri"/>
          <w:iCs/>
          <w:u w:val="single"/>
          <w:bdr w:val="single" w:sz="8" w:space="0" w:color="auto"/>
        </w:rPr>
        <w:t>effect</w:t>
      </w:r>
      <w:r w:rsidRPr="002751AB">
        <w:rPr>
          <w:rFonts w:eastAsia="Calibri"/>
          <w:sz w:val="16"/>
        </w:rPr>
        <w:t xml:space="preserve">, if not in intention, </w:t>
      </w:r>
      <w:r w:rsidRPr="002751AB">
        <w:rPr>
          <w:rFonts w:eastAsia="Calibri"/>
          <w:iCs/>
          <w:u w:val="single"/>
          <w:bdr w:val="single" w:sz="8" w:space="0" w:color="auto"/>
        </w:rPr>
        <w:t>prevented</w:t>
      </w:r>
      <w:r w:rsidRPr="002751AB">
        <w:rPr>
          <w:rFonts w:eastAsia="Calibri"/>
          <w:sz w:val="16"/>
        </w:rPr>
        <w:t xml:space="preserve"> </w:t>
      </w:r>
      <w:r w:rsidRPr="002751AB">
        <w:rPr>
          <w:rFonts w:eastAsia="Calibri"/>
          <w:u w:val="single"/>
        </w:rPr>
        <w:t>a</w:t>
      </w:r>
      <w:r w:rsidRPr="002751AB">
        <w:rPr>
          <w:rFonts w:eastAsia="Calibri"/>
          <w:sz w:val="16"/>
        </w:rPr>
        <w:t xml:space="preserve"> </w:t>
      </w:r>
      <w:r w:rsidRPr="002751AB">
        <w:rPr>
          <w:rFonts w:eastAsia="Calibri"/>
          <w:iCs/>
          <w:u w:val="single"/>
          <w:bdr w:val="single" w:sz="8" w:space="0" w:color="auto"/>
        </w:rPr>
        <w:t>wide embrace of SPP</w:t>
      </w:r>
      <w:r w:rsidRPr="002751AB">
        <w:rPr>
          <w:rFonts w:eastAsia="Calibri"/>
          <w:sz w:val="16"/>
        </w:rPr>
        <w:t xml:space="preserve">. It got so bad that </w:t>
      </w:r>
      <w:r w:rsidRPr="002751AB">
        <w:rPr>
          <w:rFonts w:eastAsia="Calibri"/>
          <w:u w:val="single"/>
        </w:rPr>
        <w:t>by 2011, TSA was rejecting</w:t>
      </w:r>
      <w:r w:rsidRPr="002751AB">
        <w:rPr>
          <w:rFonts w:eastAsia="Calibri"/>
          <w:sz w:val="16"/>
        </w:rPr>
        <w:t xml:space="preserve"> </w:t>
      </w:r>
      <w:r w:rsidRPr="002751AB">
        <w:rPr>
          <w:rFonts w:eastAsia="Calibri"/>
          <w:iCs/>
          <w:u w:val="single"/>
          <w:bdr w:val="single" w:sz="8" w:space="0" w:color="auto"/>
        </w:rPr>
        <w:t>all requests</w:t>
      </w:r>
      <w:r w:rsidRPr="002751AB">
        <w:rPr>
          <w:rFonts w:eastAsia="Calibri"/>
          <w:sz w:val="16"/>
        </w:rPr>
        <w:t xml:space="preserve"> </w:t>
      </w:r>
      <w:r w:rsidRPr="002751AB">
        <w:rPr>
          <w:rFonts w:eastAsia="Calibri"/>
          <w:u w:val="single"/>
        </w:rPr>
        <w:t>from airports to engage SPP</w:t>
      </w:r>
      <w:r w:rsidRPr="002751AB">
        <w:rPr>
          <w:rFonts w:eastAsia="Calibri"/>
          <w:sz w:val="16"/>
        </w:rPr>
        <w:t>. What is more, as GAO states:</w:t>
      </w:r>
    </w:p>
    <w:p w14:paraId="485764D8" w14:textId="77777777" w:rsidR="00F34A7D" w:rsidRPr="002751AB" w:rsidRDefault="00F34A7D" w:rsidP="00F34A7D">
      <w:pPr>
        <w:rPr>
          <w:rFonts w:eastAsia="Calibri"/>
          <w:sz w:val="16"/>
        </w:rPr>
      </w:pPr>
      <w:r w:rsidRPr="002751AB">
        <w:rPr>
          <w:rFonts w:eastAsia="Calibri"/>
          <w:sz w:val="16"/>
        </w:rPr>
        <w:t>“While multiple congressional committees have sought improved information on the cost effectiveness of the SPP to oversee the program, TSA has not reported cost comparisons between federal and private screening at SPP airports to policy makers. Since 2013, TSA has prepared comprehensive annual reports that include, among other things, a comparison of actual private costs with estimated federal costs. According to TSA officials, they have not shared these reports with Congress because they are developed for internal use.”</w:t>
      </w:r>
    </w:p>
    <w:p w14:paraId="5BC4850A" w14:textId="77777777" w:rsidR="00F34A7D" w:rsidRPr="002751AB" w:rsidRDefault="00F34A7D" w:rsidP="00F34A7D">
      <w:pPr>
        <w:rPr>
          <w:rFonts w:eastAsia="Calibri"/>
          <w:sz w:val="16"/>
        </w:rPr>
      </w:pPr>
      <w:r w:rsidRPr="002751AB">
        <w:rPr>
          <w:rFonts w:eastAsia="Calibri"/>
          <w:sz w:val="16"/>
        </w:rPr>
        <w:t xml:space="preserve">Are you starting to get </w:t>
      </w:r>
      <w:proofErr w:type="gramStart"/>
      <w:r w:rsidRPr="002751AB">
        <w:rPr>
          <w:rFonts w:eastAsia="Calibri"/>
          <w:sz w:val="16"/>
        </w:rPr>
        <w:t>the</w:t>
      </w:r>
      <w:proofErr w:type="gramEnd"/>
      <w:r w:rsidRPr="002751AB">
        <w:rPr>
          <w:rFonts w:eastAsia="Calibri"/>
          <w:sz w:val="16"/>
        </w:rPr>
        <w:t xml:space="preserve"> picture of what’s going on here? </w:t>
      </w:r>
      <w:r w:rsidRPr="002751AB">
        <w:rPr>
          <w:rFonts w:eastAsia="Calibri"/>
          <w:highlight w:val="cyan"/>
          <w:u w:val="single"/>
        </w:rPr>
        <w:t>TSA</w:t>
      </w:r>
      <w:r w:rsidRPr="002751AB">
        <w:rPr>
          <w:rFonts w:eastAsia="Calibri"/>
          <w:u w:val="single"/>
        </w:rPr>
        <w:t xml:space="preserve"> is doing an</w:t>
      </w:r>
      <w:r w:rsidRPr="002751AB">
        <w:rPr>
          <w:rFonts w:eastAsia="Calibri"/>
          <w:sz w:val="16"/>
        </w:rPr>
        <w:t xml:space="preserve"> </w:t>
      </w:r>
      <w:r w:rsidRPr="002751AB">
        <w:rPr>
          <w:rFonts w:eastAsia="Calibri"/>
          <w:iCs/>
          <w:u w:val="single"/>
          <w:bdr w:val="single" w:sz="8" w:space="0" w:color="auto"/>
        </w:rPr>
        <w:t>end-run</w:t>
      </w:r>
      <w:r w:rsidRPr="002751AB">
        <w:rPr>
          <w:rFonts w:eastAsia="Calibri"/>
          <w:sz w:val="16"/>
        </w:rPr>
        <w:t xml:space="preserve"> </w:t>
      </w:r>
      <w:r w:rsidRPr="002751AB">
        <w:rPr>
          <w:rFonts w:eastAsia="Calibri"/>
          <w:u w:val="single"/>
        </w:rPr>
        <w:t>around the</w:t>
      </w:r>
      <w:r w:rsidRPr="002751AB">
        <w:rPr>
          <w:rFonts w:eastAsia="Calibri"/>
          <w:sz w:val="16"/>
        </w:rPr>
        <w:t xml:space="preserve"> free </w:t>
      </w:r>
      <w:r w:rsidRPr="002751AB">
        <w:rPr>
          <w:rFonts w:eastAsia="Calibri"/>
          <w:u w:val="single"/>
        </w:rPr>
        <w:t>market, leveraging their unique role as competitor and application reviewer to ensure the private sector</w:t>
      </w:r>
      <w:r w:rsidRPr="002751AB">
        <w:rPr>
          <w:rFonts w:eastAsia="Calibri"/>
          <w:sz w:val="16"/>
        </w:rPr>
        <w:t xml:space="preserve"> </w:t>
      </w:r>
      <w:r w:rsidRPr="002751AB">
        <w:rPr>
          <w:rFonts w:eastAsia="Calibri"/>
          <w:iCs/>
          <w:u w:val="single"/>
          <w:bdr w:val="single" w:sz="8" w:space="0" w:color="auto"/>
        </w:rPr>
        <w:t>cannot participate</w:t>
      </w:r>
      <w:r w:rsidRPr="002751AB">
        <w:rPr>
          <w:rFonts w:eastAsia="Calibri"/>
          <w:u w:val="single"/>
        </w:rPr>
        <w:t>, and the agency then</w:t>
      </w:r>
      <w:r w:rsidRPr="002751AB">
        <w:rPr>
          <w:rFonts w:eastAsia="Calibri"/>
          <w:sz w:val="16"/>
        </w:rPr>
        <w:t xml:space="preserve"> </w:t>
      </w:r>
      <w:r w:rsidRPr="002751AB">
        <w:rPr>
          <w:rFonts w:eastAsia="Calibri"/>
          <w:iCs/>
          <w:highlight w:val="cyan"/>
          <w:u w:val="single"/>
          <w:bdr w:val="single" w:sz="8" w:space="0" w:color="auto"/>
        </w:rPr>
        <w:t xml:space="preserve">shields </w:t>
      </w:r>
      <w:r w:rsidRPr="002751AB">
        <w:rPr>
          <w:rFonts w:eastAsia="Calibri"/>
          <w:iCs/>
          <w:u w:val="single"/>
          <w:bdr w:val="single" w:sz="8" w:space="0" w:color="auto"/>
        </w:rPr>
        <w:t xml:space="preserve">itself </w:t>
      </w:r>
      <w:r w:rsidRPr="002751AB">
        <w:rPr>
          <w:rFonts w:eastAsia="Calibri"/>
          <w:iCs/>
          <w:highlight w:val="cyan"/>
          <w:u w:val="single"/>
          <w:bdr w:val="single" w:sz="8" w:space="0" w:color="auto"/>
        </w:rPr>
        <w:t>from oversight</w:t>
      </w:r>
      <w:r w:rsidRPr="002751AB">
        <w:rPr>
          <w:rFonts w:eastAsia="Calibri"/>
          <w:sz w:val="16"/>
          <w:highlight w:val="cyan"/>
        </w:rPr>
        <w:t xml:space="preserve"> </w:t>
      </w:r>
      <w:r w:rsidRPr="002751AB">
        <w:rPr>
          <w:rFonts w:eastAsia="Calibri"/>
          <w:highlight w:val="cyan"/>
          <w:u w:val="single"/>
        </w:rPr>
        <w:t>by</w:t>
      </w:r>
      <w:r w:rsidRPr="002751AB">
        <w:rPr>
          <w:rFonts w:eastAsia="Calibri"/>
          <w:sz w:val="16"/>
          <w:highlight w:val="cyan"/>
        </w:rPr>
        <w:t xml:space="preserve"> </w:t>
      </w:r>
      <w:r w:rsidRPr="002751AB">
        <w:rPr>
          <w:rFonts w:eastAsia="Calibri"/>
          <w:iCs/>
          <w:highlight w:val="cyan"/>
          <w:u w:val="single"/>
          <w:bdr w:val="single" w:sz="8" w:space="0" w:color="auto"/>
        </w:rPr>
        <w:t>ignoring</w:t>
      </w:r>
      <w:r w:rsidRPr="002751AB">
        <w:rPr>
          <w:rFonts w:eastAsia="Calibri"/>
          <w:sz w:val="16"/>
        </w:rPr>
        <w:t xml:space="preserve"> congressional </w:t>
      </w:r>
      <w:r w:rsidRPr="002751AB">
        <w:rPr>
          <w:rFonts w:eastAsia="Calibri"/>
          <w:iCs/>
          <w:highlight w:val="cyan"/>
          <w:u w:val="single"/>
          <w:bdr w:val="single" w:sz="8" w:space="0" w:color="auto"/>
        </w:rPr>
        <w:t>demands</w:t>
      </w:r>
      <w:r w:rsidRPr="002751AB">
        <w:rPr>
          <w:rFonts w:eastAsia="Calibri"/>
          <w:sz w:val="16"/>
          <w:highlight w:val="cyan"/>
        </w:rPr>
        <w:t xml:space="preserve"> </w:t>
      </w:r>
      <w:r w:rsidRPr="002751AB">
        <w:rPr>
          <w:rFonts w:eastAsia="Calibri"/>
          <w:highlight w:val="cyan"/>
          <w:u w:val="single"/>
        </w:rPr>
        <w:t>for</w:t>
      </w:r>
      <w:r w:rsidRPr="002751AB">
        <w:rPr>
          <w:rFonts w:eastAsia="Calibri"/>
          <w:sz w:val="16"/>
        </w:rPr>
        <w:t xml:space="preserve"> more </w:t>
      </w:r>
      <w:r w:rsidRPr="002751AB">
        <w:rPr>
          <w:rFonts w:eastAsia="Calibri"/>
          <w:iCs/>
          <w:highlight w:val="cyan"/>
          <w:u w:val="single"/>
          <w:bdr w:val="single" w:sz="8" w:space="0" w:color="auto"/>
        </w:rPr>
        <w:t>info</w:t>
      </w:r>
      <w:r w:rsidRPr="002751AB">
        <w:rPr>
          <w:rFonts w:eastAsia="Calibri"/>
          <w:iCs/>
          <w:u w:val="single"/>
          <w:bdr w:val="single" w:sz="8" w:space="0" w:color="auto"/>
        </w:rPr>
        <w:t>rmation</w:t>
      </w:r>
      <w:r w:rsidRPr="002751AB">
        <w:rPr>
          <w:rFonts w:eastAsia="Calibri"/>
          <w:u w:val="single"/>
        </w:rPr>
        <w:t xml:space="preserve">. And who comes to </w:t>
      </w:r>
      <w:r w:rsidRPr="002751AB">
        <w:rPr>
          <w:rFonts w:eastAsia="Calibri"/>
          <w:highlight w:val="cyan"/>
          <w:u w:val="single"/>
        </w:rPr>
        <w:t>TSA</w:t>
      </w:r>
      <w:r w:rsidRPr="002751AB">
        <w:rPr>
          <w:rFonts w:eastAsia="Calibri"/>
          <w:u w:val="single"/>
        </w:rPr>
        <w:t>’s side to</w:t>
      </w:r>
      <w:r w:rsidRPr="002751AB">
        <w:rPr>
          <w:rFonts w:eastAsia="Calibri"/>
          <w:sz w:val="16"/>
        </w:rPr>
        <w:t xml:space="preserve"> </w:t>
      </w:r>
      <w:r w:rsidRPr="002751AB">
        <w:rPr>
          <w:rFonts w:eastAsia="Calibri"/>
          <w:iCs/>
          <w:u w:val="single"/>
          <w:bdr w:val="single" w:sz="8" w:space="0" w:color="auto"/>
        </w:rPr>
        <w:t>defend this approach?</w:t>
      </w:r>
      <w:r w:rsidRPr="002751AB">
        <w:rPr>
          <w:rFonts w:eastAsia="Calibri"/>
          <w:sz w:val="16"/>
        </w:rPr>
        <w:t xml:space="preserve"> </w:t>
      </w:r>
      <w:r w:rsidRPr="002751AB">
        <w:rPr>
          <w:rFonts w:eastAsia="Calibri"/>
          <w:u w:val="single"/>
        </w:rPr>
        <w:t>A</w:t>
      </w:r>
      <w:r w:rsidRPr="002751AB">
        <w:rPr>
          <w:rFonts w:eastAsia="Calibri"/>
          <w:sz w:val="16"/>
        </w:rPr>
        <w:t xml:space="preserve"> </w:t>
      </w:r>
      <w:r w:rsidRPr="002751AB">
        <w:rPr>
          <w:rFonts w:eastAsia="Calibri"/>
          <w:iCs/>
          <w:highlight w:val="cyan"/>
          <w:u w:val="single"/>
          <w:bdr w:val="single" w:sz="8" w:space="0" w:color="auto"/>
        </w:rPr>
        <w:t>union</w:t>
      </w:r>
      <w:r w:rsidRPr="002751AB">
        <w:rPr>
          <w:rFonts w:eastAsia="Calibri"/>
          <w:highlight w:val="cyan"/>
          <w:u w:val="single"/>
        </w:rPr>
        <w:t>, incentivized to</w:t>
      </w:r>
      <w:r w:rsidRPr="002751AB">
        <w:rPr>
          <w:rFonts w:eastAsia="Calibri"/>
          <w:sz w:val="16"/>
          <w:highlight w:val="cyan"/>
        </w:rPr>
        <w:t xml:space="preserve"> </w:t>
      </w:r>
      <w:r w:rsidRPr="002751AB">
        <w:rPr>
          <w:rFonts w:eastAsia="Calibri"/>
          <w:iCs/>
          <w:highlight w:val="cyan"/>
          <w:u w:val="single"/>
          <w:bdr w:val="single" w:sz="8" w:space="0" w:color="auto"/>
        </w:rPr>
        <w:t>reject SPP</w:t>
      </w:r>
      <w:r w:rsidRPr="002751AB">
        <w:rPr>
          <w:rFonts w:eastAsia="Calibri"/>
          <w:sz w:val="16"/>
        </w:rPr>
        <w:t xml:space="preserve"> </w:t>
      </w:r>
      <w:proofErr w:type="gramStart"/>
      <w:r w:rsidRPr="002751AB">
        <w:rPr>
          <w:rFonts w:eastAsia="Calibri"/>
          <w:u w:val="single"/>
        </w:rPr>
        <w:t xml:space="preserve">so as </w:t>
      </w:r>
      <w:r w:rsidRPr="002751AB">
        <w:rPr>
          <w:rFonts w:eastAsia="Calibri"/>
          <w:highlight w:val="cyan"/>
          <w:u w:val="single"/>
        </w:rPr>
        <w:t>to</w:t>
      </w:r>
      <w:proofErr w:type="gramEnd"/>
      <w:r w:rsidRPr="002751AB">
        <w:rPr>
          <w:rFonts w:eastAsia="Calibri"/>
          <w:sz w:val="16"/>
          <w:highlight w:val="cyan"/>
        </w:rPr>
        <w:t xml:space="preserve"> </w:t>
      </w:r>
      <w:r w:rsidRPr="002751AB">
        <w:rPr>
          <w:rFonts w:eastAsia="Calibri"/>
          <w:iCs/>
          <w:highlight w:val="cyan"/>
          <w:u w:val="single"/>
          <w:bdr w:val="single" w:sz="8" w:space="0" w:color="auto"/>
        </w:rPr>
        <w:t>protect</w:t>
      </w:r>
      <w:r w:rsidRPr="002751AB">
        <w:rPr>
          <w:rFonts w:eastAsia="Calibri"/>
          <w:iCs/>
          <w:u w:val="single"/>
          <w:bdr w:val="single" w:sz="8" w:space="0" w:color="auto"/>
        </w:rPr>
        <w:t xml:space="preserve"> the </w:t>
      </w:r>
      <w:r w:rsidRPr="002751AB">
        <w:rPr>
          <w:rFonts w:eastAsia="Calibri"/>
          <w:iCs/>
          <w:highlight w:val="cyan"/>
          <w:u w:val="single"/>
          <w:bdr w:val="single" w:sz="8" w:space="0" w:color="auto"/>
        </w:rPr>
        <w:t>jobs</w:t>
      </w:r>
      <w:r w:rsidRPr="002751AB">
        <w:rPr>
          <w:rFonts w:eastAsia="Calibri"/>
          <w:iCs/>
          <w:u w:val="single"/>
          <w:bdr w:val="single" w:sz="8" w:space="0" w:color="auto"/>
        </w:rPr>
        <w:t xml:space="preserve"> of its members</w:t>
      </w:r>
      <w:r w:rsidRPr="002751AB">
        <w:rPr>
          <w:rFonts w:eastAsia="Calibri"/>
          <w:u w:val="single"/>
        </w:rPr>
        <w:t>.</w:t>
      </w:r>
      <w:r w:rsidRPr="002751AB">
        <w:rPr>
          <w:rFonts w:eastAsia="Calibri"/>
          <w:sz w:val="16"/>
        </w:rPr>
        <w:t xml:space="preserve"> (Note: </w:t>
      </w:r>
      <w:proofErr w:type="spellStart"/>
      <w:r w:rsidRPr="002751AB">
        <w:rPr>
          <w:rFonts w:eastAsia="Calibri"/>
          <w:sz w:val="16"/>
        </w:rPr>
        <w:t>Dorgham</w:t>
      </w:r>
      <w:proofErr w:type="spellEnd"/>
      <w:r w:rsidRPr="002751AB">
        <w:rPr>
          <w:rFonts w:eastAsia="Calibri"/>
          <w:sz w:val="16"/>
        </w:rPr>
        <w:t xml:space="preserve"> said TSA’s cost comparison information will be shared with Congress in the agency’s “Semi-Annual Screening Partnership Program Report.” We’ll see.)</w:t>
      </w:r>
    </w:p>
    <w:p w14:paraId="1D30B0EB" w14:textId="77777777" w:rsidR="00F34A7D" w:rsidRPr="002751AB" w:rsidRDefault="00F34A7D" w:rsidP="00F34A7D">
      <w:pPr>
        <w:rPr>
          <w:rFonts w:eastAsia="Calibri"/>
          <w:sz w:val="16"/>
        </w:rPr>
      </w:pPr>
      <w:r w:rsidRPr="002751AB">
        <w:rPr>
          <w:rFonts w:eastAsia="Calibri"/>
          <w:sz w:val="16"/>
        </w:rPr>
        <w:t xml:space="preserve">This would be troubling enough if it all boiled down to costs and authority, but there is another factor to consider: </w:t>
      </w:r>
      <w:r w:rsidRPr="002751AB">
        <w:rPr>
          <w:rFonts w:eastAsia="Calibri"/>
          <w:u w:val="single"/>
        </w:rPr>
        <w:t>TSA airport screeners are</w:t>
      </w:r>
      <w:r w:rsidRPr="002751AB">
        <w:rPr>
          <w:rFonts w:eastAsia="Calibri"/>
          <w:sz w:val="16"/>
        </w:rPr>
        <w:t xml:space="preserve"> </w:t>
      </w:r>
      <w:proofErr w:type="gramStart"/>
      <w:r w:rsidRPr="002751AB">
        <w:rPr>
          <w:rFonts w:eastAsia="Calibri"/>
          <w:sz w:val="16"/>
        </w:rPr>
        <w:t xml:space="preserve">in many ways </w:t>
      </w:r>
      <w:r w:rsidRPr="002751AB">
        <w:rPr>
          <w:rFonts w:eastAsia="Calibri"/>
          <w:iCs/>
          <w:u w:val="single"/>
          <w:bdr w:val="single" w:sz="8" w:space="0" w:color="auto"/>
        </w:rPr>
        <w:t>failing</w:t>
      </w:r>
      <w:proofErr w:type="gramEnd"/>
      <w:r w:rsidRPr="002751AB">
        <w:rPr>
          <w:rFonts w:eastAsia="Calibri"/>
          <w:sz w:val="16"/>
        </w:rPr>
        <w:t xml:space="preserve"> in their mission. </w:t>
      </w:r>
      <w:r w:rsidRPr="002751AB">
        <w:rPr>
          <w:rFonts w:eastAsia="Calibri"/>
          <w:u w:val="single"/>
        </w:rPr>
        <w:t>The list of TSA’s screening issues is</w:t>
      </w:r>
      <w:r w:rsidRPr="002751AB">
        <w:rPr>
          <w:rFonts w:eastAsia="Calibri"/>
          <w:sz w:val="16"/>
        </w:rPr>
        <w:t xml:space="preserve"> </w:t>
      </w:r>
      <w:r w:rsidRPr="002751AB">
        <w:rPr>
          <w:rFonts w:eastAsia="Calibri"/>
          <w:iCs/>
          <w:u w:val="single"/>
          <w:bdr w:val="single" w:sz="8" w:space="0" w:color="auto"/>
        </w:rPr>
        <w:t>long</w:t>
      </w:r>
      <w:r w:rsidRPr="002751AB">
        <w:rPr>
          <w:rFonts w:eastAsia="Calibri"/>
          <w:sz w:val="16"/>
        </w:rPr>
        <w:t xml:space="preserve">. In June 2015, it was revealed that TSA </w:t>
      </w:r>
      <w:r w:rsidRPr="002751AB">
        <w:rPr>
          <w:rFonts w:eastAsia="Calibri"/>
          <w:highlight w:val="cyan"/>
          <w:u w:val="single"/>
        </w:rPr>
        <w:t>screeners failed</w:t>
      </w:r>
      <w:r w:rsidRPr="002751AB">
        <w:rPr>
          <w:rFonts w:eastAsia="Calibri"/>
          <w:sz w:val="16"/>
          <w:highlight w:val="cyan"/>
        </w:rPr>
        <w:t xml:space="preserve"> </w:t>
      </w:r>
      <w:r w:rsidRPr="002751AB">
        <w:rPr>
          <w:rFonts w:eastAsia="Calibri"/>
          <w:iCs/>
          <w:highlight w:val="cyan"/>
          <w:u w:val="single"/>
          <w:bdr w:val="single" w:sz="8" w:space="0" w:color="auto"/>
        </w:rPr>
        <w:t xml:space="preserve">95% of </w:t>
      </w:r>
      <w:r w:rsidRPr="002751AB">
        <w:rPr>
          <w:rFonts w:eastAsia="Calibri"/>
          <w:iCs/>
          <w:u w:val="single"/>
          <w:bdr w:val="single" w:sz="8" w:space="0" w:color="auto"/>
        </w:rPr>
        <w:t>the time</w:t>
      </w:r>
      <w:r w:rsidRPr="002751AB">
        <w:rPr>
          <w:rFonts w:eastAsia="Calibri"/>
          <w:sz w:val="16"/>
        </w:rPr>
        <w:t xml:space="preserve"> </w:t>
      </w:r>
      <w:r w:rsidRPr="002751AB">
        <w:rPr>
          <w:rFonts w:eastAsia="Calibri"/>
          <w:u w:val="single"/>
        </w:rPr>
        <w:t>during</w:t>
      </w:r>
      <w:r w:rsidRPr="002751AB">
        <w:rPr>
          <w:rFonts w:eastAsia="Calibri"/>
          <w:sz w:val="16"/>
        </w:rPr>
        <w:t xml:space="preserve"> </w:t>
      </w:r>
      <w:r w:rsidRPr="002751AB">
        <w:rPr>
          <w:rFonts w:eastAsia="Calibri"/>
          <w:iCs/>
          <w:highlight w:val="cyan"/>
          <w:u w:val="single"/>
          <w:bdr w:val="single" w:sz="8" w:space="0" w:color="auto"/>
        </w:rPr>
        <w:t>Red Team tests</w:t>
      </w:r>
      <w:r w:rsidRPr="002751AB">
        <w:rPr>
          <w:rFonts w:eastAsia="Calibri"/>
          <w:sz w:val="16"/>
        </w:rPr>
        <w:t xml:space="preserve"> </w:t>
      </w:r>
      <w:r w:rsidRPr="002751AB">
        <w:rPr>
          <w:rFonts w:eastAsia="Calibri"/>
          <w:u w:val="single"/>
        </w:rPr>
        <w:t>that secreted illicit items through security.</w:t>
      </w:r>
      <w:r w:rsidRPr="002751AB">
        <w:rPr>
          <w:rFonts w:eastAsia="Calibri"/>
          <w:sz w:val="16"/>
        </w:rPr>
        <w:t xml:space="preserve"> It would seem </w:t>
      </w:r>
      <w:r w:rsidRPr="002751AB">
        <w:rPr>
          <w:rFonts w:eastAsia="Calibri"/>
          <w:u w:val="single"/>
        </w:rPr>
        <w:t>airport screening is nothing but</w:t>
      </w:r>
      <w:r w:rsidRPr="002751AB">
        <w:rPr>
          <w:rFonts w:eastAsia="Calibri"/>
          <w:sz w:val="16"/>
        </w:rPr>
        <w:t xml:space="preserve"> </w:t>
      </w:r>
      <w:r w:rsidRPr="002751AB">
        <w:rPr>
          <w:rFonts w:eastAsia="Calibri"/>
          <w:iCs/>
          <w:u w:val="single"/>
          <w:bdr w:val="single" w:sz="8" w:space="0" w:color="auto"/>
        </w:rPr>
        <w:t>security theater</w:t>
      </w:r>
      <w:r w:rsidRPr="002751AB">
        <w:rPr>
          <w:rFonts w:eastAsia="Calibri"/>
          <w:sz w:val="16"/>
        </w:rPr>
        <w:t xml:space="preserve">. And </w:t>
      </w:r>
      <w:r w:rsidRPr="002751AB">
        <w:rPr>
          <w:rFonts w:eastAsia="Calibri"/>
          <w:u w:val="single"/>
        </w:rPr>
        <w:t xml:space="preserve">when it comes to SPP, TSA </w:t>
      </w:r>
      <w:r w:rsidRPr="002751AB">
        <w:rPr>
          <w:rFonts w:eastAsia="Calibri"/>
          <w:highlight w:val="cyan"/>
          <w:u w:val="single"/>
        </w:rPr>
        <w:t>cannot</w:t>
      </w:r>
      <w:r w:rsidRPr="002751AB">
        <w:rPr>
          <w:rFonts w:eastAsia="Calibri"/>
          <w:u w:val="single"/>
        </w:rPr>
        <w:t xml:space="preserve"> even </w:t>
      </w:r>
      <w:r w:rsidRPr="002751AB">
        <w:rPr>
          <w:rFonts w:eastAsia="Calibri"/>
          <w:highlight w:val="cyan"/>
          <w:u w:val="single"/>
        </w:rPr>
        <w:t>meet</w:t>
      </w:r>
      <w:r w:rsidRPr="002751AB">
        <w:rPr>
          <w:rFonts w:eastAsia="Calibri"/>
          <w:u w:val="single"/>
        </w:rPr>
        <w:t xml:space="preserve"> the</w:t>
      </w:r>
      <w:r w:rsidRPr="002751AB">
        <w:rPr>
          <w:rFonts w:eastAsia="Calibri"/>
          <w:sz w:val="16"/>
        </w:rPr>
        <w:t xml:space="preserve"> security </w:t>
      </w:r>
      <w:r w:rsidRPr="002751AB">
        <w:rPr>
          <w:rFonts w:eastAsia="Calibri"/>
          <w:highlight w:val="cyan"/>
          <w:u w:val="single"/>
        </w:rPr>
        <w:t xml:space="preserve">standards </w:t>
      </w:r>
      <w:r w:rsidRPr="002751AB">
        <w:rPr>
          <w:rFonts w:eastAsia="Calibri"/>
          <w:u w:val="single"/>
        </w:rPr>
        <w:t>that</w:t>
      </w:r>
      <w:r w:rsidRPr="002751AB">
        <w:rPr>
          <w:rFonts w:eastAsia="Calibri"/>
          <w:sz w:val="16"/>
        </w:rPr>
        <w:t xml:space="preserve"> </w:t>
      </w:r>
      <w:r w:rsidRPr="002751AB">
        <w:rPr>
          <w:rFonts w:eastAsia="Calibri"/>
          <w:iCs/>
          <w:highlight w:val="cyan"/>
          <w:u w:val="single"/>
          <w:bdr w:val="single" w:sz="8" w:space="0" w:color="auto"/>
        </w:rPr>
        <w:t>private</w:t>
      </w:r>
      <w:r w:rsidRPr="002751AB">
        <w:rPr>
          <w:rFonts w:eastAsia="Calibri"/>
          <w:iCs/>
          <w:u w:val="single"/>
          <w:bdr w:val="single" w:sz="8" w:space="0" w:color="auto"/>
        </w:rPr>
        <w:t xml:space="preserve"> </w:t>
      </w:r>
      <w:r w:rsidRPr="002751AB">
        <w:rPr>
          <w:rFonts w:eastAsia="Calibri"/>
          <w:iCs/>
          <w:highlight w:val="cyan"/>
          <w:u w:val="single"/>
          <w:bdr w:val="single" w:sz="8" w:space="0" w:color="auto"/>
        </w:rPr>
        <w:t>companies</w:t>
      </w:r>
      <w:r w:rsidRPr="002751AB">
        <w:rPr>
          <w:rFonts w:eastAsia="Calibri"/>
          <w:sz w:val="16"/>
        </w:rPr>
        <w:t xml:space="preserve"> </w:t>
      </w:r>
      <w:r w:rsidRPr="002751AB">
        <w:rPr>
          <w:rFonts w:eastAsia="Calibri"/>
          <w:u w:val="single"/>
        </w:rPr>
        <w:t xml:space="preserve">must </w:t>
      </w:r>
      <w:r w:rsidRPr="002751AB">
        <w:rPr>
          <w:rFonts w:eastAsia="Calibri"/>
          <w:highlight w:val="cyan"/>
          <w:u w:val="single"/>
        </w:rPr>
        <w:t>meet</w:t>
      </w:r>
      <w:r w:rsidRPr="002751AB">
        <w:rPr>
          <w:rFonts w:eastAsia="Calibri"/>
          <w:u w:val="single"/>
        </w:rPr>
        <w:t xml:space="preserve"> under</w:t>
      </w:r>
      <w:r w:rsidRPr="002751AB">
        <w:rPr>
          <w:rFonts w:eastAsia="Calibri"/>
          <w:sz w:val="16"/>
        </w:rPr>
        <w:t xml:space="preserve"> </w:t>
      </w:r>
      <w:r w:rsidRPr="002751AB">
        <w:rPr>
          <w:rFonts w:eastAsia="Calibri"/>
          <w:iCs/>
          <w:u w:val="single"/>
          <w:bdr w:val="single" w:sz="8" w:space="0" w:color="auto"/>
        </w:rPr>
        <w:t>SPP</w:t>
      </w:r>
      <w:r w:rsidRPr="002751AB">
        <w:rPr>
          <w:rFonts w:eastAsia="Calibri"/>
          <w:sz w:val="16"/>
        </w:rPr>
        <w:t xml:space="preserve">. Arguably, </w:t>
      </w:r>
      <w:r w:rsidRPr="002751AB">
        <w:rPr>
          <w:rFonts w:eastAsia="Calibri"/>
          <w:u w:val="single"/>
        </w:rPr>
        <w:t>if TSA were a private company bidding for an SPP contract, they would be</w:t>
      </w:r>
      <w:r w:rsidRPr="002751AB">
        <w:rPr>
          <w:rFonts w:eastAsia="Calibri"/>
          <w:sz w:val="16"/>
        </w:rPr>
        <w:t xml:space="preserve"> </w:t>
      </w:r>
      <w:r w:rsidRPr="002751AB">
        <w:rPr>
          <w:rFonts w:eastAsia="Calibri"/>
          <w:iCs/>
          <w:u w:val="single"/>
          <w:bdr w:val="single" w:sz="8" w:space="0" w:color="auto"/>
        </w:rPr>
        <w:t>rejected</w:t>
      </w:r>
      <w:r w:rsidRPr="002751AB">
        <w:rPr>
          <w:rFonts w:eastAsia="Calibri"/>
          <w:sz w:val="16"/>
        </w:rPr>
        <w:t xml:space="preserve"> in terms of costs and effectiveness.</w:t>
      </w:r>
    </w:p>
    <w:p w14:paraId="6FFFEA81" w14:textId="77777777" w:rsidR="00F34A7D" w:rsidRPr="002751AB" w:rsidRDefault="00F34A7D" w:rsidP="00F34A7D">
      <w:pPr>
        <w:rPr>
          <w:rFonts w:eastAsia="Calibri"/>
          <w:sz w:val="16"/>
        </w:rPr>
      </w:pPr>
      <w:r w:rsidRPr="002751AB">
        <w:rPr>
          <w:rFonts w:eastAsia="Calibri"/>
          <w:sz w:val="16"/>
        </w:rPr>
        <w:t xml:space="preserve">The truth is that </w:t>
      </w:r>
      <w:r w:rsidRPr="002751AB">
        <w:rPr>
          <w:rFonts w:eastAsia="Calibri"/>
          <w:u w:val="single"/>
        </w:rPr>
        <w:t>SPP yields</w:t>
      </w:r>
      <w:r w:rsidRPr="002751AB">
        <w:rPr>
          <w:rFonts w:eastAsia="Calibri"/>
          <w:sz w:val="16"/>
        </w:rPr>
        <w:t xml:space="preserve"> </w:t>
      </w:r>
      <w:r w:rsidRPr="002751AB">
        <w:rPr>
          <w:rFonts w:eastAsia="Calibri"/>
          <w:iCs/>
          <w:u w:val="single"/>
          <w:bdr w:val="single" w:sz="8" w:space="0" w:color="auto"/>
        </w:rPr>
        <w:t>cheaper</w:t>
      </w:r>
      <w:r w:rsidRPr="002751AB">
        <w:rPr>
          <w:rFonts w:eastAsia="Calibri"/>
          <w:sz w:val="16"/>
        </w:rPr>
        <w:t xml:space="preserve"> </w:t>
      </w:r>
      <w:r w:rsidRPr="002751AB">
        <w:rPr>
          <w:rFonts w:eastAsia="Calibri"/>
          <w:u w:val="single"/>
        </w:rPr>
        <w:t>and more</w:t>
      </w:r>
      <w:r w:rsidRPr="002751AB">
        <w:rPr>
          <w:rFonts w:eastAsia="Calibri"/>
          <w:sz w:val="16"/>
        </w:rPr>
        <w:t xml:space="preserve"> </w:t>
      </w:r>
      <w:r w:rsidRPr="002751AB">
        <w:rPr>
          <w:rFonts w:eastAsia="Calibri"/>
          <w:iCs/>
          <w:u w:val="single"/>
          <w:bdr w:val="single" w:sz="8" w:space="0" w:color="auto"/>
        </w:rPr>
        <w:t>flexible security operations</w:t>
      </w:r>
      <w:r w:rsidRPr="002751AB">
        <w:rPr>
          <w:rFonts w:eastAsia="Calibri"/>
          <w:sz w:val="16"/>
        </w:rPr>
        <w:t xml:space="preserve"> and, as arguably the biggest benefit to the disgruntled traveling public, if the private sector screeners insult someone, infringe on their rights, or treat them less than fairly (as an endless amount of TSA horror stories reveal), they can be fired, immediately. </w:t>
      </w:r>
      <w:r w:rsidRPr="002751AB">
        <w:rPr>
          <w:rFonts w:eastAsia="Calibri"/>
          <w:highlight w:val="cyan"/>
          <w:u w:val="single"/>
        </w:rPr>
        <w:t>It is</w:t>
      </w:r>
      <w:r w:rsidRPr="002751AB">
        <w:rPr>
          <w:rFonts w:eastAsia="Calibri"/>
          <w:sz w:val="16"/>
        </w:rPr>
        <w:t xml:space="preserve"> </w:t>
      </w:r>
      <w:r w:rsidRPr="002751AB">
        <w:rPr>
          <w:rFonts w:eastAsia="Calibri"/>
          <w:iCs/>
          <w:u w:val="single"/>
          <w:bdr w:val="single" w:sz="8" w:space="0" w:color="auto"/>
        </w:rPr>
        <w:t xml:space="preserve">extremely </w:t>
      </w:r>
      <w:r w:rsidRPr="002751AB">
        <w:rPr>
          <w:rFonts w:eastAsia="Calibri"/>
          <w:iCs/>
          <w:highlight w:val="cyan"/>
          <w:u w:val="single"/>
          <w:bdr w:val="single" w:sz="8" w:space="0" w:color="auto"/>
        </w:rPr>
        <w:t>difficult</w:t>
      </w:r>
      <w:r w:rsidRPr="002751AB">
        <w:rPr>
          <w:rFonts w:eastAsia="Calibri"/>
          <w:sz w:val="16"/>
          <w:highlight w:val="cyan"/>
        </w:rPr>
        <w:t xml:space="preserve"> </w:t>
      </w:r>
      <w:r w:rsidRPr="002751AB">
        <w:rPr>
          <w:rFonts w:eastAsia="Calibri"/>
          <w:highlight w:val="cyan"/>
          <w:u w:val="single"/>
        </w:rPr>
        <w:t>to fire a</w:t>
      </w:r>
      <w:r w:rsidRPr="002751AB">
        <w:rPr>
          <w:rFonts w:eastAsia="Calibri"/>
          <w:sz w:val="16"/>
        </w:rPr>
        <w:t xml:space="preserve"> </w:t>
      </w:r>
      <w:r w:rsidRPr="002751AB">
        <w:rPr>
          <w:rFonts w:eastAsia="Calibri"/>
          <w:iCs/>
          <w:highlight w:val="cyan"/>
          <w:u w:val="single"/>
          <w:bdr w:val="single" w:sz="8" w:space="0" w:color="auto"/>
        </w:rPr>
        <w:t>government employee</w:t>
      </w:r>
      <w:r w:rsidRPr="002751AB">
        <w:rPr>
          <w:rFonts w:eastAsia="Calibri"/>
          <w:u w:val="single"/>
        </w:rPr>
        <w:t>, and the process</w:t>
      </w:r>
      <w:r w:rsidRPr="002751AB">
        <w:rPr>
          <w:rFonts w:eastAsia="Calibri"/>
          <w:sz w:val="16"/>
        </w:rPr>
        <w:t xml:space="preserve"> for doing so </w:t>
      </w:r>
      <w:r w:rsidRPr="002751AB">
        <w:rPr>
          <w:rFonts w:eastAsia="Calibri"/>
          <w:u w:val="single"/>
        </w:rPr>
        <w:t>is</w:t>
      </w:r>
      <w:r w:rsidRPr="002751AB">
        <w:rPr>
          <w:rFonts w:eastAsia="Calibri"/>
          <w:sz w:val="16"/>
        </w:rPr>
        <w:t xml:space="preserve"> </w:t>
      </w:r>
      <w:r w:rsidRPr="002751AB">
        <w:rPr>
          <w:rFonts w:eastAsia="Calibri"/>
          <w:iCs/>
          <w:u w:val="single"/>
          <w:bdr w:val="single" w:sz="8" w:space="0" w:color="auto"/>
        </w:rPr>
        <w:t>mired in bureaucracy</w:t>
      </w:r>
      <w:r w:rsidRPr="002751AB">
        <w:rPr>
          <w:rFonts w:eastAsia="Calibri"/>
          <w:sz w:val="16"/>
        </w:rPr>
        <w:t>. It leaves the traveling public with no recourse and no alternatives.</w:t>
      </w:r>
    </w:p>
    <w:p w14:paraId="47D44D7A" w14:textId="77777777" w:rsidR="00F34A7D" w:rsidRPr="002751AB" w:rsidRDefault="00F34A7D" w:rsidP="00F34A7D">
      <w:pPr>
        <w:rPr>
          <w:rFonts w:eastAsia="Calibri"/>
          <w:sz w:val="16"/>
        </w:rPr>
      </w:pPr>
      <w:r w:rsidRPr="002751AB">
        <w:rPr>
          <w:rFonts w:eastAsia="Calibri"/>
          <w:sz w:val="16"/>
        </w:rPr>
        <w:t xml:space="preserve">Now, </w:t>
      </w:r>
      <w:r w:rsidRPr="002751AB">
        <w:rPr>
          <w:rFonts w:eastAsia="Calibri"/>
          <w:u w:val="single"/>
        </w:rPr>
        <w:t>TSA isn’t</w:t>
      </w:r>
      <w:r w:rsidRPr="002751AB">
        <w:rPr>
          <w:rFonts w:eastAsia="Calibri"/>
          <w:sz w:val="16"/>
        </w:rPr>
        <w:t xml:space="preserve"> </w:t>
      </w:r>
      <w:r w:rsidRPr="002751AB">
        <w:rPr>
          <w:rFonts w:eastAsia="Calibri"/>
          <w:iCs/>
          <w:u w:val="single"/>
          <w:bdr w:val="single" w:sz="8" w:space="0" w:color="auto"/>
        </w:rPr>
        <w:t>all bad</w:t>
      </w:r>
      <w:r w:rsidRPr="002751AB">
        <w:rPr>
          <w:rFonts w:eastAsia="Calibri"/>
          <w:u w:val="single"/>
        </w:rPr>
        <w:t xml:space="preserve">, because </w:t>
      </w:r>
      <w:r w:rsidRPr="002751AB">
        <w:rPr>
          <w:rFonts w:eastAsia="Calibri"/>
          <w:highlight w:val="cyan"/>
          <w:u w:val="single"/>
        </w:rPr>
        <w:t>TSA</w:t>
      </w:r>
      <w:r w:rsidRPr="002751AB">
        <w:rPr>
          <w:rFonts w:eastAsia="Calibri"/>
          <w:u w:val="single"/>
        </w:rPr>
        <w:t>’s mission isn’t</w:t>
      </w:r>
      <w:r w:rsidRPr="002751AB">
        <w:rPr>
          <w:rFonts w:eastAsia="Calibri"/>
          <w:sz w:val="16"/>
        </w:rPr>
        <w:t xml:space="preserve"> </w:t>
      </w:r>
      <w:r w:rsidRPr="002751AB">
        <w:rPr>
          <w:rFonts w:eastAsia="Calibri"/>
          <w:iCs/>
          <w:u w:val="single"/>
          <w:bdr w:val="single" w:sz="8" w:space="0" w:color="auto"/>
        </w:rPr>
        <w:t>all</w:t>
      </w:r>
      <w:r w:rsidRPr="002751AB">
        <w:rPr>
          <w:rFonts w:eastAsia="Calibri"/>
          <w:sz w:val="16"/>
        </w:rPr>
        <w:t xml:space="preserve"> about </w:t>
      </w:r>
      <w:r w:rsidRPr="002751AB">
        <w:rPr>
          <w:rFonts w:eastAsia="Calibri"/>
          <w:iCs/>
          <w:u w:val="single"/>
          <w:bdr w:val="single" w:sz="8" w:space="0" w:color="auto"/>
        </w:rPr>
        <w:t>airport screening</w:t>
      </w:r>
      <w:r w:rsidRPr="002751AB">
        <w:rPr>
          <w:rFonts w:eastAsia="Calibri"/>
          <w:u w:val="single"/>
        </w:rPr>
        <w:t>. It is a</w:t>
      </w:r>
      <w:r w:rsidRPr="002751AB">
        <w:rPr>
          <w:rFonts w:eastAsia="Calibri"/>
          <w:sz w:val="16"/>
        </w:rPr>
        <w:t xml:space="preserve"> </w:t>
      </w:r>
      <w:r w:rsidRPr="002751AB">
        <w:rPr>
          <w:rFonts w:eastAsia="Calibri"/>
          <w:iCs/>
          <w:highlight w:val="cyan"/>
          <w:u w:val="single"/>
          <w:bdr w:val="single" w:sz="8" w:space="0" w:color="auto"/>
        </w:rPr>
        <w:t>counterterrorism</w:t>
      </w:r>
      <w:r w:rsidRPr="002751AB">
        <w:rPr>
          <w:rFonts w:eastAsia="Calibri"/>
          <w:iCs/>
          <w:u w:val="single"/>
          <w:bdr w:val="single" w:sz="8" w:space="0" w:color="auto"/>
        </w:rPr>
        <w:t xml:space="preserve"> agency</w:t>
      </w:r>
      <w:r w:rsidRPr="002751AB">
        <w:rPr>
          <w:rFonts w:eastAsia="Calibri"/>
          <w:u w:val="single"/>
        </w:rPr>
        <w:t>, and</w:t>
      </w:r>
      <w:r w:rsidRPr="002751AB">
        <w:rPr>
          <w:rFonts w:eastAsia="Calibri"/>
          <w:sz w:val="16"/>
        </w:rPr>
        <w:t xml:space="preserve"> while there is arguably not sufficient attention to other U.S. transportation systems, TSA </w:t>
      </w:r>
      <w:r w:rsidRPr="002751AB">
        <w:rPr>
          <w:rFonts w:eastAsia="Calibri"/>
          <w:highlight w:val="cyan"/>
          <w:u w:val="single"/>
        </w:rPr>
        <w:t>has done</w:t>
      </w:r>
      <w:r w:rsidRPr="002751AB">
        <w:rPr>
          <w:rFonts w:eastAsia="Calibri"/>
          <w:sz w:val="16"/>
          <w:highlight w:val="cyan"/>
        </w:rPr>
        <w:t xml:space="preserve"> </w:t>
      </w:r>
      <w:r w:rsidRPr="002751AB">
        <w:rPr>
          <w:rFonts w:eastAsia="Calibri"/>
          <w:iCs/>
          <w:highlight w:val="cyan"/>
          <w:u w:val="single"/>
          <w:bdr w:val="single" w:sz="8" w:space="0" w:color="auto"/>
        </w:rPr>
        <w:t>important work</w:t>
      </w:r>
      <w:r w:rsidRPr="002751AB">
        <w:rPr>
          <w:rFonts w:eastAsia="Calibri"/>
          <w:sz w:val="16"/>
        </w:rPr>
        <w:t xml:space="preserve"> </w:t>
      </w:r>
      <w:r w:rsidRPr="002751AB">
        <w:rPr>
          <w:rFonts w:eastAsia="Calibri"/>
          <w:u w:val="single"/>
        </w:rPr>
        <w:t>helping to protect the country</w:t>
      </w:r>
      <w:r w:rsidRPr="002751AB">
        <w:rPr>
          <w:rFonts w:eastAsia="Calibri"/>
          <w:sz w:val="16"/>
        </w:rPr>
        <w:t xml:space="preserve">. One instance where TSA collaborated with industry was the Certified Cargo Screening Program (CCSP), a thoughtful approach to meeting a terrible federal law, “100% air cargo screening.” </w:t>
      </w:r>
      <w:r w:rsidRPr="002751AB">
        <w:rPr>
          <w:rFonts w:eastAsia="Calibri"/>
          <w:u w:val="single"/>
        </w:rPr>
        <w:t xml:space="preserve">TSA was motivated to </w:t>
      </w:r>
      <w:r w:rsidRPr="002751AB">
        <w:rPr>
          <w:rFonts w:eastAsia="Calibri"/>
          <w:highlight w:val="cyan"/>
          <w:u w:val="single"/>
        </w:rPr>
        <w:t>develop</w:t>
      </w:r>
      <w:r w:rsidRPr="002751AB">
        <w:rPr>
          <w:rFonts w:eastAsia="Calibri"/>
          <w:u w:val="single"/>
        </w:rPr>
        <w:t xml:space="preserve"> and implement</w:t>
      </w:r>
      <w:r w:rsidRPr="002751AB">
        <w:rPr>
          <w:rFonts w:eastAsia="Calibri"/>
          <w:sz w:val="16"/>
        </w:rPr>
        <w:t xml:space="preserve"> this </w:t>
      </w:r>
      <w:r w:rsidRPr="002751AB">
        <w:rPr>
          <w:rFonts w:eastAsia="Calibri"/>
          <w:iCs/>
          <w:highlight w:val="cyan"/>
          <w:u w:val="single"/>
          <w:bdr w:val="single" w:sz="8" w:space="0" w:color="auto"/>
        </w:rPr>
        <w:t>public-private program</w:t>
      </w:r>
      <w:r w:rsidRPr="002751AB">
        <w:rPr>
          <w:rFonts w:eastAsia="Calibri"/>
          <w:sz w:val="16"/>
          <w:highlight w:val="cyan"/>
        </w:rPr>
        <w:t xml:space="preserve"> </w:t>
      </w:r>
      <w:r w:rsidRPr="002751AB">
        <w:rPr>
          <w:rFonts w:eastAsia="Calibri"/>
          <w:highlight w:val="cyan"/>
          <w:u w:val="single"/>
        </w:rPr>
        <w:t>because</w:t>
      </w:r>
      <w:r w:rsidRPr="002751AB">
        <w:rPr>
          <w:rFonts w:eastAsia="Calibri"/>
          <w:sz w:val="16"/>
        </w:rPr>
        <w:t xml:space="preserve"> the </w:t>
      </w:r>
      <w:r w:rsidRPr="002751AB">
        <w:rPr>
          <w:rFonts w:eastAsia="Calibri"/>
          <w:iCs/>
          <w:u w:val="single"/>
          <w:bdr w:val="single" w:sz="8" w:space="0" w:color="auto"/>
        </w:rPr>
        <w:t>costs</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effort</w:t>
      </w:r>
      <w:r w:rsidRPr="002751AB">
        <w:rPr>
          <w:rFonts w:eastAsia="Calibri"/>
          <w:sz w:val="16"/>
        </w:rPr>
        <w:t xml:space="preserve"> </w:t>
      </w:r>
      <w:r w:rsidRPr="002751AB">
        <w:rPr>
          <w:rFonts w:eastAsia="Calibri"/>
          <w:u w:val="single"/>
        </w:rPr>
        <w:t>associated with</w:t>
      </w:r>
      <w:r w:rsidRPr="002751AB">
        <w:rPr>
          <w:rFonts w:eastAsia="Calibri"/>
          <w:sz w:val="16"/>
        </w:rPr>
        <w:t xml:space="preserve"> </w:t>
      </w:r>
      <w:r w:rsidRPr="002751AB">
        <w:rPr>
          <w:rFonts w:eastAsia="Calibri"/>
          <w:iCs/>
          <w:u w:val="single"/>
          <w:bdr w:val="single" w:sz="8" w:space="0" w:color="auto"/>
        </w:rPr>
        <w:t xml:space="preserve">TSA </w:t>
      </w:r>
      <w:r w:rsidRPr="002751AB">
        <w:rPr>
          <w:rFonts w:eastAsia="Calibri"/>
          <w:iCs/>
          <w:highlight w:val="cyan"/>
          <w:u w:val="single"/>
          <w:bdr w:val="single" w:sz="8" w:space="0" w:color="auto"/>
        </w:rPr>
        <w:t>going it alone</w:t>
      </w:r>
      <w:r w:rsidRPr="002751AB">
        <w:rPr>
          <w:rFonts w:eastAsia="Calibri"/>
          <w:sz w:val="16"/>
        </w:rPr>
        <w:t xml:space="preserve"> </w:t>
      </w:r>
      <w:r w:rsidRPr="002751AB">
        <w:rPr>
          <w:rFonts w:eastAsia="Calibri"/>
          <w:u w:val="single"/>
        </w:rPr>
        <w:t>were</w:t>
      </w:r>
      <w:r w:rsidRPr="002751AB">
        <w:rPr>
          <w:rFonts w:eastAsia="Calibri"/>
          <w:sz w:val="16"/>
        </w:rPr>
        <w:t xml:space="preserve"> so </w:t>
      </w:r>
      <w:r w:rsidRPr="002751AB">
        <w:rPr>
          <w:rFonts w:eastAsia="Calibri"/>
          <w:iCs/>
          <w:highlight w:val="cyan"/>
          <w:u w:val="single"/>
          <w:bdr w:val="single" w:sz="8" w:space="0" w:color="auto"/>
        </w:rPr>
        <w:t>insurmountable</w:t>
      </w:r>
      <w:r w:rsidRPr="002751AB">
        <w:rPr>
          <w:rFonts w:eastAsia="Calibri"/>
          <w:sz w:val="16"/>
        </w:rPr>
        <w:t xml:space="preserve"> it would have brought domestic and international commerce to a near halt. Perhaps </w:t>
      </w:r>
      <w:r w:rsidRPr="002751AB">
        <w:rPr>
          <w:rFonts w:eastAsia="Calibri"/>
          <w:u w:val="single"/>
        </w:rPr>
        <w:t>TSA should use a</w:t>
      </w:r>
      <w:r w:rsidRPr="002751AB">
        <w:rPr>
          <w:rFonts w:eastAsia="Calibri"/>
          <w:sz w:val="16"/>
        </w:rPr>
        <w:t xml:space="preserve"> </w:t>
      </w:r>
      <w:r w:rsidRPr="002751AB">
        <w:rPr>
          <w:rFonts w:eastAsia="Calibri"/>
          <w:iCs/>
          <w:u w:val="single"/>
          <w:bdr w:val="single" w:sz="8" w:space="0" w:color="auto"/>
        </w:rPr>
        <w:t>similar</w:t>
      </w:r>
      <w:r w:rsidRPr="002751AB">
        <w:rPr>
          <w:rFonts w:eastAsia="Calibri"/>
          <w:sz w:val="16"/>
        </w:rPr>
        <w:t xml:space="preserve"> </w:t>
      </w:r>
      <w:r w:rsidRPr="002751AB">
        <w:rPr>
          <w:rFonts w:eastAsia="Calibri"/>
          <w:u w:val="single"/>
        </w:rPr>
        <w:t>cost-benefit approach to</w:t>
      </w:r>
      <w:r w:rsidRPr="002751AB">
        <w:rPr>
          <w:rFonts w:eastAsia="Calibri"/>
          <w:sz w:val="16"/>
        </w:rPr>
        <w:t xml:space="preserve"> </w:t>
      </w:r>
      <w:r w:rsidRPr="002751AB">
        <w:rPr>
          <w:rFonts w:eastAsia="Calibri"/>
          <w:iCs/>
          <w:u w:val="single"/>
          <w:bdr w:val="single" w:sz="8" w:space="0" w:color="auto"/>
        </w:rPr>
        <w:t>airport screening</w:t>
      </w:r>
      <w:r w:rsidRPr="002751AB">
        <w:rPr>
          <w:rFonts w:eastAsia="Calibri"/>
          <w:sz w:val="16"/>
        </w:rPr>
        <w:t>.</w:t>
      </w:r>
    </w:p>
    <w:p w14:paraId="36AD097A" w14:textId="77777777" w:rsidR="00F34A7D" w:rsidRPr="002751AB" w:rsidRDefault="00F34A7D" w:rsidP="00F34A7D">
      <w:pPr>
        <w:rPr>
          <w:rFonts w:eastAsia="Calibri"/>
          <w:sz w:val="16"/>
        </w:rPr>
      </w:pPr>
      <w:r w:rsidRPr="002751AB">
        <w:rPr>
          <w:rFonts w:eastAsia="Calibri"/>
          <w:u w:val="single"/>
        </w:rPr>
        <w:t>TSA has an</w:t>
      </w:r>
      <w:r w:rsidRPr="002751AB">
        <w:rPr>
          <w:rFonts w:eastAsia="Calibri"/>
          <w:sz w:val="16"/>
        </w:rPr>
        <w:t xml:space="preserve"> </w:t>
      </w:r>
      <w:r w:rsidRPr="002751AB">
        <w:rPr>
          <w:rFonts w:eastAsia="Calibri"/>
          <w:iCs/>
          <w:u w:val="single"/>
          <w:bdr w:val="single" w:sz="8" w:space="0" w:color="auto"/>
        </w:rPr>
        <w:t>important role to play</w:t>
      </w:r>
      <w:r w:rsidRPr="002751AB">
        <w:rPr>
          <w:rFonts w:eastAsia="Calibri"/>
          <w:u w:val="single"/>
        </w:rPr>
        <w:t>. We face</w:t>
      </w:r>
      <w:r w:rsidRPr="002751AB">
        <w:rPr>
          <w:rFonts w:eastAsia="Calibri"/>
          <w:sz w:val="16"/>
        </w:rPr>
        <w:t xml:space="preserve"> very </w:t>
      </w:r>
      <w:r w:rsidRPr="002751AB">
        <w:rPr>
          <w:rFonts w:eastAsia="Calibri"/>
          <w:iCs/>
          <w:u w:val="single"/>
          <w:bdr w:val="single" w:sz="8" w:space="0" w:color="auto"/>
        </w:rPr>
        <w:t xml:space="preserve">real, </w:t>
      </w:r>
      <w:r w:rsidRPr="002751AB">
        <w:rPr>
          <w:rFonts w:eastAsia="Calibri"/>
          <w:iCs/>
          <w:highlight w:val="cyan"/>
          <w:u w:val="single"/>
          <w:bdr w:val="single" w:sz="8" w:space="0" w:color="auto"/>
        </w:rPr>
        <w:t>persistent threats</w:t>
      </w:r>
      <w:r w:rsidRPr="002751AB">
        <w:rPr>
          <w:rFonts w:eastAsia="Calibri"/>
          <w:sz w:val="16"/>
          <w:highlight w:val="cyan"/>
        </w:rPr>
        <w:t xml:space="preserve"> </w:t>
      </w:r>
      <w:r w:rsidRPr="002751AB">
        <w:rPr>
          <w:rFonts w:eastAsia="Calibri"/>
          <w:highlight w:val="cyan"/>
          <w:u w:val="single"/>
        </w:rPr>
        <w:t>from</w:t>
      </w:r>
      <w:r w:rsidRPr="002751AB">
        <w:rPr>
          <w:rFonts w:eastAsia="Calibri"/>
          <w:sz w:val="16"/>
        </w:rPr>
        <w:t xml:space="preserve"> </w:t>
      </w:r>
      <w:r w:rsidRPr="002751AB">
        <w:rPr>
          <w:rFonts w:eastAsia="Calibri"/>
          <w:iCs/>
          <w:u w:val="single"/>
          <w:bdr w:val="single" w:sz="8" w:space="0" w:color="auto"/>
        </w:rPr>
        <w:t xml:space="preserve">adaptive </w:t>
      </w:r>
      <w:r w:rsidRPr="002751AB">
        <w:rPr>
          <w:rFonts w:eastAsia="Calibri"/>
          <w:iCs/>
          <w:highlight w:val="cyan"/>
          <w:u w:val="single"/>
          <w:bdr w:val="single" w:sz="8" w:space="0" w:color="auto"/>
        </w:rPr>
        <w:t>adversaries</w:t>
      </w:r>
      <w:r w:rsidRPr="002751AB">
        <w:rPr>
          <w:rFonts w:eastAsia="Calibri"/>
          <w:sz w:val="16"/>
        </w:rPr>
        <w:t xml:space="preserve"> </w:t>
      </w:r>
      <w:r w:rsidRPr="002751AB">
        <w:rPr>
          <w:rFonts w:eastAsia="Calibri"/>
          <w:u w:val="single"/>
        </w:rPr>
        <w:t xml:space="preserve">who would </w:t>
      </w:r>
      <w:r w:rsidRPr="002751AB">
        <w:rPr>
          <w:rFonts w:eastAsia="Calibri"/>
          <w:highlight w:val="cyan"/>
          <w:u w:val="single"/>
        </w:rPr>
        <w:t>use</w:t>
      </w:r>
      <w:r w:rsidRPr="002751AB">
        <w:rPr>
          <w:rFonts w:eastAsia="Calibri"/>
          <w:sz w:val="16"/>
        </w:rPr>
        <w:t xml:space="preserve"> </w:t>
      </w:r>
      <w:r w:rsidRPr="002751AB">
        <w:rPr>
          <w:rFonts w:eastAsia="Calibri"/>
          <w:iCs/>
          <w:highlight w:val="cyan"/>
          <w:u w:val="single"/>
          <w:bdr w:val="single" w:sz="8" w:space="0" w:color="auto"/>
        </w:rPr>
        <w:t>planes</w:t>
      </w:r>
      <w:r w:rsidRPr="002751AB">
        <w:rPr>
          <w:rFonts w:eastAsia="Calibri"/>
          <w:sz w:val="16"/>
          <w:highlight w:val="cyan"/>
        </w:rPr>
        <w:t xml:space="preserve"> </w:t>
      </w:r>
      <w:r w:rsidRPr="002751AB">
        <w:rPr>
          <w:rFonts w:eastAsia="Calibri"/>
          <w:highlight w:val="cyan"/>
          <w:u w:val="single"/>
        </w:rPr>
        <w:t>as</w:t>
      </w:r>
      <w:r w:rsidRPr="002751AB">
        <w:rPr>
          <w:rFonts w:eastAsia="Calibri"/>
          <w:sz w:val="16"/>
        </w:rPr>
        <w:t xml:space="preserve"> </w:t>
      </w:r>
      <w:r w:rsidRPr="002751AB">
        <w:rPr>
          <w:rFonts w:eastAsia="Calibri"/>
          <w:iCs/>
          <w:highlight w:val="cyan"/>
          <w:u w:val="single"/>
          <w:bdr w:val="single" w:sz="8" w:space="0" w:color="auto"/>
        </w:rPr>
        <w:t>w</w:t>
      </w:r>
      <w:r w:rsidRPr="002751AB">
        <w:rPr>
          <w:rFonts w:eastAsia="Calibri"/>
          <w:iCs/>
          <w:u w:val="single"/>
          <w:bdr w:val="single" w:sz="8" w:space="0" w:color="auto"/>
        </w:rPr>
        <w:t xml:space="preserve">eapons of </w:t>
      </w:r>
      <w:r w:rsidRPr="002751AB">
        <w:rPr>
          <w:rFonts w:eastAsia="Calibri"/>
          <w:iCs/>
          <w:highlight w:val="cyan"/>
          <w:u w:val="single"/>
          <w:bdr w:val="single" w:sz="8" w:space="0" w:color="auto"/>
        </w:rPr>
        <w:t>m</w:t>
      </w:r>
      <w:r w:rsidRPr="002751AB">
        <w:rPr>
          <w:rFonts w:eastAsia="Calibri"/>
          <w:iCs/>
          <w:u w:val="single"/>
          <w:bdr w:val="single" w:sz="8" w:space="0" w:color="auto"/>
        </w:rPr>
        <w:t xml:space="preserve">ass </w:t>
      </w:r>
      <w:r w:rsidRPr="002751AB">
        <w:rPr>
          <w:rFonts w:eastAsia="Calibri"/>
          <w:iCs/>
          <w:highlight w:val="cyan"/>
          <w:u w:val="single"/>
          <w:bdr w:val="single" w:sz="8" w:space="0" w:color="auto"/>
        </w:rPr>
        <w:t>d</w:t>
      </w:r>
      <w:r w:rsidRPr="002751AB">
        <w:rPr>
          <w:rFonts w:eastAsia="Calibri"/>
          <w:iCs/>
          <w:u w:val="single"/>
          <w:bdr w:val="single" w:sz="8" w:space="0" w:color="auto"/>
        </w:rPr>
        <w:t>estruction</w:t>
      </w:r>
      <w:r w:rsidRPr="002751AB">
        <w:rPr>
          <w:rFonts w:eastAsia="Calibri"/>
          <w:sz w:val="16"/>
        </w:rPr>
        <w:t xml:space="preserve"> if they could. </w:t>
      </w:r>
      <w:r w:rsidRPr="002751AB">
        <w:rPr>
          <w:rFonts w:eastAsia="Calibri"/>
          <w:highlight w:val="cyan"/>
          <w:u w:val="single"/>
        </w:rPr>
        <w:t>But TSA is</w:t>
      </w:r>
      <w:r w:rsidRPr="002751AB">
        <w:rPr>
          <w:rFonts w:eastAsia="Calibri"/>
          <w:sz w:val="16"/>
          <w:highlight w:val="cyan"/>
        </w:rPr>
        <w:t xml:space="preserve"> </w:t>
      </w:r>
      <w:r w:rsidRPr="002751AB">
        <w:rPr>
          <w:rFonts w:eastAsia="Calibri"/>
          <w:iCs/>
          <w:highlight w:val="cyan"/>
          <w:u w:val="single"/>
          <w:bdr w:val="single" w:sz="8" w:space="0" w:color="auto"/>
        </w:rPr>
        <w:t>failing</w:t>
      </w:r>
      <w:r w:rsidRPr="002751AB">
        <w:rPr>
          <w:rFonts w:eastAsia="Calibri"/>
          <w:iCs/>
          <w:u w:val="single"/>
          <w:bdr w:val="single" w:sz="8" w:space="0" w:color="auto"/>
        </w:rPr>
        <w:t xml:space="preserve"> in </w:t>
      </w:r>
      <w:r w:rsidRPr="002751AB">
        <w:rPr>
          <w:rFonts w:eastAsia="Calibri"/>
          <w:iCs/>
          <w:highlight w:val="cyan"/>
          <w:u w:val="single"/>
          <w:bdr w:val="single" w:sz="8" w:space="0" w:color="auto"/>
        </w:rPr>
        <w:t>its</w:t>
      </w:r>
      <w:r w:rsidRPr="002751AB">
        <w:rPr>
          <w:rFonts w:eastAsia="Calibri"/>
          <w:sz w:val="16"/>
        </w:rPr>
        <w:t xml:space="preserve"> airport </w:t>
      </w:r>
      <w:r w:rsidRPr="002751AB">
        <w:rPr>
          <w:rFonts w:eastAsia="Calibri"/>
          <w:iCs/>
          <w:u w:val="single"/>
          <w:bdr w:val="single" w:sz="8" w:space="0" w:color="auto"/>
        </w:rPr>
        <w:t xml:space="preserve">screening </w:t>
      </w:r>
      <w:r w:rsidRPr="002751AB">
        <w:rPr>
          <w:rFonts w:eastAsia="Calibri"/>
          <w:iCs/>
          <w:highlight w:val="cyan"/>
          <w:u w:val="single"/>
          <w:bdr w:val="single" w:sz="8" w:space="0" w:color="auto"/>
        </w:rPr>
        <w:t>mission</w:t>
      </w:r>
      <w:r w:rsidRPr="002751AB">
        <w:rPr>
          <w:rFonts w:eastAsia="Calibri"/>
          <w:sz w:val="16"/>
        </w:rPr>
        <w:t xml:space="preserve"> </w:t>
      </w:r>
      <w:r w:rsidRPr="002751AB">
        <w:rPr>
          <w:rFonts w:eastAsia="Calibri"/>
          <w:u w:val="single"/>
        </w:rPr>
        <w:t>while</w:t>
      </w:r>
      <w:r w:rsidRPr="002751AB">
        <w:rPr>
          <w:rFonts w:eastAsia="Calibri"/>
          <w:sz w:val="16"/>
        </w:rPr>
        <w:t xml:space="preserve"> also </w:t>
      </w:r>
      <w:r w:rsidRPr="002751AB">
        <w:rPr>
          <w:rFonts w:eastAsia="Calibri"/>
          <w:iCs/>
          <w:u w:val="single"/>
          <w:bdr w:val="single" w:sz="8" w:space="0" w:color="auto"/>
        </w:rPr>
        <w:t>prohibiting competition</w:t>
      </w:r>
      <w:r w:rsidRPr="002751AB">
        <w:rPr>
          <w:rFonts w:eastAsia="Calibri"/>
          <w:sz w:val="16"/>
        </w:rPr>
        <w:t xml:space="preserve"> that could deliver better security and lower costs. It’s </w:t>
      </w:r>
      <w:r w:rsidRPr="002751AB">
        <w:rPr>
          <w:rFonts w:eastAsia="Calibri"/>
          <w:u w:val="single"/>
        </w:rPr>
        <w:t xml:space="preserve">time to </w:t>
      </w:r>
      <w:r w:rsidRPr="002751AB">
        <w:rPr>
          <w:rFonts w:eastAsia="Calibri"/>
          <w:highlight w:val="cyan"/>
          <w:u w:val="single"/>
        </w:rPr>
        <w:t>let</w:t>
      </w:r>
      <w:r w:rsidRPr="002751AB">
        <w:rPr>
          <w:rFonts w:eastAsia="Calibri"/>
          <w:sz w:val="16"/>
          <w:highlight w:val="cyan"/>
        </w:rPr>
        <w:t xml:space="preserve"> </w:t>
      </w:r>
      <w:r w:rsidRPr="002751AB">
        <w:rPr>
          <w:rFonts w:eastAsia="Calibri"/>
          <w:iCs/>
          <w:highlight w:val="cyan"/>
          <w:u w:val="single"/>
          <w:bdr w:val="single" w:sz="8" w:space="0" w:color="auto"/>
        </w:rPr>
        <w:t>private</w:t>
      </w:r>
      <w:r w:rsidRPr="002751AB">
        <w:rPr>
          <w:rFonts w:eastAsia="Calibri"/>
          <w:sz w:val="16"/>
        </w:rPr>
        <w:t xml:space="preserve"> sector </w:t>
      </w:r>
      <w:r w:rsidRPr="002751AB">
        <w:rPr>
          <w:rFonts w:eastAsia="Calibri"/>
          <w:iCs/>
          <w:highlight w:val="cyan"/>
          <w:u w:val="single"/>
          <w:bdr w:val="single" w:sz="8" w:space="0" w:color="auto"/>
        </w:rPr>
        <w:t>screeners</w:t>
      </w:r>
      <w:r w:rsidRPr="002751AB">
        <w:rPr>
          <w:rFonts w:eastAsia="Calibri"/>
          <w:sz w:val="16"/>
          <w:highlight w:val="cyan"/>
        </w:rPr>
        <w:t xml:space="preserve"> </w:t>
      </w:r>
      <w:r w:rsidRPr="002751AB">
        <w:rPr>
          <w:rFonts w:eastAsia="Calibri"/>
          <w:highlight w:val="cyan"/>
          <w:u w:val="single"/>
        </w:rPr>
        <w:t>take a shot</w:t>
      </w:r>
      <w:r w:rsidRPr="002751AB">
        <w:rPr>
          <w:rFonts w:eastAsia="Calibri"/>
          <w:sz w:val="16"/>
        </w:rPr>
        <w:t xml:space="preserve"> at it.</w:t>
      </w:r>
    </w:p>
    <w:p w14:paraId="27516417" w14:textId="77777777" w:rsidR="00F34A7D" w:rsidRPr="002751AB" w:rsidRDefault="00F34A7D" w:rsidP="00F34A7D">
      <w:pPr>
        <w:keepNext/>
        <w:keepLines/>
        <w:spacing w:before="40"/>
        <w:outlineLvl w:val="3"/>
        <w:rPr>
          <w:rFonts w:eastAsia="Times New Roman"/>
          <w:b/>
          <w:iCs/>
          <w:sz w:val="26"/>
        </w:rPr>
      </w:pPr>
      <w:bookmarkStart w:id="2" w:name="_Hlk79330690"/>
      <w:bookmarkStart w:id="3" w:name="_Hlk218349774"/>
      <w:r w:rsidRPr="002751AB">
        <w:rPr>
          <w:rFonts w:eastAsia="Times New Roman"/>
          <w:b/>
          <w:iCs/>
          <w:sz w:val="26"/>
        </w:rPr>
        <w:t xml:space="preserve">WMD terrorism catalyzes </w:t>
      </w:r>
      <w:r w:rsidRPr="002751AB">
        <w:rPr>
          <w:rFonts w:eastAsia="Times New Roman"/>
          <w:b/>
          <w:iCs/>
          <w:sz w:val="26"/>
          <w:u w:val="single"/>
        </w:rPr>
        <w:t>nuclear war</w:t>
      </w:r>
      <w:r w:rsidRPr="002751AB">
        <w:rPr>
          <w:rFonts w:eastAsia="Times New Roman"/>
          <w:b/>
          <w:iCs/>
          <w:sz w:val="26"/>
        </w:rPr>
        <w:t xml:space="preserve">. </w:t>
      </w:r>
    </w:p>
    <w:p w14:paraId="787986DE" w14:textId="77777777" w:rsidR="00F34A7D" w:rsidRPr="002751AB" w:rsidRDefault="00F34A7D" w:rsidP="00F34A7D">
      <w:pPr>
        <w:rPr>
          <w:rFonts w:eastAsia="Calibri"/>
        </w:rPr>
      </w:pPr>
      <w:r w:rsidRPr="002751AB">
        <w:rPr>
          <w:rFonts w:eastAsia="Calibri"/>
        </w:rPr>
        <w:t xml:space="preserve">Dr. Louis Rene </w:t>
      </w:r>
      <w:r w:rsidRPr="002751AB">
        <w:rPr>
          <w:rFonts w:eastAsia="Calibri"/>
          <w:b/>
          <w:bCs/>
          <w:sz w:val="26"/>
        </w:rPr>
        <w:t>Beres 21</w:t>
      </w:r>
      <w:r w:rsidRPr="002751AB">
        <w:rPr>
          <w:rFonts w:eastAsia="Calibri"/>
        </w:rPr>
        <w:t>, Emeritus Professor of Political Science and International Law at Purdue University, PhD from Princeton University, “Preventing Nuclear War: Legal Obligations for an Imperiled Planet”, Jurist, 7/29/2021, jurist.org/commentary/2021/07/louis-</w:t>
      </w:r>
      <w:proofErr w:type="spellStart"/>
      <w:r w:rsidRPr="002751AB">
        <w:rPr>
          <w:rFonts w:eastAsia="Calibri"/>
        </w:rPr>
        <w:t>beres</w:t>
      </w:r>
      <w:proofErr w:type="spellEnd"/>
      <w:r w:rsidRPr="002751AB">
        <w:rPr>
          <w:rFonts w:eastAsia="Calibri"/>
        </w:rPr>
        <w:t>-nuclear-war/</w:t>
      </w:r>
    </w:p>
    <w:p w14:paraId="6937DB8C" w14:textId="77777777" w:rsidR="00F34A7D" w:rsidRPr="002751AB" w:rsidRDefault="00F34A7D" w:rsidP="00F34A7D">
      <w:pPr>
        <w:rPr>
          <w:rFonts w:eastAsia="Calibri"/>
          <w:sz w:val="16"/>
        </w:rPr>
      </w:pPr>
      <w:r w:rsidRPr="002751AB">
        <w:rPr>
          <w:rFonts w:eastAsia="Calibri"/>
          <w:sz w:val="16"/>
        </w:rPr>
        <w:t>Sub-national or Terrorist Threats</w:t>
      </w:r>
    </w:p>
    <w:p w14:paraId="1EEE6F17" w14:textId="77777777" w:rsidR="00F34A7D" w:rsidRPr="002751AB" w:rsidRDefault="00F34A7D" w:rsidP="00F34A7D">
      <w:pPr>
        <w:rPr>
          <w:rFonts w:eastAsia="Calibri"/>
          <w:sz w:val="16"/>
        </w:rPr>
      </w:pPr>
      <w:r w:rsidRPr="002751AB">
        <w:rPr>
          <w:rFonts w:eastAsia="Calibri"/>
          <w:sz w:val="16"/>
        </w:rPr>
        <w:t xml:space="preserve">Strategic policies will have to deal with a variegated assortment of sub-national threats of WMD terrorism. Until now, insurgent enemies were sometimes able to confront states with serious perils and in </w:t>
      </w:r>
      <w:proofErr w:type="spellStart"/>
      <w:r w:rsidRPr="002751AB">
        <w:rPr>
          <w:rFonts w:eastAsia="Calibri"/>
          <w:sz w:val="16"/>
        </w:rPr>
        <w:t>Uassorted</w:t>
      </w:r>
      <w:proofErr w:type="spellEnd"/>
      <w:r w:rsidRPr="002751AB">
        <w:rPr>
          <w:rFonts w:eastAsia="Calibri"/>
          <w:sz w:val="16"/>
        </w:rPr>
        <w:t xml:space="preserve"> theatres of conflict, but they were never </w:t>
      </w:r>
      <w:proofErr w:type="gramStart"/>
      <w:r w:rsidRPr="002751AB">
        <w:rPr>
          <w:rFonts w:eastAsia="Calibri"/>
          <w:sz w:val="16"/>
        </w:rPr>
        <w:t>really capable</w:t>
      </w:r>
      <w:proofErr w:type="gramEnd"/>
      <w:r w:rsidRPr="002751AB">
        <w:rPr>
          <w:rFonts w:eastAsia="Calibri"/>
          <w:sz w:val="16"/>
        </w:rPr>
        <w:t xml:space="preserve"> of posing any catastrophic hazard to a nation’s homeland. Now, however, </w:t>
      </w:r>
      <w:r w:rsidRPr="002751AB">
        <w:rPr>
          <w:rFonts w:eastAsia="Calibri"/>
          <w:highlight w:val="cyan"/>
          <w:u w:val="single"/>
        </w:rPr>
        <w:t>with</w:t>
      </w:r>
      <w:r w:rsidRPr="002751AB">
        <w:rPr>
          <w:rFonts w:eastAsia="Calibri"/>
          <w:u w:val="single"/>
        </w:rPr>
        <w:t xml:space="preserve"> the </w:t>
      </w:r>
      <w:r w:rsidRPr="002751AB">
        <w:rPr>
          <w:rFonts w:eastAsia="Calibri"/>
          <w:iCs/>
          <w:highlight w:val="cyan"/>
          <w:u w:val="single"/>
          <w:bdr w:val="single" w:sz="8" w:space="0" w:color="auto"/>
        </w:rPr>
        <w:t>steadily expanding</w:t>
      </w:r>
      <w:r w:rsidRPr="002751AB">
        <w:rPr>
          <w:rFonts w:eastAsia="Calibri"/>
          <w:u w:val="single"/>
        </w:rPr>
        <w:t xml:space="preserve"> prospect of </w:t>
      </w:r>
      <w:r w:rsidRPr="002751AB">
        <w:rPr>
          <w:rFonts w:eastAsia="Calibri"/>
          <w:iCs/>
          <w:highlight w:val="cyan"/>
          <w:u w:val="single"/>
          <w:bdr w:val="single" w:sz="8" w:space="0" w:color="auto"/>
        </w:rPr>
        <w:t>WMD</w:t>
      </w:r>
      <w:r w:rsidRPr="002751AB">
        <w:rPr>
          <w:rFonts w:eastAsia="Calibri"/>
          <w:u w:val="single"/>
        </w:rPr>
        <w:t xml:space="preserve">-equipped </w:t>
      </w:r>
      <w:r w:rsidRPr="002751AB">
        <w:rPr>
          <w:rFonts w:eastAsia="Calibri"/>
          <w:iCs/>
          <w:highlight w:val="cyan"/>
          <w:u w:val="single"/>
          <w:bdr w:val="single" w:sz="8" w:space="0" w:color="auto"/>
        </w:rPr>
        <w:t>terror</w:t>
      </w:r>
      <w:r w:rsidRPr="002751AB">
        <w:rPr>
          <w:rFonts w:eastAsia="Calibri"/>
          <w:u w:val="single"/>
        </w:rPr>
        <w:t xml:space="preserve">ist enemies – possibly, in the future, </w:t>
      </w:r>
      <w:r w:rsidRPr="002751AB">
        <w:rPr>
          <w:rFonts w:eastAsia="Calibri"/>
          <w:iCs/>
          <w:u w:val="single"/>
          <w:bdr w:val="single" w:sz="8" w:space="0" w:color="auto"/>
        </w:rPr>
        <w:t>even</w:t>
      </w:r>
      <w:r w:rsidRPr="002751AB">
        <w:rPr>
          <w:rFonts w:eastAsia="Calibri"/>
          <w:u w:val="single"/>
        </w:rPr>
        <w:t xml:space="preserve"> well-armed </w:t>
      </w:r>
      <w:r w:rsidRPr="002751AB">
        <w:rPr>
          <w:rFonts w:eastAsia="Calibri"/>
          <w:iCs/>
          <w:u w:val="single"/>
          <w:bdr w:val="single" w:sz="8" w:space="0" w:color="auto"/>
        </w:rPr>
        <w:t>nuclear</w:t>
      </w:r>
      <w:r w:rsidRPr="002751AB">
        <w:rPr>
          <w:rFonts w:eastAsia="Calibri"/>
          <w:u w:val="single"/>
        </w:rPr>
        <w:t xml:space="preserve"> terrorists– </w:t>
      </w:r>
      <w:r w:rsidRPr="002751AB">
        <w:rPr>
          <w:rFonts w:eastAsia="Calibri"/>
          <w:highlight w:val="cyan"/>
          <w:u w:val="single"/>
        </w:rPr>
        <w:t>humankind could</w:t>
      </w:r>
      <w:r w:rsidRPr="002751AB">
        <w:rPr>
          <w:rFonts w:eastAsia="Calibri"/>
          <w:u w:val="single"/>
        </w:rPr>
        <w:t xml:space="preserve"> have to </w:t>
      </w:r>
      <w:r w:rsidRPr="002751AB">
        <w:rPr>
          <w:rFonts w:eastAsia="Calibri"/>
          <w:highlight w:val="cyan"/>
          <w:u w:val="single"/>
        </w:rPr>
        <w:t>face a</w:t>
      </w:r>
      <w:r w:rsidRPr="002751AB">
        <w:rPr>
          <w:rFonts w:eastAsia="Calibri"/>
          <w:u w:val="single"/>
        </w:rPr>
        <w:t xml:space="preserve"> strategic </w:t>
      </w:r>
      <w:r w:rsidRPr="002751AB">
        <w:rPr>
          <w:rFonts w:eastAsia="Calibri"/>
          <w:highlight w:val="cyan"/>
          <w:u w:val="single"/>
        </w:rPr>
        <w:t>situation that is</w:t>
      </w:r>
      <w:r w:rsidRPr="002751AB">
        <w:rPr>
          <w:rFonts w:eastAsia="Calibri"/>
          <w:sz w:val="16"/>
        </w:rPr>
        <w:t xml:space="preserve"> prospectively </w:t>
      </w:r>
      <w:r w:rsidRPr="002751AB">
        <w:rPr>
          <w:rFonts w:eastAsia="Calibri"/>
          <w:iCs/>
          <w:highlight w:val="cyan"/>
          <w:u w:val="single"/>
          <w:bdr w:val="single" w:sz="8" w:space="0" w:color="auto"/>
        </w:rPr>
        <w:t>dire</w:t>
      </w:r>
      <w:r w:rsidRPr="002751AB">
        <w:rPr>
          <w:rFonts w:eastAsia="Calibri"/>
          <w:sz w:val="16"/>
        </w:rPr>
        <w:t xml:space="preserve"> and historically sui generis.</w:t>
      </w:r>
    </w:p>
    <w:p w14:paraId="3C28880B" w14:textId="77777777" w:rsidR="00F34A7D" w:rsidRPr="002751AB" w:rsidRDefault="00F34A7D" w:rsidP="00F34A7D">
      <w:pPr>
        <w:rPr>
          <w:rFonts w:eastAsia="Calibri"/>
          <w:sz w:val="10"/>
          <w:szCs w:val="16"/>
        </w:rPr>
      </w:pPr>
      <w:r w:rsidRPr="002751AB">
        <w:rPr>
          <w:rFonts w:eastAsia="Calibri"/>
          <w:sz w:val="16"/>
        </w:rPr>
        <w:t xml:space="preserve">To face any such unprecedented and portentous situation, </w:t>
      </w:r>
      <w:r w:rsidRPr="002751AB">
        <w:rPr>
          <w:rFonts w:eastAsia="Calibri"/>
          <w:iCs/>
          <w:highlight w:val="cyan"/>
          <w:u w:val="single"/>
          <w:bdr w:val="single" w:sz="8" w:space="0" w:color="auto"/>
        </w:rPr>
        <w:t>America</w:t>
      </w:r>
      <w:r w:rsidRPr="002751AB">
        <w:rPr>
          <w:rFonts w:eastAsia="Calibri"/>
          <w:sz w:val="16"/>
        </w:rPr>
        <w:t xml:space="preserve">’s president </w:t>
      </w:r>
      <w:r w:rsidRPr="002751AB">
        <w:rPr>
          <w:rFonts w:eastAsia="Calibri"/>
          <w:highlight w:val="cyan"/>
          <w:u w:val="single"/>
        </w:rPr>
        <w:t>will</w:t>
      </w:r>
      <w:r w:rsidRPr="002751AB">
        <w:rPr>
          <w:rFonts w:eastAsia="Calibri"/>
          <w:sz w:val="16"/>
        </w:rPr>
        <w:t xml:space="preserve"> need to </w:t>
      </w:r>
      <w:r w:rsidRPr="002751AB">
        <w:rPr>
          <w:rFonts w:eastAsia="Calibri"/>
          <w:highlight w:val="cyan"/>
          <w:u w:val="single"/>
        </w:rPr>
        <w:t>“arm”</w:t>
      </w:r>
      <w:r w:rsidRPr="002751AB">
        <w:rPr>
          <w:rFonts w:eastAsia="Calibri"/>
          <w:u w:val="single"/>
        </w:rPr>
        <w:t xml:space="preserve"> themselves </w:t>
      </w:r>
      <w:r w:rsidRPr="002751AB">
        <w:rPr>
          <w:rFonts w:eastAsia="Calibri"/>
          <w:highlight w:val="cyan"/>
          <w:u w:val="single"/>
        </w:rPr>
        <w:t>with</w:t>
      </w:r>
      <w:r w:rsidRPr="002751AB">
        <w:rPr>
          <w:rFonts w:eastAsia="Calibri"/>
          <w:sz w:val="16"/>
        </w:rPr>
        <w:t xml:space="preserve"> antecedent </w:t>
      </w:r>
      <w:r w:rsidRPr="002751AB">
        <w:rPr>
          <w:rFonts w:eastAsia="Calibri"/>
          <w:u w:val="single"/>
        </w:rPr>
        <w:t xml:space="preserve">nuclear </w:t>
      </w:r>
      <w:r w:rsidRPr="002751AB">
        <w:rPr>
          <w:rFonts w:eastAsia="Calibri"/>
          <w:iCs/>
          <w:highlight w:val="cyan"/>
          <w:u w:val="single"/>
          <w:bdr w:val="single" w:sz="8" w:space="0" w:color="auto"/>
        </w:rPr>
        <w:t>doctrine</w:t>
      </w:r>
      <w:r w:rsidRPr="002751AB">
        <w:rPr>
          <w:rFonts w:eastAsia="Calibri"/>
          <w:u w:val="single"/>
        </w:rPr>
        <w:t xml:space="preserve"> and policies</w:t>
      </w:r>
      <w:r w:rsidRPr="002751AB">
        <w:rPr>
          <w:rFonts w:eastAsia="Calibri"/>
          <w:sz w:val="10"/>
          <w:szCs w:val="16"/>
        </w:rPr>
        <w:t xml:space="preserve">. </w:t>
      </w:r>
      <w:proofErr w:type="gramStart"/>
      <w:r w:rsidRPr="002751AB">
        <w:rPr>
          <w:rFonts w:eastAsia="Calibri"/>
          <w:sz w:val="10"/>
          <w:szCs w:val="16"/>
        </w:rPr>
        <w:t>By definition, such</w:t>
      </w:r>
      <w:proofErr w:type="gramEnd"/>
      <w:r w:rsidRPr="002751AB">
        <w:rPr>
          <w:rFonts w:eastAsia="Calibri"/>
          <w:sz w:val="10"/>
          <w:szCs w:val="16"/>
        </w:rPr>
        <w:t xml:space="preserve"> doctrine and policies should never represent “seat of the pants” reactions to ad hoc threats. Rather, because generality is a trait of all serious meaning in science, such doctrine and policies will have to be shaped according to broad categories of strategic threat. In the absence of such previously worked-out conceptual categories, human responses are almost certain to be inadequate or worse.</w:t>
      </w:r>
    </w:p>
    <w:p w14:paraId="79F7DACB" w14:textId="77777777" w:rsidR="00F34A7D" w:rsidRPr="002751AB" w:rsidRDefault="00F34A7D" w:rsidP="00F34A7D">
      <w:pPr>
        <w:rPr>
          <w:rFonts w:eastAsia="Calibri"/>
          <w:sz w:val="10"/>
          <w:szCs w:val="16"/>
        </w:rPr>
      </w:pPr>
      <w:r w:rsidRPr="002751AB">
        <w:rPr>
          <w:rFonts w:eastAsia="Calibri"/>
          <w:sz w:val="10"/>
          <w:szCs w:val="16"/>
        </w:rPr>
        <w:t xml:space="preserve">Rationality and </w:t>
      </w:r>
      <w:proofErr w:type="gramStart"/>
      <w:r w:rsidRPr="002751AB">
        <w:rPr>
          <w:rFonts w:eastAsia="Calibri"/>
          <w:sz w:val="10"/>
          <w:szCs w:val="16"/>
        </w:rPr>
        <w:t>Non-Rationality</w:t>
      </w:r>
      <w:proofErr w:type="gramEnd"/>
    </w:p>
    <w:p w14:paraId="3491A4EB" w14:textId="77777777" w:rsidR="00F34A7D" w:rsidRPr="002751AB" w:rsidRDefault="00F34A7D" w:rsidP="00F34A7D">
      <w:pPr>
        <w:rPr>
          <w:rFonts w:eastAsia="Calibri"/>
          <w:sz w:val="10"/>
          <w:szCs w:val="16"/>
        </w:rPr>
      </w:pPr>
      <w:r w:rsidRPr="002751AB">
        <w:rPr>
          <w:rFonts w:eastAsia="Calibri"/>
          <w:sz w:val="10"/>
          <w:szCs w:val="16"/>
        </w:rPr>
        <w:t>From the start, all strategic policies have been founded upon some underlying assumption of rationality. We humans have always presumed that our enemies, states and terrorists, will inevitably value their own continued survival more highly than any other preference or combination of preferences. But this core assumption can no longer be taken for granted.</w:t>
      </w:r>
    </w:p>
    <w:p w14:paraId="527098EC" w14:textId="77777777" w:rsidR="00F34A7D" w:rsidRPr="002751AB" w:rsidRDefault="00F34A7D" w:rsidP="00F34A7D">
      <w:pPr>
        <w:rPr>
          <w:rFonts w:eastAsia="Calibri"/>
          <w:sz w:val="10"/>
          <w:szCs w:val="16"/>
        </w:rPr>
      </w:pPr>
      <w:r w:rsidRPr="002751AB">
        <w:rPr>
          <w:rFonts w:eastAsia="Calibri"/>
          <w:sz w:val="10"/>
          <w:szCs w:val="16"/>
        </w:rPr>
        <w:t xml:space="preserve">Expressions of decisional irrationality could take </w:t>
      </w:r>
      <w:proofErr w:type="gramStart"/>
      <w:r w:rsidRPr="002751AB">
        <w:rPr>
          <w:rFonts w:eastAsia="Calibri"/>
          <w:sz w:val="10"/>
          <w:szCs w:val="16"/>
        </w:rPr>
        <w:t>various different</w:t>
      </w:r>
      <w:proofErr w:type="gramEnd"/>
      <w:r w:rsidRPr="002751AB">
        <w:rPr>
          <w:rFonts w:eastAsia="Calibri"/>
          <w:sz w:val="10"/>
          <w:szCs w:val="16"/>
        </w:rPr>
        <w:t xml:space="preserve"> and overlapping forms. These forms include a disorderly or inconsistent value system; computational errors in calculation; an incapacity to communicate efficiently; random or haphazard influences in the making or transmittal of particular decisions; and the internal dissonance generated by any structure of collective decision-making (i.e., assemblies of individuals who lack identical value systems and/or whose organizational arrangements impact their willing capacity to act as a single or unitary national decision maker).</w:t>
      </w:r>
    </w:p>
    <w:p w14:paraId="44A76F80" w14:textId="77777777" w:rsidR="00F34A7D" w:rsidRPr="002751AB" w:rsidRDefault="00F34A7D" w:rsidP="00F34A7D">
      <w:pPr>
        <w:rPr>
          <w:rFonts w:eastAsia="Calibri"/>
          <w:sz w:val="10"/>
          <w:szCs w:val="16"/>
        </w:rPr>
      </w:pPr>
      <w:r w:rsidRPr="002751AB">
        <w:rPr>
          <w:rFonts w:eastAsia="Calibri"/>
          <w:sz w:val="10"/>
          <w:szCs w:val="16"/>
        </w:rPr>
        <w:t>Confronted with Jihadist enemies, states and terrorists, world leaders must quickly understand that our primary threats to retaliate for first-strike aggressions could sometime fall on deaf ears. This holds true whether we would threaten massive retaliation (MAD), or instead, the more graduated and measured forms of reprisal termed nuclear utilization theory (NUT).</w:t>
      </w:r>
    </w:p>
    <w:p w14:paraId="666D4C34" w14:textId="77777777" w:rsidR="00F34A7D" w:rsidRPr="002751AB" w:rsidRDefault="00F34A7D" w:rsidP="00F34A7D">
      <w:pPr>
        <w:rPr>
          <w:rFonts w:eastAsia="Calibri"/>
          <w:sz w:val="10"/>
          <w:szCs w:val="16"/>
        </w:rPr>
      </w:pPr>
      <w:r w:rsidRPr="002751AB">
        <w:rPr>
          <w:rFonts w:eastAsia="Calibri"/>
          <w:sz w:val="10"/>
          <w:szCs w:val="16"/>
        </w:rPr>
        <w:t>Ultimately, sensible. nuclear doctrine must recognize certain critical connections between law and strategy. From the formal standpoint of international law, certain expressions of preemption or defensive first strikes are known as anticipatory self-defense. Expecting possible enemy irrationality, when would such protective military actions be required to safeguard the human homeland from diverse forms of WMD attack?</w:t>
      </w:r>
    </w:p>
    <w:p w14:paraId="0A114468" w14:textId="77777777" w:rsidR="00F34A7D" w:rsidRPr="002751AB" w:rsidRDefault="00F34A7D" w:rsidP="00F34A7D">
      <w:pPr>
        <w:rPr>
          <w:rFonts w:eastAsia="Calibri"/>
          <w:sz w:val="10"/>
          <w:szCs w:val="16"/>
        </w:rPr>
      </w:pPr>
      <w:r w:rsidRPr="002751AB">
        <w:rPr>
          <w:rFonts w:eastAsia="Calibri"/>
          <w:sz w:val="10"/>
          <w:szCs w:val="16"/>
        </w:rPr>
        <w:t>This is an all-important question to be considered.</w:t>
      </w:r>
    </w:p>
    <w:p w14:paraId="5379F145" w14:textId="77777777" w:rsidR="00F34A7D" w:rsidRPr="002751AB" w:rsidRDefault="00F34A7D" w:rsidP="00F34A7D">
      <w:pPr>
        <w:rPr>
          <w:rFonts w:eastAsia="Calibri"/>
          <w:sz w:val="10"/>
          <w:szCs w:val="16"/>
        </w:rPr>
      </w:pPr>
      <w:r w:rsidRPr="002751AB">
        <w:rPr>
          <w:rFonts w:eastAsia="Calibri"/>
          <w:sz w:val="10"/>
          <w:szCs w:val="16"/>
        </w:rPr>
        <w:t xml:space="preserve">There is more. Recalling that international law is part of the law of the United States, most notably at Article 6 of the Constitution (the “Supremacy Clause”) and at a 1900 Supreme Court case (the </w:t>
      </w:r>
      <w:proofErr w:type="spellStart"/>
      <w:r w:rsidRPr="002751AB">
        <w:rPr>
          <w:rFonts w:eastAsia="Calibri"/>
          <w:sz w:val="10"/>
          <w:szCs w:val="16"/>
        </w:rPr>
        <w:t>Pacquete</w:t>
      </w:r>
      <w:proofErr w:type="spellEnd"/>
      <w:r w:rsidRPr="002751AB">
        <w:rPr>
          <w:rFonts w:eastAsia="Calibri"/>
          <w:sz w:val="10"/>
          <w:szCs w:val="16"/>
        </w:rPr>
        <w:t xml:space="preserve"> Habana), how could anticipatory military defense actions be rendered compatible with both conventional and customary obligations? This is a critical question to be raised.</w:t>
      </w:r>
    </w:p>
    <w:p w14:paraId="0829B358" w14:textId="77777777" w:rsidR="00F34A7D" w:rsidRPr="002751AB" w:rsidRDefault="00F34A7D" w:rsidP="00F34A7D">
      <w:pPr>
        <w:rPr>
          <w:rFonts w:eastAsia="Calibri"/>
          <w:sz w:val="10"/>
          <w:szCs w:val="16"/>
        </w:rPr>
      </w:pPr>
      <w:r w:rsidRPr="002751AB">
        <w:rPr>
          <w:rFonts w:eastAsia="Calibri"/>
          <w:sz w:val="10"/>
          <w:szCs w:val="16"/>
        </w:rPr>
        <w:t>From the standpoint of international law, it is necessary to distinguish preemptive attacks from “preventive ones.” Preemption is a military strategy of striking first in the expectation that the only foreseeable alternative would be to be struck first oneself.  A preemptive attack is launched by a state that believes enemy forces are about to attack.  A preventive attack, on the other hand, is not launched out of any genuine concern about “imminent” hostilities, but rather for fear of some longer-term deterioration in a prevailing military balance.</w:t>
      </w:r>
    </w:p>
    <w:p w14:paraId="42D1F130" w14:textId="77777777" w:rsidR="00F34A7D" w:rsidRPr="002751AB" w:rsidRDefault="00F34A7D" w:rsidP="00F34A7D">
      <w:pPr>
        <w:rPr>
          <w:rFonts w:eastAsia="Calibri"/>
          <w:sz w:val="16"/>
        </w:rPr>
      </w:pPr>
      <w:r w:rsidRPr="002751AB">
        <w:rPr>
          <w:rFonts w:eastAsia="Calibri"/>
          <w:sz w:val="10"/>
          <w:szCs w:val="16"/>
        </w:rPr>
        <w:t xml:space="preserve">In a preemptive attack, the length of time by which the enemy’s action is anticipated is presumptively very short; in a preventive strike, the anticipated interval is considerably longer. A related problem here for the United States and allies is not only the practical difficulty of accurately determining “imminence,” but also the problems of postponement. To the point, delaying a defensive strike until an imminent threat would be tangibly ascertainable could invite existential </w:t>
      </w:r>
      <w:proofErr w:type="gramStart"/>
      <w:r w:rsidRPr="002751AB">
        <w:rPr>
          <w:rFonts w:eastAsia="Calibri"/>
          <w:sz w:val="10"/>
          <w:szCs w:val="16"/>
        </w:rPr>
        <w:t>harms</w:t>
      </w:r>
      <w:proofErr w:type="gramEnd"/>
      <w:r w:rsidRPr="002751AB">
        <w:rPr>
          <w:rFonts w:eastAsia="Calibri"/>
          <w:sz w:val="10"/>
          <w:szCs w:val="16"/>
        </w:rPr>
        <w:t xml:space="preserve">. </w:t>
      </w:r>
      <w:r w:rsidRPr="002751AB">
        <w:rPr>
          <w:rFonts w:eastAsia="Calibri"/>
          <w:highlight w:val="cyan"/>
          <w:u w:val="single"/>
        </w:rPr>
        <w:t>A state’s</w:t>
      </w:r>
      <w:r w:rsidRPr="002751AB">
        <w:rPr>
          <w:rFonts w:eastAsia="Calibri"/>
          <w:u w:val="single"/>
        </w:rPr>
        <w:t xml:space="preserve"> resort to </w:t>
      </w:r>
      <w:r w:rsidRPr="002751AB">
        <w:rPr>
          <w:rFonts w:eastAsia="Calibri"/>
          <w:iCs/>
          <w:highlight w:val="cyan"/>
          <w:u w:val="single"/>
          <w:bdr w:val="single" w:sz="8" w:space="0" w:color="auto"/>
        </w:rPr>
        <w:t>“</w:t>
      </w:r>
      <w:r w:rsidRPr="002751AB">
        <w:rPr>
          <w:rFonts w:eastAsia="Calibri"/>
          <w:u w:val="single"/>
        </w:rPr>
        <w:t xml:space="preserve">anticipatory </w:t>
      </w:r>
      <w:r w:rsidRPr="002751AB">
        <w:rPr>
          <w:rFonts w:eastAsia="Calibri"/>
          <w:iCs/>
          <w:highlight w:val="cyan"/>
          <w:u w:val="single"/>
          <w:bdr w:val="single" w:sz="8" w:space="0" w:color="auto"/>
        </w:rPr>
        <w:t>self-defense”</w:t>
      </w:r>
      <w:r w:rsidRPr="002751AB">
        <w:rPr>
          <w:rFonts w:eastAsia="Calibri"/>
          <w:highlight w:val="cyan"/>
          <w:u w:val="single"/>
        </w:rPr>
        <w:t xml:space="preserve"> could be </w:t>
      </w:r>
      <w:r w:rsidRPr="002751AB">
        <w:rPr>
          <w:rFonts w:eastAsia="Calibri"/>
          <w:iCs/>
          <w:highlight w:val="cyan"/>
          <w:u w:val="single"/>
          <w:bdr w:val="single" w:sz="8" w:space="0" w:color="auto"/>
        </w:rPr>
        <w:t>nuclear</w:t>
      </w:r>
      <w:r w:rsidRPr="002751AB">
        <w:rPr>
          <w:rFonts w:eastAsia="Calibri"/>
          <w:sz w:val="16"/>
        </w:rPr>
        <w:t xml:space="preserve"> or non-</w:t>
      </w:r>
      <w:proofErr w:type="gramStart"/>
      <w:r w:rsidRPr="002751AB">
        <w:rPr>
          <w:rFonts w:eastAsia="Calibri"/>
          <w:sz w:val="16"/>
        </w:rPr>
        <w:t>nuclear, and</w:t>
      </w:r>
      <w:proofErr w:type="gramEnd"/>
      <w:r w:rsidRPr="002751AB">
        <w:rPr>
          <w:rFonts w:eastAsia="Calibri"/>
          <w:sz w:val="16"/>
        </w:rPr>
        <w:t xml:space="preserve"> be </w:t>
      </w:r>
      <w:r w:rsidRPr="002751AB">
        <w:rPr>
          <w:rFonts w:eastAsia="Calibri"/>
          <w:highlight w:val="cyan"/>
          <w:u w:val="single"/>
        </w:rPr>
        <w:t>directed at</w:t>
      </w:r>
      <w:r w:rsidRPr="002751AB">
        <w:rPr>
          <w:rFonts w:eastAsia="Calibri"/>
          <w:sz w:val="16"/>
        </w:rPr>
        <w:t xml:space="preserve"> either </w:t>
      </w:r>
      <w:r w:rsidRPr="002751AB">
        <w:rPr>
          <w:rFonts w:eastAsia="Calibri"/>
          <w:highlight w:val="cyan"/>
          <w:u w:val="single"/>
        </w:rPr>
        <w:t xml:space="preserve">a </w:t>
      </w:r>
      <w:r w:rsidRPr="002751AB">
        <w:rPr>
          <w:rFonts w:eastAsia="Calibri"/>
          <w:iCs/>
          <w:highlight w:val="cyan"/>
          <w:u w:val="single"/>
          <w:bdr w:val="single" w:sz="8" w:space="0" w:color="auto"/>
        </w:rPr>
        <w:t>nuclear</w:t>
      </w:r>
      <w:r w:rsidRPr="002751AB">
        <w:rPr>
          <w:rFonts w:eastAsia="Calibri"/>
          <w:sz w:val="16"/>
        </w:rPr>
        <w:t xml:space="preserve"> or non-nuclear </w:t>
      </w:r>
      <w:r w:rsidRPr="002751AB">
        <w:rPr>
          <w:rFonts w:eastAsia="Calibri"/>
          <w:iCs/>
          <w:highlight w:val="cyan"/>
          <w:u w:val="single"/>
          <w:bdr w:val="single" w:sz="8" w:space="0" w:color="auto"/>
        </w:rPr>
        <w:t>adversary</w:t>
      </w:r>
      <w:r w:rsidRPr="002751AB">
        <w:rPr>
          <w:rFonts w:eastAsia="Calibri"/>
          <w:sz w:val="16"/>
        </w:rPr>
        <w:t>.</w:t>
      </w:r>
    </w:p>
    <w:p w14:paraId="0B1E9D73" w14:textId="77777777" w:rsidR="00F34A7D" w:rsidRPr="002751AB" w:rsidRDefault="00F34A7D" w:rsidP="00F34A7D">
      <w:pPr>
        <w:rPr>
          <w:rFonts w:eastAsia="Calibri"/>
          <w:sz w:val="16"/>
        </w:rPr>
      </w:pPr>
      <w:r w:rsidRPr="002751AB">
        <w:rPr>
          <w:rFonts w:eastAsia="Calibri"/>
          <w:u w:val="single"/>
        </w:rPr>
        <w:t>Any</w:t>
      </w:r>
      <w:r w:rsidRPr="002751AB">
        <w:rPr>
          <w:rFonts w:eastAsia="Calibri"/>
          <w:sz w:val="16"/>
        </w:rPr>
        <w:t xml:space="preserve"> such </w:t>
      </w:r>
      <w:r w:rsidRPr="002751AB">
        <w:rPr>
          <w:rFonts w:eastAsia="Calibri"/>
          <w:u w:val="single"/>
        </w:rPr>
        <w:t xml:space="preserve">resort involving nuclear weapons on </w:t>
      </w:r>
      <w:r w:rsidRPr="002751AB">
        <w:rPr>
          <w:rFonts w:eastAsia="Calibri"/>
          <w:iCs/>
          <w:u w:val="single"/>
          <w:bdr w:val="single" w:sz="8" w:space="0" w:color="auto"/>
        </w:rPr>
        <w:t>one</w:t>
      </w:r>
      <w:r w:rsidRPr="002751AB">
        <w:rPr>
          <w:rFonts w:eastAsia="Calibri"/>
          <w:u w:val="single"/>
        </w:rPr>
        <w:t xml:space="preserve"> or </w:t>
      </w:r>
      <w:r w:rsidRPr="002751AB">
        <w:rPr>
          <w:rFonts w:eastAsia="Calibri"/>
          <w:iCs/>
          <w:u w:val="single"/>
          <w:bdr w:val="single" w:sz="8" w:space="0" w:color="auto"/>
        </w:rPr>
        <w:t>several sides</w:t>
      </w:r>
      <w:r w:rsidRPr="002751AB">
        <w:rPr>
          <w:rFonts w:eastAsia="Calibri"/>
          <w:u w:val="single"/>
        </w:rPr>
        <w:t xml:space="preserve"> </w:t>
      </w:r>
      <w:r w:rsidRPr="002751AB">
        <w:rPr>
          <w:rFonts w:eastAsia="Calibri"/>
          <w:highlight w:val="cyan"/>
          <w:u w:val="single"/>
        </w:rPr>
        <w:t xml:space="preserve">could prove </w:t>
      </w:r>
      <w:r w:rsidRPr="002751AB">
        <w:rPr>
          <w:rFonts w:eastAsia="Calibri"/>
          <w:iCs/>
          <w:highlight w:val="cyan"/>
          <w:u w:val="single"/>
          <w:bdr w:val="single" w:sz="8" w:space="0" w:color="auto"/>
        </w:rPr>
        <w:t>catastrophic</w:t>
      </w:r>
      <w:r w:rsidRPr="002751AB">
        <w:rPr>
          <w:rFonts w:eastAsia="Calibri"/>
          <w:sz w:val="16"/>
        </w:rPr>
        <w:t>.</w:t>
      </w:r>
    </w:p>
    <w:p w14:paraId="308B048B" w14:textId="77777777" w:rsidR="00F34A7D" w:rsidRPr="002751AB" w:rsidRDefault="00F34A7D" w:rsidP="00F34A7D">
      <w:pPr>
        <w:rPr>
          <w:rFonts w:eastAsia="Calibri"/>
          <w:sz w:val="12"/>
          <w:szCs w:val="18"/>
        </w:rPr>
      </w:pPr>
      <w:r w:rsidRPr="002751AB">
        <w:rPr>
          <w:rFonts w:eastAsia="Calibri"/>
          <w:sz w:val="12"/>
          <w:szCs w:val="18"/>
        </w:rPr>
        <w:t>Nuclear Targeting Issues</w:t>
      </w:r>
    </w:p>
    <w:p w14:paraId="603A1213" w14:textId="77777777" w:rsidR="00F34A7D" w:rsidRPr="002751AB" w:rsidRDefault="00F34A7D" w:rsidP="00F34A7D">
      <w:pPr>
        <w:rPr>
          <w:rFonts w:eastAsia="Calibri"/>
          <w:sz w:val="12"/>
          <w:szCs w:val="18"/>
        </w:rPr>
      </w:pPr>
      <w:r w:rsidRPr="002751AB">
        <w:rPr>
          <w:rFonts w:eastAsia="Calibri"/>
          <w:sz w:val="12"/>
          <w:szCs w:val="18"/>
        </w:rPr>
        <w:t>There is more. World leaders must understand that any proposed national strategic doctrine will need to consider and reconsider key issues of nuclear targeting. Relevant operational concerns here would concern vital differences between the targeting of enemy civilians and cities (so-called “counter value” targeting) and targeting of enemy military assets/infrastructures (so-called “counterforce” targeting). Most national leaders still don’t realize that the actual essence of “massive retaliation” and MAD was always an unhidden plan for counter value targeting.</w:t>
      </w:r>
    </w:p>
    <w:p w14:paraId="2ED44AFB" w14:textId="77777777" w:rsidR="00F34A7D" w:rsidRPr="002751AB" w:rsidRDefault="00F34A7D" w:rsidP="00F34A7D">
      <w:pPr>
        <w:rPr>
          <w:rFonts w:eastAsia="Calibri"/>
          <w:sz w:val="12"/>
          <w:szCs w:val="18"/>
        </w:rPr>
      </w:pPr>
      <w:r w:rsidRPr="002751AB">
        <w:rPr>
          <w:rFonts w:eastAsia="Calibri"/>
          <w:sz w:val="12"/>
          <w:szCs w:val="18"/>
        </w:rPr>
        <w:t xml:space="preserve">At first glance, any such partially-resurrected doctrine could sound barbarous or at least inhumane, but if the alternative were less credible systems of nuclear deterrence, certain explicit codifications of counter value posture might still become the best way to prevent millions of civilian deaths – i.e., deaths from nuclear war and/or nuclear terrorism. Neither preemption nor counter value targeting could ever guarantee absolute security for Planet Earth, but it is nonetheless imperative that we put serious strategic thinkers to work on these and other </w:t>
      </w:r>
      <w:proofErr w:type="gramStart"/>
      <w:r w:rsidRPr="002751AB">
        <w:rPr>
          <w:rFonts w:eastAsia="Calibri"/>
          <w:sz w:val="12"/>
          <w:szCs w:val="18"/>
        </w:rPr>
        <w:t>critically-related</w:t>
      </w:r>
      <w:proofErr w:type="gramEnd"/>
      <w:r w:rsidRPr="002751AB">
        <w:rPr>
          <w:rFonts w:eastAsia="Calibri"/>
          <w:sz w:val="12"/>
          <w:szCs w:val="18"/>
        </w:rPr>
        <w:t xml:space="preserve"> nuclear warfare issues. Under no circumstances should these policies ever be fashioned by “trained specialists” in marketing and public relations.</w:t>
      </w:r>
    </w:p>
    <w:p w14:paraId="214D3E20" w14:textId="77777777" w:rsidR="00F34A7D" w:rsidRPr="002751AB" w:rsidRDefault="00F34A7D" w:rsidP="00F34A7D">
      <w:pPr>
        <w:rPr>
          <w:rFonts w:eastAsia="Calibri"/>
          <w:sz w:val="12"/>
          <w:szCs w:val="18"/>
        </w:rPr>
      </w:pPr>
      <w:r w:rsidRPr="002751AB">
        <w:rPr>
          <w:rFonts w:eastAsia="Calibri"/>
          <w:sz w:val="12"/>
          <w:szCs w:val="18"/>
        </w:rPr>
        <w:t>Quo Vadis</w:t>
      </w:r>
    </w:p>
    <w:p w14:paraId="2B551B48" w14:textId="77777777" w:rsidR="00F34A7D" w:rsidRPr="002751AB" w:rsidRDefault="00F34A7D" w:rsidP="00F34A7D">
      <w:pPr>
        <w:rPr>
          <w:rFonts w:eastAsia="Calibri"/>
          <w:sz w:val="12"/>
          <w:szCs w:val="18"/>
        </w:rPr>
      </w:pPr>
      <w:r w:rsidRPr="002751AB">
        <w:rPr>
          <w:rFonts w:eastAsia="Calibri"/>
          <w:sz w:val="12"/>
          <w:szCs w:val="18"/>
        </w:rPr>
        <w:t>The first time that a world leader will have to face an authentic nuclear crisis, his or her national response should flow seamlessly from broad and previously calibrated strategic doctrine. It follows that national leaders should already be thinking carefully about how this complex doctrine could best be shaped and articulated. Whatever the particulars, these leaders should acknowledge at the outset the broadly systemic nature of the global security problem.</w:t>
      </w:r>
    </w:p>
    <w:p w14:paraId="7B0461D5" w14:textId="77777777" w:rsidR="00F34A7D" w:rsidRPr="002751AB" w:rsidRDefault="00F34A7D" w:rsidP="00F34A7D">
      <w:pPr>
        <w:rPr>
          <w:rFonts w:eastAsia="Calibri"/>
          <w:sz w:val="12"/>
          <w:szCs w:val="18"/>
        </w:rPr>
      </w:pPr>
      <w:r w:rsidRPr="002751AB">
        <w:rPr>
          <w:rFonts w:eastAsia="Calibri"/>
          <w:sz w:val="12"/>
          <w:szCs w:val="18"/>
        </w:rPr>
        <w:t xml:space="preserve">There is one final summarizing aspect of nuclear war avoidance. This is the </w:t>
      </w:r>
      <w:proofErr w:type="gramStart"/>
      <w:r w:rsidRPr="002751AB">
        <w:rPr>
          <w:rFonts w:eastAsia="Calibri"/>
          <w:sz w:val="12"/>
          <w:szCs w:val="18"/>
        </w:rPr>
        <w:t>continuously-intersecting</w:t>
      </w:r>
      <w:proofErr w:type="gramEnd"/>
      <w:r w:rsidRPr="002751AB">
        <w:rPr>
          <w:rFonts w:eastAsia="Calibri"/>
          <w:sz w:val="12"/>
          <w:szCs w:val="18"/>
        </w:rPr>
        <w:t xml:space="preserve"> subject matter of law. Whatever strategic imperatives can be identified, national leaders with nuclear weapons access or authority must be continuously constrained by binding principles of international law. These compelling principles concern all elements of the law of armed conflict or humanitarian international law, and various peremptory anti-genocide norms of the international law of human rights. At the same time, treaty law among sovereign states will never be suitably self-enforcing, and expectations of pacta sunt </w:t>
      </w:r>
      <w:proofErr w:type="spellStart"/>
      <w:r w:rsidRPr="002751AB">
        <w:rPr>
          <w:rFonts w:eastAsia="Calibri"/>
          <w:sz w:val="12"/>
          <w:szCs w:val="18"/>
        </w:rPr>
        <w:t>servanda</w:t>
      </w:r>
      <w:proofErr w:type="spellEnd"/>
      <w:r w:rsidRPr="002751AB">
        <w:rPr>
          <w:rFonts w:eastAsia="Calibri"/>
          <w:sz w:val="12"/>
          <w:szCs w:val="18"/>
        </w:rPr>
        <w:t xml:space="preserve"> will likely still fall upon largely deaf ears.</w:t>
      </w:r>
    </w:p>
    <w:p w14:paraId="722A2FEC" w14:textId="77777777" w:rsidR="00F34A7D" w:rsidRPr="002751AB" w:rsidRDefault="00F34A7D" w:rsidP="00F34A7D">
      <w:pPr>
        <w:rPr>
          <w:rFonts w:eastAsia="Calibri"/>
          <w:sz w:val="12"/>
          <w:szCs w:val="18"/>
        </w:rPr>
      </w:pPr>
      <w:r w:rsidRPr="002751AB">
        <w:rPr>
          <w:rFonts w:eastAsia="Calibri"/>
          <w:sz w:val="12"/>
          <w:szCs w:val="18"/>
        </w:rPr>
        <w:t>Going forward, a planetary system of law and power management that seeks to avoid nuclear war must recognize another significantly underlying axiom: As egregious crimes under international law, war and genocide need not be mutually exclusive. On the contrary, war could sometimes be undertaken as an especially “efficient” manner of national, ethnical, racial or religious annihilation. When the war in question is a nuclear one, the argument becomes self-evident and unassailable.</w:t>
      </w:r>
    </w:p>
    <w:p w14:paraId="577D6133" w14:textId="77777777" w:rsidR="00F34A7D" w:rsidRPr="002751AB" w:rsidRDefault="00F34A7D" w:rsidP="00F34A7D">
      <w:pPr>
        <w:rPr>
          <w:rFonts w:eastAsia="Calibri"/>
          <w:sz w:val="16"/>
        </w:rPr>
      </w:pPr>
      <w:r w:rsidRPr="002751AB">
        <w:rPr>
          <w:rFonts w:eastAsia="Calibri"/>
          <w:sz w:val="16"/>
        </w:rPr>
        <w:t xml:space="preserve">A final thought dawns. </w:t>
      </w:r>
      <w:r w:rsidRPr="002751AB">
        <w:rPr>
          <w:rFonts w:eastAsia="Calibri"/>
          <w:highlight w:val="cyan"/>
          <w:u w:val="single"/>
        </w:rPr>
        <w:t xml:space="preserve">Our </w:t>
      </w:r>
      <w:r w:rsidRPr="002751AB">
        <w:rPr>
          <w:rFonts w:eastAsia="Calibri"/>
          <w:iCs/>
          <w:highlight w:val="cyan"/>
          <w:u w:val="single"/>
          <w:bdr w:val="single" w:sz="8" w:space="0" w:color="auto"/>
        </w:rPr>
        <w:t>planet</w:t>
      </w:r>
      <w:r w:rsidRPr="002751AB">
        <w:rPr>
          <w:rFonts w:eastAsia="Calibri"/>
          <w:highlight w:val="cyan"/>
          <w:u w:val="single"/>
        </w:rPr>
        <w:t xml:space="preserve"> displays</w:t>
      </w:r>
      <w:r w:rsidRPr="002751AB">
        <w:rPr>
          <w:rFonts w:eastAsia="Calibri"/>
          <w:sz w:val="16"/>
        </w:rPr>
        <w:t xml:space="preserve"> the same </w:t>
      </w:r>
      <w:proofErr w:type="gramStart"/>
      <w:r w:rsidRPr="002751AB">
        <w:rPr>
          <w:rFonts w:eastAsia="Calibri"/>
          <w:iCs/>
          <w:highlight w:val="cyan"/>
          <w:u w:val="single"/>
          <w:bdr w:val="single" w:sz="8" w:space="0" w:color="auto"/>
        </w:rPr>
        <w:t>fragility</w:t>
      </w:r>
      <w:proofErr w:type="gramEnd"/>
      <w:r w:rsidRPr="002751AB">
        <w:rPr>
          <w:rFonts w:eastAsia="Calibri"/>
          <w:sz w:val="16"/>
        </w:rPr>
        <w:t xml:space="preserve"> an individual human life. </w:t>
      </w:r>
      <w:r w:rsidRPr="002751AB">
        <w:rPr>
          <w:rFonts w:eastAsia="Calibri"/>
          <w:u w:val="single"/>
        </w:rPr>
        <w:t xml:space="preserve">Just as a </w:t>
      </w:r>
      <w:r w:rsidRPr="002751AB">
        <w:rPr>
          <w:rFonts w:eastAsia="Calibri"/>
          <w:iCs/>
          <w:u w:val="single"/>
          <w:bdr w:val="single" w:sz="8" w:space="0" w:color="auto"/>
        </w:rPr>
        <w:t>person</w:t>
      </w:r>
      <w:r w:rsidRPr="002751AB">
        <w:rPr>
          <w:rFonts w:eastAsia="Calibri"/>
          <w:u w:val="single"/>
        </w:rPr>
        <w:t xml:space="preserve"> </w:t>
      </w:r>
      <w:r w:rsidRPr="002751AB">
        <w:rPr>
          <w:rFonts w:eastAsia="Calibri"/>
          <w:highlight w:val="cyan"/>
          <w:u w:val="single"/>
        </w:rPr>
        <w:t xml:space="preserve">can </w:t>
      </w:r>
      <w:r w:rsidRPr="002751AB">
        <w:rPr>
          <w:rFonts w:eastAsia="Calibri"/>
          <w:iCs/>
          <w:highlight w:val="cyan"/>
          <w:u w:val="single"/>
          <w:bdr w:val="single" w:sz="8" w:space="0" w:color="auto"/>
        </w:rPr>
        <w:t>perish</w:t>
      </w:r>
      <w:r w:rsidRPr="002751AB">
        <w:rPr>
          <w:rFonts w:eastAsia="Calibri"/>
          <w:highlight w:val="cyan"/>
          <w:u w:val="single"/>
        </w:rPr>
        <w:t xml:space="preserve"> because of a </w:t>
      </w:r>
      <w:r w:rsidRPr="002751AB">
        <w:rPr>
          <w:rFonts w:eastAsia="Calibri"/>
          <w:iCs/>
          <w:highlight w:val="cyan"/>
          <w:u w:val="single"/>
          <w:bdr w:val="single" w:sz="8" w:space="0" w:color="auto"/>
        </w:rPr>
        <w:t>single miscalculation</w:t>
      </w:r>
      <w:r w:rsidRPr="002751AB">
        <w:rPr>
          <w:rFonts w:eastAsia="Calibri"/>
          <w:u w:val="single"/>
        </w:rPr>
        <w:t xml:space="preserve">, </w:t>
      </w:r>
      <w:r w:rsidRPr="002751AB">
        <w:rPr>
          <w:rFonts w:eastAsia="Calibri"/>
          <w:iCs/>
          <w:u w:val="single"/>
          <w:bdr w:val="single" w:sz="8" w:space="0" w:color="auto"/>
        </w:rPr>
        <w:t>misjudgment</w:t>
      </w:r>
      <w:r w:rsidRPr="002751AB">
        <w:rPr>
          <w:rFonts w:eastAsia="Calibri"/>
          <w:u w:val="single"/>
        </w:rPr>
        <w:t xml:space="preserve"> or </w:t>
      </w:r>
      <w:r w:rsidRPr="002751AB">
        <w:rPr>
          <w:rFonts w:eastAsia="Calibri"/>
          <w:iCs/>
          <w:u w:val="single"/>
          <w:bdr w:val="single" w:sz="8" w:space="0" w:color="auto"/>
        </w:rPr>
        <w:t>accident</w:t>
      </w:r>
      <w:r w:rsidRPr="002751AB">
        <w:rPr>
          <w:rFonts w:eastAsia="Calibri"/>
          <w:u w:val="single"/>
        </w:rPr>
        <w:t xml:space="preserve">, so too can the </w:t>
      </w:r>
      <w:r w:rsidRPr="002751AB">
        <w:rPr>
          <w:rFonts w:eastAsia="Calibri"/>
          <w:iCs/>
          <w:u w:val="single"/>
          <w:bdr w:val="single" w:sz="8" w:space="0" w:color="auto"/>
        </w:rPr>
        <w:t xml:space="preserve">world </w:t>
      </w:r>
      <w:proofErr w:type="gramStart"/>
      <w:r w:rsidRPr="002751AB">
        <w:rPr>
          <w:rFonts w:eastAsia="Calibri"/>
          <w:iCs/>
          <w:u w:val="single"/>
          <w:bdr w:val="single" w:sz="8" w:space="0" w:color="auto"/>
        </w:rPr>
        <w:t>as a whole</w:t>
      </w:r>
      <w:r w:rsidRPr="002751AB">
        <w:rPr>
          <w:rFonts w:eastAsia="Calibri"/>
          <w:u w:val="single"/>
        </w:rPr>
        <w:t xml:space="preserve"> be</w:t>
      </w:r>
      <w:proofErr w:type="gramEnd"/>
      <w:r w:rsidRPr="002751AB">
        <w:rPr>
          <w:rFonts w:eastAsia="Calibri"/>
          <w:u w:val="single"/>
        </w:rPr>
        <w:t xml:space="preserve"> subject to </w:t>
      </w:r>
      <w:r w:rsidRPr="002751AB">
        <w:rPr>
          <w:rFonts w:eastAsia="Calibri"/>
          <w:iCs/>
          <w:u w:val="single"/>
          <w:bdr w:val="single" w:sz="8" w:space="0" w:color="auto"/>
        </w:rPr>
        <w:t>singular error</w:t>
      </w:r>
      <w:r w:rsidRPr="002751AB">
        <w:rPr>
          <w:rFonts w:eastAsia="Calibri"/>
          <w:sz w:val="16"/>
        </w:rPr>
        <w:t>. In the final analysis, microcosm and macrocosm are both made of ashes, and ashes signify elements of incomparable importance. Most important here is that neither the individual person nor the individual state can ever achieve safety at the deliberate expense of designated others.</w:t>
      </w:r>
    </w:p>
    <w:p w14:paraId="0006D419" w14:textId="77777777" w:rsidR="00F34A7D" w:rsidRPr="002751AB" w:rsidRDefault="00F34A7D" w:rsidP="00F34A7D">
      <w:pPr>
        <w:rPr>
          <w:rFonts w:eastAsia="Calibri"/>
          <w:sz w:val="16"/>
        </w:rPr>
      </w:pPr>
      <w:r w:rsidRPr="002751AB">
        <w:rPr>
          <w:rFonts w:eastAsia="Calibri"/>
          <w:sz w:val="16"/>
        </w:rPr>
        <w:t xml:space="preserve">In world politics and world law, Realpolitik is inevitably a prescription for despair. Left to its traditional endpoints of conflict, war, </w:t>
      </w:r>
      <w:r w:rsidRPr="002751AB">
        <w:rPr>
          <w:rFonts w:eastAsia="Calibri"/>
          <w:iCs/>
          <w:highlight w:val="cyan"/>
          <w:u w:val="single"/>
          <w:bdr w:val="single" w:sz="8" w:space="0" w:color="auto"/>
        </w:rPr>
        <w:t>terrorism</w:t>
      </w:r>
      <w:r w:rsidRPr="002751AB">
        <w:rPr>
          <w:rFonts w:eastAsia="Calibri"/>
          <w:sz w:val="16"/>
        </w:rPr>
        <w:t xml:space="preserve"> and genocide, this time-dishonored dynamic, worsened by ongoing transition from anarchy to chaos, </w:t>
      </w:r>
      <w:r w:rsidRPr="002751AB">
        <w:rPr>
          <w:rFonts w:eastAsia="Calibri"/>
          <w:highlight w:val="cyan"/>
          <w:u w:val="single"/>
        </w:rPr>
        <w:t xml:space="preserve">could </w:t>
      </w:r>
      <w:r w:rsidRPr="002751AB">
        <w:rPr>
          <w:rFonts w:eastAsia="Calibri"/>
          <w:iCs/>
          <w:highlight w:val="cyan"/>
          <w:u w:val="single"/>
          <w:bdr w:val="single" w:sz="8" w:space="0" w:color="auto"/>
        </w:rPr>
        <w:t>propel</w:t>
      </w:r>
      <w:r w:rsidRPr="002751AB">
        <w:rPr>
          <w:rFonts w:eastAsia="Calibri"/>
          <w:u w:val="single"/>
        </w:rPr>
        <w:t xml:space="preserve"> entire </w:t>
      </w:r>
      <w:r w:rsidRPr="002751AB">
        <w:rPr>
          <w:rFonts w:eastAsia="Calibri"/>
          <w:iCs/>
          <w:highlight w:val="cyan"/>
          <w:u w:val="single"/>
          <w:bdr w:val="single" w:sz="8" w:space="0" w:color="auto"/>
        </w:rPr>
        <w:t>continents</w:t>
      </w:r>
      <w:r w:rsidRPr="002751AB">
        <w:rPr>
          <w:rFonts w:eastAsia="Calibri"/>
          <w:highlight w:val="cyan"/>
          <w:u w:val="single"/>
        </w:rPr>
        <w:t xml:space="preserve"> toward </w:t>
      </w:r>
      <w:r w:rsidRPr="002751AB">
        <w:rPr>
          <w:rFonts w:eastAsia="Calibri"/>
          <w:iCs/>
          <w:highlight w:val="cyan"/>
          <w:u w:val="single"/>
          <w:bdr w:val="single" w:sz="8" w:space="0" w:color="auto"/>
        </w:rPr>
        <w:t>irrecoverable nuclear war</w:t>
      </w:r>
      <w:r w:rsidRPr="002751AB">
        <w:rPr>
          <w:rFonts w:eastAsia="Calibri"/>
          <w:sz w:val="16"/>
        </w:rPr>
        <w:t>. There is likely still time for rescue, but only if humankind can first finally acknowledge the global survival obligations of intellect or mind.</w:t>
      </w:r>
      <w:bookmarkEnd w:id="2"/>
    </w:p>
    <w:bookmarkEnd w:id="3"/>
    <w:p w14:paraId="21036C25" w14:textId="77777777" w:rsidR="00F34A7D" w:rsidRPr="002751AB" w:rsidRDefault="00F34A7D" w:rsidP="00F34A7D">
      <w:pPr>
        <w:keepNext/>
        <w:keepLines/>
        <w:spacing w:before="40"/>
        <w:outlineLvl w:val="3"/>
        <w:rPr>
          <w:rFonts w:eastAsia="Times New Roman"/>
          <w:b/>
          <w:iCs/>
          <w:sz w:val="26"/>
        </w:rPr>
      </w:pPr>
      <w:r w:rsidRPr="002751AB">
        <w:rPr>
          <w:rFonts w:eastAsia="Times New Roman"/>
          <w:b/>
          <w:iCs/>
          <w:sz w:val="26"/>
        </w:rPr>
        <w:t xml:space="preserve">TSA privatization unlocks </w:t>
      </w:r>
      <w:r w:rsidRPr="002751AB">
        <w:rPr>
          <w:rFonts w:eastAsia="Times New Roman"/>
          <w:b/>
          <w:iCs/>
          <w:sz w:val="26"/>
          <w:u w:val="single"/>
        </w:rPr>
        <w:t>focus</w:t>
      </w:r>
      <w:r w:rsidRPr="002751AB">
        <w:rPr>
          <w:rFonts w:eastAsia="Times New Roman"/>
          <w:b/>
          <w:iCs/>
          <w:sz w:val="26"/>
        </w:rPr>
        <w:t xml:space="preserve">, </w:t>
      </w:r>
      <w:r w:rsidRPr="002751AB">
        <w:rPr>
          <w:rFonts w:eastAsia="Times New Roman"/>
          <w:b/>
          <w:iCs/>
          <w:sz w:val="26"/>
          <w:u w:val="single"/>
        </w:rPr>
        <w:t>resources</w:t>
      </w:r>
      <w:r w:rsidRPr="002751AB">
        <w:rPr>
          <w:rFonts w:eastAsia="Times New Roman"/>
          <w:b/>
          <w:iCs/>
          <w:sz w:val="26"/>
        </w:rPr>
        <w:t xml:space="preserve">, and </w:t>
      </w:r>
      <w:r w:rsidRPr="002751AB">
        <w:rPr>
          <w:rFonts w:eastAsia="Times New Roman"/>
          <w:b/>
          <w:iCs/>
          <w:sz w:val="26"/>
          <w:u w:val="single"/>
        </w:rPr>
        <w:t>expertise</w:t>
      </w:r>
      <w:r w:rsidRPr="002751AB">
        <w:rPr>
          <w:rFonts w:eastAsia="Times New Roman"/>
          <w:b/>
          <w:iCs/>
          <w:sz w:val="26"/>
        </w:rPr>
        <w:t xml:space="preserve"> to stop </w:t>
      </w:r>
      <w:r w:rsidRPr="002751AB">
        <w:rPr>
          <w:rFonts w:eastAsia="Times New Roman"/>
          <w:b/>
          <w:iCs/>
          <w:sz w:val="26"/>
          <w:u w:val="single"/>
        </w:rPr>
        <w:t>critical infrastructure cyberattacks</w:t>
      </w:r>
      <w:r w:rsidRPr="002751AB">
        <w:rPr>
          <w:rFonts w:eastAsia="Times New Roman"/>
          <w:b/>
          <w:iCs/>
          <w:sz w:val="26"/>
        </w:rPr>
        <w:t xml:space="preserve">---otherwise they’ll destroy </w:t>
      </w:r>
      <w:r w:rsidRPr="002751AB">
        <w:rPr>
          <w:rFonts w:eastAsia="Times New Roman"/>
          <w:b/>
          <w:iCs/>
          <w:sz w:val="26"/>
          <w:u w:val="single"/>
        </w:rPr>
        <w:t>readiness</w:t>
      </w:r>
      <w:r w:rsidRPr="002751AB">
        <w:rPr>
          <w:rFonts w:eastAsia="Times New Roman"/>
          <w:b/>
          <w:iCs/>
          <w:sz w:val="26"/>
        </w:rPr>
        <w:t xml:space="preserve">.  </w:t>
      </w:r>
    </w:p>
    <w:p w14:paraId="1B588F9A" w14:textId="77777777" w:rsidR="00F34A7D" w:rsidRPr="002751AB" w:rsidRDefault="00F34A7D" w:rsidP="00F34A7D">
      <w:pPr>
        <w:rPr>
          <w:rFonts w:eastAsia="Calibri"/>
        </w:rPr>
      </w:pPr>
      <w:r w:rsidRPr="002751AB">
        <w:rPr>
          <w:rFonts w:eastAsia="Calibri"/>
        </w:rPr>
        <w:t xml:space="preserve">Anna </w:t>
      </w:r>
      <w:r w:rsidRPr="002751AB">
        <w:rPr>
          <w:rFonts w:eastAsia="Calibri"/>
          <w:b/>
          <w:bCs/>
          <w:sz w:val="26"/>
        </w:rPr>
        <w:t>Ribeiro 25</w:t>
      </w:r>
      <w:r w:rsidRPr="002751AB">
        <w:rPr>
          <w:rFonts w:eastAsia="Calibri"/>
        </w:rPr>
        <w:t>, Industrial Cyber News Editor, freelance journalist with over 14 years of experience in the areas of security, data storage, virtualization and IoT, "Cyber Threats to Rail, Ports, Airports Could Cripple US Military Mobilization, FDD Report Warns," Industrial Cyber, 03/31/2025, https://industrialcyber.co/reports/cyber-threats-to-rail-ports-airports-could-cripple-us-military-mobilization-fdd-report-warns/</w:t>
      </w:r>
    </w:p>
    <w:p w14:paraId="2F89C4FD" w14:textId="77777777" w:rsidR="00F34A7D" w:rsidRPr="002751AB" w:rsidRDefault="00F34A7D" w:rsidP="00F34A7D">
      <w:pPr>
        <w:rPr>
          <w:rFonts w:eastAsia="Calibri"/>
          <w:sz w:val="16"/>
        </w:rPr>
      </w:pPr>
      <w:r w:rsidRPr="002751AB">
        <w:rPr>
          <w:rFonts w:eastAsia="Calibri"/>
          <w:sz w:val="16"/>
        </w:rPr>
        <w:t xml:space="preserve">A new report from the Cyberspace Solarium Commission reveals that </w:t>
      </w:r>
      <w:r w:rsidRPr="002751AB">
        <w:rPr>
          <w:rFonts w:eastAsia="Calibri"/>
          <w:u w:val="single"/>
        </w:rPr>
        <w:t>U.S. adversaries are aware that targeting</w:t>
      </w:r>
      <w:r w:rsidRPr="002751AB">
        <w:rPr>
          <w:rFonts w:eastAsia="Calibri"/>
          <w:sz w:val="16"/>
        </w:rPr>
        <w:t xml:space="preserve"> </w:t>
      </w:r>
      <w:r w:rsidRPr="002751AB">
        <w:rPr>
          <w:rFonts w:eastAsia="Calibri"/>
          <w:iCs/>
          <w:u w:val="single"/>
          <w:bdr w:val="single" w:sz="8" w:space="0" w:color="auto"/>
        </w:rPr>
        <w:t>critical infrastructure</w:t>
      </w:r>
      <w:r w:rsidRPr="002751AB">
        <w:rPr>
          <w:rFonts w:eastAsia="Calibri"/>
          <w:sz w:val="16"/>
        </w:rPr>
        <w:t xml:space="preserve"> </w:t>
      </w:r>
      <w:r w:rsidRPr="002751AB">
        <w:rPr>
          <w:rFonts w:eastAsia="Calibri"/>
          <w:u w:val="single"/>
        </w:rPr>
        <w:t>through</w:t>
      </w:r>
      <w:r w:rsidRPr="002751AB">
        <w:rPr>
          <w:rFonts w:eastAsia="Calibri"/>
          <w:sz w:val="16"/>
        </w:rPr>
        <w:t xml:space="preserve"> </w:t>
      </w:r>
      <w:r w:rsidRPr="002751AB">
        <w:rPr>
          <w:rFonts w:eastAsia="Calibri"/>
          <w:iCs/>
          <w:highlight w:val="cyan"/>
          <w:u w:val="single"/>
          <w:bdr w:val="single" w:sz="8" w:space="0" w:color="auto"/>
        </w:rPr>
        <w:t>cyber</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 xml:space="preserve">physical </w:t>
      </w:r>
      <w:r w:rsidRPr="002751AB">
        <w:rPr>
          <w:rFonts w:eastAsia="Calibri"/>
          <w:iCs/>
          <w:highlight w:val="cyan"/>
          <w:u w:val="single"/>
          <w:bdr w:val="single" w:sz="8" w:space="0" w:color="auto"/>
        </w:rPr>
        <w:t>attacks</w:t>
      </w:r>
      <w:r w:rsidRPr="002751AB">
        <w:rPr>
          <w:rFonts w:eastAsia="Calibri"/>
          <w:sz w:val="16"/>
        </w:rPr>
        <w:t xml:space="preserve"> </w:t>
      </w:r>
      <w:r w:rsidRPr="002751AB">
        <w:rPr>
          <w:rFonts w:eastAsia="Calibri"/>
          <w:u w:val="single"/>
        </w:rPr>
        <w:t>could</w:t>
      </w:r>
      <w:r w:rsidRPr="002751AB">
        <w:rPr>
          <w:rFonts w:eastAsia="Calibri"/>
          <w:sz w:val="16"/>
        </w:rPr>
        <w:t xml:space="preserve"> </w:t>
      </w:r>
      <w:r w:rsidRPr="002751AB">
        <w:rPr>
          <w:rFonts w:eastAsia="Calibri"/>
          <w:iCs/>
          <w:u w:val="single"/>
          <w:bdr w:val="single" w:sz="8" w:space="0" w:color="auto"/>
        </w:rPr>
        <w:t xml:space="preserve">significantly </w:t>
      </w:r>
      <w:r w:rsidRPr="002751AB">
        <w:rPr>
          <w:rFonts w:eastAsia="Calibri"/>
          <w:iCs/>
          <w:highlight w:val="cyan"/>
          <w:u w:val="single"/>
          <w:bdr w:val="single" w:sz="8" w:space="0" w:color="auto"/>
        </w:rPr>
        <w:t>hinder</w:t>
      </w:r>
      <w:r w:rsidRPr="002751AB">
        <w:rPr>
          <w:rFonts w:eastAsia="Calibri"/>
          <w:sz w:val="16"/>
        </w:rPr>
        <w:t xml:space="preserve"> </w:t>
      </w:r>
      <w:r w:rsidRPr="002751AB">
        <w:rPr>
          <w:rFonts w:eastAsia="Calibri"/>
          <w:u w:val="single"/>
        </w:rPr>
        <w:t xml:space="preserve">America’s </w:t>
      </w:r>
      <w:r w:rsidRPr="002751AB">
        <w:rPr>
          <w:rFonts w:eastAsia="Calibri"/>
          <w:highlight w:val="cyan"/>
          <w:u w:val="single"/>
        </w:rPr>
        <w:t xml:space="preserve">capacity to </w:t>
      </w:r>
      <w:r w:rsidRPr="002751AB">
        <w:rPr>
          <w:rFonts w:eastAsia="Calibri"/>
          <w:iCs/>
          <w:highlight w:val="cyan"/>
          <w:u w:val="single"/>
          <w:bdr w:val="single" w:sz="8" w:space="0" w:color="auto"/>
        </w:rPr>
        <w:t>deploy</w:t>
      </w:r>
      <w:r w:rsidRPr="002751AB">
        <w:rPr>
          <w:rFonts w:eastAsia="Calibri"/>
          <w:u w:val="single"/>
        </w:rPr>
        <w:t xml:space="preserve">, </w:t>
      </w:r>
      <w:r w:rsidRPr="002751AB">
        <w:rPr>
          <w:rFonts w:eastAsia="Calibri"/>
          <w:iCs/>
          <w:u w:val="single"/>
          <w:bdr w:val="single" w:sz="8" w:space="0" w:color="auto"/>
        </w:rPr>
        <w:t>supply</w:t>
      </w:r>
      <w:r w:rsidRPr="002751AB">
        <w:rPr>
          <w:rFonts w:eastAsia="Calibri"/>
          <w:u w:val="single"/>
        </w:rPr>
        <w:t>, and sustain</w:t>
      </w:r>
      <w:r w:rsidRPr="002751AB">
        <w:rPr>
          <w:rFonts w:eastAsia="Calibri"/>
          <w:sz w:val="16"/>
        </w:rPr>
        <w:t xml:space="preserve"> </w:t>
      </w:r>
      <w:r w:rsidRPr="002751AB">
        <w:rPr>
          <w:rFonts w:eastAsia="Calibri"/>
          <w:iCs/>
          <w:u w:val="single"/>
          <w:bdr w:val="single" w:sz="8" w:space="0" w:color="auto"/>
        </w:rPr>
        <w:t xml:space="preserve">large </w:t>
      </w:r>
      <w:r w:rsidRPr="002751AB">
        <w:rPr>
          <w:rFonts w:eastAsia="Calibri"/>
          <w:iCs/>
          <w:highlight w:val="cyan"/>
          <w:u w:val="single"/>
          <w:bdr w:val="single" w:sz="8" w:space="0" w:color="auto"/>
        </w:rPr>
        <w:t>military forces</w:t>
      </w:r>
      <w:r w:rsidRPr="002751AB">
        <w:rPr>
          <w:rFonts w:eastAsia="Calibri"/>
          <w:u w:val="single"/>
        </w:rPr>
        <w:t xml:space="preserve">. It also </w:t>
      </w:r>
      <w:proofErr w:type="gramStart"/>
      <w:r w:rsidRPr="002751AB">
        <w:rPr>
          <w:rFonts w:eastAsia="Calibri"/>
          <w:u w:val="single"/>
        </w:rPr>
        <w:t>takes into account</w:t>
      </w:r>
      <w:proofErr w:type="gramEnd"/>
      <w:r w:rsidRPr="002751AB">
        <w:rPr>
          <w:rFonts w:eastAsia="Calibri"/>
          <w:u w:val="single"/>
        </w:rPr>
        <w:t xml:space="preserve"> that a direct military engagement with a </w:t>
      </w:r>
      <w:r w:rsidRPr="002751AB">
        <w:rPr>
          <w:rFonts w:eastAsia="Calibri"/>
          <w:highlight w:val="cyan"/>
          <w:u w:val="single"/>
        </w:rPr>
        <w:t>near-peer adversary</w:t>
      </w:r>
      <w:r w:rsidRPr="002751AB">
        <w:rPr>
          <w:rFonts w:eastAsia="Calibri"/>
          <w:u w:val="single"/>
        </w:rPr>
        <w:t xml:space="preserve"> would </w:t>
      </w:r>
      <w:r w:rsidRPr="002751AB">
        <w:rPr>
          <w:rFonts w:eastAsia="Calibri"/>
          <w:highlight w:val="cyan"/>
          <w:u w:val="single"/>
        </w:rPr>
        <w:t>necessitate</w:t>
      </w:r>
      <w:r w:rsidRPr="002751AB">
        <w:rPr>
          <w:rFonts w:eastAsia="Calibri"/>
          <w:u w:val="single"/>
        </w:rPr>
        <w:t xml:space="preserve"> the</w:t>
      </w:r>
      <w:r w:rsidRPr="002751AB">
        <w:rPr>
          <w:rFonts w:eastAsia="Calibri"/>
          <w:sz w:val="16"/>
        </w:rPr>
        <w:t xml:space="preserve"> </w:t>
      </w:r>
      <w:r w:rsidRPr="002751AB">
        <w:rPr>
          <w:rFonts w:eastAsia="Calibri"/>
          <w:iCs/>
          <w:highlight w:val="cyan"/>
          <w:u w:val="single"/>
          <w:bdr w:val="single" w:sz="8" w:space="0" w:color="auto"/>
        </w:rPr>
        <w:t>rapid</w:t>
      </w:r>
      <w:r w:rsidRPr="002751AB">
        <w:rPr>
          <w:rFonts w:eastAsia="Calibri"/>
          <w:iCs/>
          <w:u w:val="single"/>
          <w:bdr w:val="single" w:sz="8" w:space="0" w:color="auto"/>
        </w:rPr>
        <w:t xml:space="preserve"> </w:t>
      </w:r>
      <w:r w:rsidRPr="002751AB">
        <w:rPr>
          <w:rFonts w:eastAsia="Calibri"/>
          <w:iCs/>
          <w:highlight w:val="cyan"/>
          <w:u w:val="single"/>
          <w:bdr w:val="single" w:sz="8" w:space="0" w:color="auto"/>
        </w:rPr>
        <w:t>mobilization</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deployment</w:t>
      </w:r>
      <w:r w:rsidRPr="002751AB">
        <w:rPr>
          <w:rFonts w:eastAsia="Calibri"/>
          <w:sz w:val="16"/>
        </w:rPr>
        <w:t xml:space="preserve"> </w:t>
      </w:r>
      <w:r w:rsidRPr="002751AB">
        <w:rPr>
          <w:rFonts w:eastAsia="Calibri"/>
          <w:u w:val="single"/>
        </w:rPr>
        <w:t>of a</w:t>
      </w:r>
      <w:r w:rsidRPr="002751AB">
        <w:rPr>
          <w:rFonts w:eastAsia="Calibri"/>
          <w:sz w:val="16"/>
        </w:rPr>
        <w:t xml:space="preserve"> </w:t>
      </w:r>
      <w:r w:rsidRPr="002751AB">
        <w:rPr>
          <w:rFonts w:eastAsia="Calibri"/>
          <w:iCs/>
          <w:u w:val="single"/>
          <w:bdr w:val="single" w:sz="8" w:space="0" w:color="auto"/>
        </w:rPr>
        <w:t>large</w:t>
      </w:r>
      <w:r w:rsidRPr="002751AB">
        <w:rPr>
          <w:rFonts w:eastAsia="Calibri"/>
          <w:sz w:val="16"/>
        </w:rPr>
        <w:t xml:space="preserve"> U.S. </w:t>
      </w:r>
      <w:r w:rsidRPr="002751AB">
        <w:rPr>
          <w:rFonts w:eastAsia="Calibri"/>
          <w:iCs/>
          <w:u w:val="single"/>
          <w:bdr w:val="single" w:sz="8" w:space="0" w:color="auto"/>
        </w:rPr>
        <w:t xml:space="preserve">military </w:t>
      </w:r>
      <w:r w:rsidRPr="002751AB">
        <w:rPr>
          <w:rFonts w:eastAsia="Calibri"/>
        </w:rPr>
        <w:t>force</w:t>
      </w:r>
      <w:r w:rsidRPr="002751AB">
        <w:rPr>
          <w:rFonts w:eastAsia="Calibri"/>
          <w:u w:val="single"/>
        </w:rPr>
        <w:t>. The efficient movement of troops and equipment across land, sea, and air is</w:t>
      </w:r>
      <w:r w:rsidRPr="002751AB">
        <w:rPr>
          <w:rFonts w:eastAsia="Calibri"/>
          <w:sz w:val="16"/>
        </w:rPr>
        <w:t xml:space="preserve"> </w:t>
      </w:r>
      <w:r w:rsidRPr="002751AB">
        <w:rPr>
          <w:rFonts w:eastAsia="Calibri"/>
          <w:iCs/>
          <w:u w:val="single"/>
          <w:bdr w:val="single" w:sz="8" w:space="0" w:color="auto"/>
        </w:rPr>
        <w:t>crucial</w:t>
      </w:r>
      <w:r w:rsidRPr="002751AB">
        <w:rPr>
          <w:rFonts w:eastAsia="Calibri"/>
          <w:sz w:val="16"/>
        </w:rPr>
        <w:t xml:space="preserve"> </w:t>
      </w:r>
      <w:r w:rsidRPr="002751AB">
        <w:rPr>
          <w:rFonts w:eastAsia="Calibri"/>
          <w:highlight w:val="cyan"/>
          <w:u w:val="single"/>
        </w:rPr>
        <w:t>for</w:t>
      </w:r>
      <w:r w:rsidRPr="002751AB">
        <w:rPr>
          <w:rFonts w:eastAsia="Calibri"/>
          <w:sz w:val="16"/>
          <w:highlight w:val="cyan"/>
        </w:rPr>
        <w:t xml:space="preserve"> </w:t>
      </w:r>
      <w:r w:rsidRPr="002751AB">
        <w:rPr>
          <w:rFonts w:eastAsia="Calibri"/>
          <w:iCs/>
          <w:highlight w:val="cyan"/>
          <w:u w:val="single"/>
          <w:bdr w:val="single" w:sz="8" w:space="0" w:color="auto"/>
        </w:rPr>
        <w:t>projecting power</w:t>
      </w:r>
      <w:r w:rsidRPr="002751AB">
        <w:rPr>
          <w:rFonts w:eastAsia="Calibri"/>
          <w:sz w:val="16"/>
        </w:rPr>
        <w:t xml:space="preserve"> </w:t>
      </w:r>
      <w:r w:rsidRPr="002751AB">
        <w:rPr>
          <w:rFonts w:eastAsia="Calibri"/>
          <w:highlight w:val="cyan"/>
          <w:u w:val="single"/>
        </w:rPr>
        <w:t>and</w:t>
      </w:r>
      <w:r w:rsidRPr="002751AB">
        <w:rPr>
          <w:rFonts w:eastAsia="Calibri"/>
          <w:sz w:val="16"/>
          <w:highlight w:val="cyan"/>
        </w:rPr>
        <w:t xml:space="preserve"> </w:t>
      </w:r>
      <w:r w:rsidRPr="002751AB">
        <w:rPr>
          <w:rFonts w:eastAsia="Calibri"/>
          <w:iCs/>
          <w:highlight w:val="cyan"/>
          <w:u w:val="single"/>
          <w:bdr w:val="single" w:sz="8" w:space="0" w:color="auto"/>
        </w:rPr>
        <w:t>supporting allies</w:t>
      </w:r>
      <w:r w:rsidRPr="002751AB">
        <w:rPr>
          <w:rFonts w:eastAsia="Calibri"/>
          <w:sz w:val="16"/>
        </w:rPr>
        <w:t xml:space="preserve">. </w:t>
      </w:r>
    </w:p>
    <w:p w14:paraId="5356E0AC" w14:textId="77777777" w:rsidR="00F34A7D" w:rsidRPr="002751AB" w:rsidRDefault="00F34A7D" w:rsidP="00F34A7D">
      <w:pPr>
        <w:rPr>
          <w:rFonts w:eastAsia="Calibri"/>
          <w:sz w:val="16"/>
        </w:rPr>
      </w:pPr>
      <w:r w:rsidRPr="002751AB">
        <w:rPr>
          <w:rFonts w:eastAsia="Calibri"/>
          <w:u w:val="single"/>
        </w:rPr>
        <w:t>While</w:t>
      </w:r>
      <w:r w:rsidRPr="002751AB">
        <w:rPr>
          <w:rFonts w:eastAsia="Calibri"/>
          <w:sz w:val="16"/>
        </w:rPr>
        <w:t xml:space="preserve"> U.S. Transportation Command (</w:t>
      </w:r>
      <w:r w:rsidRPr="002751AB">
        <w:rPr>
          <w:rFonts w:eastAsia="Calibri"/>
          <w:iCs/>
          <w:u w:val="single"/>
          <w:bdr w:val="single" w:sz="8" w:space="0" w:color="auto"/>
        </w:rPr>
        <w:t>TRANSCOM</w:t>
      </w:r>
      <w:r w:rsidRPr="002751AB">
        <w:rPr>
          <w:rFonts w:eastAsia="Calibri"/>
          <w:sz w:val="16"/>
        </w:rPr>
        <w:t xml:space="preserve">) </w:t>
      </w:r>
      <w:r w:rsidRPr="002751AB">
        <w:rPr>
          <w:rFonts w:eastAsia="Calibri"/>
          <w:u w:val="single"/>
        </w:rPr>
        <w:t>manages</w:t>
      </w:r>
      <w:r w:rsidRPr="002751AB">
        <w:rPr>
          <w:rFonts w:eastAsia="Calibri"/>
          <w:sz w:val="16"/>
        </w:rPr>
        <w:t xml:space="preserve"> </w:t>
      </w:r>
      <w:r w:rsidRPr="002751AB">
        <w:rPr>
          <w:rFonts w:eastAsia="Calibri"/>
          <w:iCs/>
          <w:u w:val="single"/>
          <w:bdr w:val="single" w:sz="8" w:space="0" w:color="auto"/>
        </w:rPr>
        <w:t>logistics</w:t>
      </w:r>
      <w:r w:rsidRPr="002751AB">
        <w:rPr>
          <w:rFonts w:eastAsia="Calibri"/>
          <w:sz w:val="16"/>
        </w:rPr>
        <w:t xml:space="preserve">, </w:t>
      </w:r>
      <w:r w:rsidRPr="002751AB">
        <w:rPr>
          <w:rFonts w:eastAsia="Calibri"/>
          <w:iCs/>
          <w:u w:val="single"/>
          <w:bdr w:val="single" w:sz="8" w:space="0" w:color="auto"/>
        </w:rPr>
        <w:t>civilian</w:t>
      </w:r>
      <w:r w:rsidRPr="002751AB">
        <w:rPr>
          <w:rFonts w:eastAsia="Calibri"/>
          <w:sz w:val="16"/>
        </w:rPr>
        <w:t xml:space="preserve">-owned </w:t>
      </w:r>
      <w:r w:rsidRPr="002751AB">
        <w:rPr>
          <w:rFonts w:eastAsia="Calibri"/>
          <w:iCs/>
          <w:u w:val="single"/>
          <w:bdr w:val="single" w:sz="8" w:space="0" w:color="auto"/>
        </w:rPr>
        <w:t>infrastructure</w:t>
      </w:r>
      <w:r w:rsidRPr="002751AB">
        <w:rPr>
          <w:rFonts w:eastAsia="Calibri"/>
          <w:sz w:val="16"/>
        </w:rPr>
        <w:t xml:space="preserve">, </w:t>
      </w:r>
      <w:r w:rsidRPr="002751AB">
        <w:rPr>
          <w:rFonts w:eastAsia="Calibri"/>
          <w:u w:val="single"/>
        </w:rPr>
        <w:t>including</w:t>
      </w:r>
      <w:r w:rsidRPr="002751AB">
        <w:rPr>
          <w:rFonts w:eastAsia="Calibri"/>
          <w:sz w:val="16"/>
        </w:rPr>
        <w:t xml:space="preserve"> rail networks, commercial ports, and </w:t>
      </w:r>
      <w:r w:rsidRPr="002751AB">
        <w:rPr>
          <w:rFonts w:eastAsia="Calibri"/>
          <w:iCs/>
          <w:highlight w:val="cyan"/>
          <w:u w:val="single"/>
          <w:bdr w:val="single" w:sz="8" w:space="0" w:color="auto"/>
        </w:rPr>
        <w:t>airports</w:t>
      </w:r>
      <w:r w:rsidRPr="002751AB">
        <w:rPr>
          <w:rFonts w:eastAsia="Calibri"/>
          <w:sz w:val="16"/>
        </w:rPr>
        <w:t xml:space="preserve">, </w:t>
      </w:r>
      <w:r w:rsidRPr="002751AB">
        <w:rPr>
          <w:rFonts w:eastAsia="Calibri"/>
          <w:u w:val="single"/>
        </w:rPr>
        <w:t xml:space="preserve">will </w:t>
      </w:r>
      <w:r w:rsidRPr="002751AB">
        <w:rPr>
          <w:rFonts w:eastAsia="Calibri"/>
          <w:iCs/>
          <w:highlight w:val="cyan"/>
          <w:u w:val="single"/>
          <w:bdr w:val="single" w:sz="8" w:space="0" w:color="auto"/>
        </w:rPr>
        <w:t>primarily facilitate</w:t>
      </w:r>
      <w:r w:rsidRPr="002751AB">
        <w:rPr>
          <w:rFonts w:eastAsia="Calibri"/>
          <w:sz w:val="16"/>
        </w:rPr>
        <w:t xml:space="preserve"> the </w:t>
      </w:r>
      <w:r w:rsidRPr="002751AB">
        <w:rPr>
          <w:rFonts w:eastAsia="Calibri"/>
          <w:iCs/>
          <w:highlight w:val="cyan"/>
          <w:u w:val="single"/>
          <w:bdr w:val="single" w:sz="8" w:space="0" w:color="auto"/>
        </w:rPr>
        <w:t>transportation</w:t>
      </w:r>
      <w:r w:rsidRPr="002751AB">
        <w:rPr>
          <w:rFonts w:eastAsia="Calibri"/>
          <w:sz w:val="16"/>
        </w:rPr>
        <w:t xml:space="preserve"> of servicemembers and materials </w:t>
      </w:r>
      <w:r w:rsidRPr="002751AB">
        <w:rPr>
          <w:rFonts w:eastAsia="Calibri"/>
          <w:u w:val="single"/>
        </w:rPr>
        <w:t>during a swift mobilization</w:t>
      </w:r>
      <w:r w:rsidRPr="002751AB">
        <w:rPr>
          <w:rFonts w:eastAsia="Calibri"/>
          <w:sz w:val="16"/>
        </w:rPr>
        <w:t>. The FDD report also offers policy recommendations to strengthen cybersecurity for maritime, railroad, and aviation sectors.</w:t>
      </w:r>
    </w:p>
    <w:p w14:paraId="46F5FA41" w14:textId="77777777" w:rsidR="00F34A7D" w:rsidRPr="002751AB" w:rsidRDefault="00F34A7D" w:rsidP="00F34A7D">
      <w:pPr>
        <w:rPr>
          <w:rFonts w:eastAsia="Calibri"/>
          <w:sz w:val="16"/>
        </w:rPr>
      </w:pPr>
      <w:r w:rsidRPr="002751AB">
        <w:rPr>
          <w:rFonts w:eastAsia="Calibri"/>
          <w:sz w:val="16"/>
        </w:rPr>
        <w:t xml:space="preserve">“The </w:t>
      </w:r>
      <w:r w:rsidRPr="002751AB">
        <w:rPr>
          <w:rFonts w:eastAsia="Calibri"/>
          <w:iCs/>
          <w:highlight w:val="cyan"/>
          <w:u w:val="single"/>
          <w:bdr w:val="single" w:sz="8" w:space="0" w:color="auto"/>
        </w:rPr>
        <w:t>cybersecurity</w:t>
      </w:r>
      <w:r w:rsidRPr="002751AB">
        <w:rPr>
          <w:rFonts w:eastAsia="Calibri"/>
          <w:sz w:val="16"/>
        </w:rPr>
        <w:t xml:space="preserve"> of the critical air, rail, and maritime infrastructure that underpins U.S. military mobility </w:t>
      </w:r>
      <w:r w:rsidRPr="002751AB">
        <w:rPr>
          <w:rFonts w:eastAsia="Calibri"/>
          <w:highlight w:val="cyan"/>
          <w:u w:val="single"/>
        </w:rPr>
        <w:t>is</w:t>
      </w:r>
      <w:r w:rsidRPr="002751AB">
        <w:rPr>
          <w:rFonts w:eastAsia="Calibri"/>
          <w:sz w:val="16"/>
          <w:highlight w:val="cyan"/>
        </w:rPr>
        <w:t xml:space="preserve"> </w:t>
      </w:r>
      <w:r w:rsidRPr="002751AB">
        <w:rPr>
          <w:rFonts w:eastAsia="Calibri"/>
          <w:iCs/>
          <w:highlight w:val="cyan"/>
          <w:u w:val="single"/>
          <w:bdr w:val="single" w:sz="8" w:space="0" w:color="auto"/>
        </w:rPr>
        <w:t>insufficient</w:t>
      </w:r>
      <w:r w:rsidRPr="002751AB">
        <w:rPr>
          <w:rFonts w:eastAsia="Calibri"/>
          <w:sz w:val="16"/>
        </w:rPr>
        <w:t>,” Annie Fixler, director of the Center on Cyber and Technology Innovation at the Foundation for Defense of Democracies (FDD) and Mark Montgomery, senior director at CCTI and senior fellow, wrote in a post last week. “To improve resilience, the United States needs significant investment by the government and private sector as well as improved public-private collaboration. The nation can no longer afford to waste time debating the immediacy of the threat. Washington must identify and resource solutions now.”</w:t>
      </w:r>
    </w:p>
    <w:p w14:paraId="658E6C4C" w14:textId="77777777" w:rsidR="00F34A7D" w:rsidRPr="002751AB" w:rsidRDefault="00F34A7D" w:rsidP="00F34A7D">
      <w:pPr>
        <w:rPr>
          <w:rFonts w:eastAsia="Calibri"/>
          <w:sz w:val="16"/>
        </w:rPr>
      </w:pPr>
      <w:r w:rsidRPr="002751AB">
        <w:rPr>
          <w:rFonts w:eastAsia="Calibri"/>
          <w:sz w:val="16"/>
        </w:rPr>
        <w:t xml:space="preserve">Citing the U.S. intelligence community’s 2024 annual threat assessment report that warned that </w:t>
      </w:r>
      <w:r w:rsidRPr="002751AB">
        <w:rPr>
          <w:rFonts w:eastAsia="Calibri"/>
          <w:iCs/>
          <w:highlight w:val="cyan"/>
          <w:u w:val="single"/>
          <w:bdr w:val="single" w:sz="8" w:space="0" w:color="auto"/>
        </w:rPr>
        <w:t>China</w:t>
      </w:r>
      <w:r w:rsidRPr="002751AB">
        <w:rPr>
          <w:rFonts w:eastAsia="Calibri"/>
          <w:sz w:val="16"/>
          <w:highlight w:val="cyan"/>
        </w:rPr>
        <w:t xml:space="preserve"> </w:t>
      </w:r>
      <w:r w:rsidRPr="002751AB">
        <w:rPr>
          <w:rFonts w:eastAsia="Calibri"/>
          <w:highlight w:val="cyan"/>
          <w:u w:val="single"/>
        </w:rPr>
        <w:t>would ‘consider</w:t>
      </w:r>
      <w:r w:rsidRPr="002751AB">
        <w:rPr>
          <w:rFonts w:eastAsia="Calibri"/>
          <w:sz w:val="16"/>
        </w:rPr>
        <w:t xml:space="preserve"> </w:t>
      </w:r>
      <w:r w:rsidRPr="002751AB">
        <w:rPr>
          <w:rFonts w:eastAsia="Calibri"/>
          <w:iCs/>
          <w:u w:val="single"/>
          <w:bdr w:val="single" w:sz="8" w:space="0" w:color="auto"/>
        </w:rPr>
        <w:t xml:space="preserve">aggressive </w:t>
      </w:r>
      <w:r w:rsidRPr="002751AB">
        <w:rPr>
          <w:rFonts w:eastAsia="Calibri"/>
          <w:iCs/>
          <w:highlight w:val="cyan"/>
          <w:u w:val="single"/>
          <w:bdr w:val="single" w:sz="8" w:space="0" w:color="auto"/>
        </w:rPr>
        <w:t>cyber</w:t>
      </w:r>
      <w:r w:rsidRPr="002751AB">
        <w:rPr>
          <w:rFonts w:eastAsia="Calibri"/>
          <w:iCs/>
          <w:u w:val="single"/>
          <w:bdr w:val="single" w:sz="8" w:space="0" w:color="auto"/>
        </w:rPr>
        <w:t xml:space="preserve"> operations</w:t>
      </w:r>
      <w:r w:rsidRPr="002751AB">
        <w:rPr>
          <w:rFonts w:eastAsia="Calibri"/>
          <w:sz w:val="16"/>
        </w:rPr>
        <w:t xml:space="preserve"> </w:t>
      </w:r>
      <w:r w:rsidRPr="002751AB">
        <w:rPr>
          <w:rFonts w:eastAsia="Calibri"/>
          <w:highlight w:val="cyan"/>
          <w:u w:val="single"/>
        </w:rPr>
        <w:t>against</w:t>
      </w:r>
      <w:r w:rsidRPr="002751AB">
        <w:rPr>
          <w:rFonts w:eastAsia="Calibri"/>
          <w:u w:val="single"/>
        </w:rPr>
        <w:t xml:space="preserve"> U.S. </w:t>
      </w:r>
      <w:r w:rsidRPr="002751AB">
        <w:rPr>
          <w:rFonts w:eastAsia="Calibri"/>
          <w:highlight w:val="cyan"/>
          <w:u w:val="single"/>
        </w:rPr>
        <w:t>critical infra</w:t>
      </w:r>
      <w:r w:rsidRPr="002751AB">
        <w:rPr>
          <w:rFonts w:eastAsia="Calibri"/>
          <w:u w:val="single"/>
        </w:rPr>
        <w:t>structure and military assets’ in the event of an imminent conflict with the</w:t>
      </w:r>
      <w:r w:rsidRPr="002751AB">
        <w:rPr>
          <w:rFonts w:eastAsia="Calibri"/>
          <w:sz w:val="16"/>
        </w:rPr>
        <w:t xml:space="preserve"> </w:t>
      </w:r>
      <w:r w:rsidRPr="002751AB">
        <w:rPr>
          <w:rFonts w:eastAsia="Calibri"/>
          <w:iCs/>
          <w:u w:val="single"/>
          <w:bdr w:val="single" w:sz="8" w:space="0" w:color="auto"/>
        </w:rPr>
        <w:t>U</w:t>
      </w:r>
      <w:r w:rsidRPr="002751AB">
        <w:rPr>
          <w:rFonts w:eastAsia="Calibri"/>
          <w:sz w:val="16"/>
        </w:rPr>
        <w:t xml:space="preserve">nited </w:t>
      </w:r>
      <w:r w:rsidRPr="002751AB">
        <w:rPr>
          <w:rFonts w:eastAsia="Calibri"/>
          <w:iCs/>
          <w:u w:val="single"/>
          <w:bdr w:val="single" w:sz="8" w:space="0" w:color="auto"/>
        </w:rPr>
        <w:t>S</w:t>
      </w:r>
      <w:r w:rsidRPr="002751AB">
        <w:rPr>
          <w:rFonts w:eastAsia="Calibri"/>
          <w:sz w:val="16"/>
        </w:rPr>
        <w:t xml:space="preserve">tates. Beijing would seek to use these operations </w:t>
      </w:r>
      <w:r w:rsidRPr="002751AB">
        <w:rPr>
          <w:rFonts w:eastAsia="Calibri"/>
          <w:u w:val="single"/>
        </w:rPr>
        <w:t>not only as a deterrent</w:t>
      </w:r>
      <w:r w:rsidRPr="002751AB">
        <w:rPr>
          <w:rFonts w:eastAsia="Calibri"/>
          <w:sz w:val="16"/>
        </w:rPr>
        <w:t xml:space="preserve"> against further U.S. military action </w:t>
      </w:r>
      <w:r w:rsidRPr="002751AB">
        <w:rPr>
          <w:rFonts w:eastAsia="Calibri"/>
          <w:u w:val="single"/>
        </w:rPr>
        <w:t>but also</w:t>
      </w:r>
      <w:r w:rsidRPr="002751AB">
        <w:rPr>
          <w:rFonts w:eastAsia="Calibri"/>
          <w:sz w:val="16"/>
        </w:rPr>
        <w:t xml:space="preserve"> specifically </w:t>
      </w:r>
      <w:r w:rsidRPr="002751AB">
        <w:rPr>
          <w:rFonts w:eastAsia="Calibri"/>
          <w:highlight w:val="cyan"/>
          <w:u w:val="single"/>
        </w:rPr>
        <w:t>to ‘interfere with</w:t>
      </w:r>
      <w:r w:rsidRPr="002751AB">
        <w:rPr>
          <w:rFonts w:eastAsia="Calibri"/>
          <w:sz w:val="16"/>
        </w:rPr>
        <w:t xml:space="preserve"> the </w:t>
      </w:r>
      <w:r w:rsidRPr="002751AB">
        <w:rPr>
          <w:rFonts w:eastAsia="Calibri"/>
          <w:iCs/>
          <w:highlight w:val="cyan"/>
          <w:u w:val="single"/>
          <w:bdr w:val="single" w:sz="8" w:space="0" w:color="auto"/>
        </w:rPr>
        <w:t>deployment</w:t>
      </w:r>
      <w:r w:rsidRPr="002751AB">
        <w:rPr>
          <w:rFonts w:eastAsia="Calibri"/>
          <w:sz w:val="16"/>
        </w:rPr>
        <w:t xml:space="preserve"> of U.S. forces.’</w:t>
      </w:r>
    </w:p>
    <w:p w14:paraId="23DD93E6" w14:textId="77777777" w:rsidR="00F34A7D" w:rsidRPr="002751AB" w:rsidRDefault="00F34A7D" w:rsidP="00F34A7D">
      <w:pPr>
        <w:rPr>
          <w:rFonts w:eastAsia="Calibri"/>
          <w:sz w:val="16"/>
        </w:rPr>
      </w:pPr>
      <w:r w:rsidRPr="002751AB">
        <w:rPr>
          <w:rFonts w:eastAsia="Calibri"/>
          <w:sz w:val="16"/>
        </w:rPr>
        <w:t>Fixler and Montgomery noted that over the past year, the intelligence community has revealed how deeply Chinese hackers, known as Volt Typhoon, penetrated U.S. transportation, energy, and water systems. “Volt Typhoon demonstrated China’s capability to gain and maintain persistent access to closed systems and preposition malicious payloads to cause disruption and destruction. Meanwhile, other Chinese Communist Party (CCP) malicious cyber operations, including Flax Typhoon, hijacked cameras and routers, and Salt Typhoon burrowed deep into U.S. telecommunications networks.”</w:t>
      </w:r>
    </w:p>
    <w:p w14:paraId="067FB4CD" w14:textId="77777777" w:rsidR="00F34A7D" w:rsidRPr="002751AB" w:rsidRDefault="00F34A7D" w:rsidP="00F34A7D">
      <w:pPr>
        <w:rPr>
          <w:rFonts w:eastAsia="Calibri"/>
          <w:sz w:val="16"/>
        </w:rPr>
      </w:pPr>
      <w:r w:rsidRPr="002751AB">
        <w:rPr>
          <w:rFonts w:eastAsia="Calibri"/>
          <w:sz w:val="16"/>
        </w:rPr>
        <w:t>Apart from enabling potential disruption, they added that “compromising critical infrastructure allows Beijing to amass information about the movement of goods, surreptitiously watching as the United States moves its military equipment across the country. Given these threats, the U.S. military has a vested interest in the security of the nation’s critical transportation infrastructure.”</w:t>
      </w:r>
    </w:p>
    <w:p w14:paraId="6C47D292" w14:textId="77777777" w:rsidR="00F34A7D" w:rsidRPr="002751AB" w:rsidRDefault="00F34A7D" w:rsidP="00F34A7D">
      <w:pPr>
        <w:rPr>
          <w:rFonts w:eastAsia="Calibri"/>
          <w:sz w:val="16"/>
        </w:rPr>
      </w:pPr>
      <w:r w:rsidRPr="002751AB">
        <w:rPr>
          <w:rFonts w:eastAsia="Calibri"/>
          <w:sz w:val="16"/>
        </w:rPr>
        <w:t>The FDD said that the Department of Defense (DoD) recognizes 10 defense infrastructure sectors. DoD first defined them in 2005 and designated a Defense Infrastructure Sector Lead Agent (DISLA) to interact with each, as the U.S. government recognizes 16 critical infrastructure sectors and assigns each a federal agency partner, known as a sector risk management agency (SRMA).</w:t>
      </w:r>
    </w:p>
    <w:p w14:paraId="1A660A6D" w14:textId="77777777" w:rsidR="00F34A7D" w:rsidRPr="002751AB" w:rsidRDefault="00F34A7D" w:rsidP="00F34A7D">
      <w:pPr>
        <w:rPr>
          <w:rFonts w:eastAsia="Calibri"/>
          <w:sz w:val="16"/>
        </w:rPr>
      </w:pPr>
      <w:r w:rsidRPr="002751AB">
        <w:rPr>
          <w:rFonts w:eastAsia="Calibri"/>
          <w:sz w:val="16"/>
        </w:rPr>
        <w:t>“While the lead-agent designation has since been retired with the incorporation of defense critical infrastructure protection into DoD’s Mission Assurance Strategy, the term DISLA is still useful for describing agencies’ roles, responsibilities, and authorities related to different types of critical infrastructure,” Fixler and Montgomery highlighted.</w:t>
      </w:r>
    </w:p>
    <w:p w14:paraId="57AAB3EA" w14:textId="77777777" w:rsidR="00F34A7D" w:rsidRPr="002751AB" w:rsidRDefault="00F34A7D" w:rsidP="00F34A7D">
      <w:pPr>
        <w:rPr>
          <w:rFonts w:eastAsia="Calibri"/>
          <w:sz w:val="16"/>
        </w:rPr>
      </w:pPr>
      <w:r w:rsidRPr="002751AB">
        <w:rPr>
          <w:rFonts w:eastAsia="Calibri"/>
          <w:sz w:val="16"/>
        </w:rPr>
        <w:t xml:space="preserve">“TRANSCOM was the DISLA responsible for identifying and safeguarding defense critical infrastructure within the transportation sector. Within TRANSCOM, Air Mobility Command is the Air Force component responsible for conducting aerial transportation and airlift. Military Surface Deployment and Distribution Command is the Army component charged with managing the intermodal connections to the nation’s strategic seaports and facilitating surface transportation via road and rail. Military Sealift Command is the Navy component that conducts sealift, the transportation of materiel in the maritime domain.” </w:t>
      </w:r>
    </w:p>
    <w:p w14:paraId="4AC4FA50" w14:textId="77777777" w:rsidR="00F34A7D" w:rsidRPr="002751AB" w:rsidRDefault="00F34A7D" w:rsidP="00F34A7D">
      <w:pPr>
        <w:rPr>
          <w:rFonts w:eastAsia="Calibri"/>
          <w:sz w:val="16"/>
        </w:rPr>
      </w:pPr>
      <w:r w:rsidRPr="002751AB">
        <w:rPr>
          <w:rFonts w:eastAsia="Calibri"/>
          <w:sz w:val="16"/>
        </w:rPr>
        <w:t xml:space="preserve">They added that across all </w:t>
      </w:r>
      <w:proofErr w:type="gramStart"/>
      <w:r w:rsidRPr="002751AB">
        <w:rPr>
          <w:rFonts w:eastAsia="Calibri"/>
          <w:sz w:val="16"/>
        </w:rPr>
        <w:t>defense</w:t>
      </w:r>
      <w:proofErr w:type="gramEnd"/>
      <w:r w:rsidRPr="002751AB">
        <w:rPr>
          <w:rFonts w:eastAsia="Calibri"/>
          <w:sz w:val="16"/>
        </w:rPr>
        <w:t xml:space="preserve"> critical infrastructure sectors, the DISLAs work directly with military commands and mission owners to identify the task-critical assets required to maintain mission-essential functions, the most important of which are designated as defense critical assets. The destruction or disruption of a defense critical asset would seriously impact DoD missions. DoD’s Defense Critical Infrastructure Program has, therefore, sought to identify, label, and mitigate risks to such infrastructure.</w:t>
      </w:r>
    </w:p>
    <w:p w14:paraId="01C3B4E5" w14:textId="77777777" w:rsidR="00F34A7D" w:rsidRPr="002751AB" w:rsidRDefault="00F34A7D" w:rsidP="00F34A7D">
      <w:pPr>
        <w:rPr>
          <w:rFonts w:eastAsia="Calibri"/>
          <w:sz w:val="16"/>
        </w:rPr>
      </w:pPr>
      <w:r w:rsidRPr="002751AB">
        <w:rPr>
          <w:rFonts w:eastAsia="Calibri"/>
          <w:sz w:val="16"/>
        </w:rPr>
        <w:t>Fixler and Montgomery pointed out that the April 2024 national security memorandum on critical infrastructure security expressly acknowledged this gap and took a long-overdue first step to address it. The NSM-22 tasked SRMAs with incorporating defense critical infrastructure (and other national priorities) into their existing sector risk management responsibilities.</w:t>
      </w:r>
    </w:p>
    <w:p w14:paraId="4BFF62E6" w14:textId="77777777" w:rsidR="00F34A7D" w:rsidRPr="002751AB" w:rsidRDefault="00F34A7D" w:rsidP="00F34A7D">
      <w:pPr>
        <w:rPr>
          <w:rFonts w:eastAsia="Calibri"/>
          <w:sz w:val="16"/>
        </w:rPr>
      </w:pPr>
      <w:r w:rsidRPr="002751AB">
        <w:rPr>
          <w:rFonts w:eastAsia="Calibri"/>
          <w:sz w:val="16"/>
        </w:rPr>
        <w:t xml:space="preserve">The FDD also addressed the relationship between U.S. military capabilities and critical infrastructure as not a one-way street. “The Pentagon owns and operates the Global Positioning System (GPS) satellite network. While initially created as a military system, it has since become a public good and is thus governed by an interagency committee led jointly by DoD and the DOT.” </w:t>
      </w:r>
    </w:p>
    <w:p w14:paraId="1F81E3C1" w14:textId="77777777" w:rsidR="00F34A7D" w:rsidRPr="002751AB" w:rsidRDefault="00F34A7D" w:rsidP="00F34A7D">
      <w:pPr>
        <w:rPr>
          <w:rFonts w:eastAsia="Calibri"/>
          <w:sz w:val="16"/>
        </w:rPr>
      </w:pPr>
      <w:r w:rsidRPr="002751AB">
        <w:rPr>
          <w:rFonts w:eastAsia="Calibri"/>
          <w:sz w:val="16"/>
        </w:rPr>
        <w:t xml:space="preserve">They added that GPS provides positioning, navigation, and timing (PNT) services — that </w:t>
      </w:r>
      <w:proofErr w:type="gramStart"/>
      <w:r w:rsidRPr="002751AB">
        <w:rPr>
          <w:rFonts w:eastAsia="Calibri"/>
          <w:sz w:val="16"/>
        </w:rPr>
        <w:t>is,</w:t>
      </w:r>
      <w:proofErr w:type="gramEnd"/>
      <w:r w:rsidRPr="002751AB">
        <w:rPr>
          <w:rFonts w:eastAsia="Calibri"/>
          <w:sz w:val="16"/>
        </w:rPr>
        <w:t xml:space="preserve"> precise location and timing information by triangulating signals from multiple satellites. While consumers are most familiar with GPS as a tool for navigation — essential in the transportation sector — many other critical infrastructure sectors also rely on GPS. The financial sector, for example, uses GPS for precision timing for global transactions. The electricity subsector similarly uses GPS timing to synchronize power plants.</w:t>
      </w:r>
    </w:p>
    <w:p w14:paraId="550B378E" w14:textId="77777777" w:rsidR="00F34A7D" w:rsidRPr="002751AB" w:rsidRDefault="00F34A7D" w:rsidP="00F34A7D">
      <w:pPr>
        <w:rPr>
          <w:rFonts w:eastAsia="Calibri"/>
          <w:sz w:val="16"/>
        </w:rPr>
      </w:pPr>
      <w:r w:rsidRPr="002751AB">
        <w:rPr>
          <w:rFonts w:eastAsia="Calibri"/>
          <w:sz w:val="16"/>
        </w:rPr>
        <w:t>Noting that GPS systems are vulnerable because of L1 frequency, Fixler and Montgomery wrote in their report that the foundational signal used by both civilian and military systems lacks modern encryption and anti-jamming features, making it an easy target for interference by malicious actors and environmental factors. “The L2 frequency, used alongside L1, improves GPS accuracy, particularly for military applications, by offering advanced error correction that compensates for atmospheric distortions that can affect L1 signals. The L2 frequency, however, is vulnerable to certain types of interference,” they added.</w:t>
      </w:r>
    </w:p>
    <w:p w14:paraId="2A5F37A0" w14:textId="77777777" w:rsidR="00F34A7D" w:rsidRPr="002751AB" w:rsidRDefault="00F34A7D" w:rsidP="00F34A7D">
      <w:pPr>
        <w:rPr>
          <w:rFonts w:eastAsia="Calibri"/>
          <w:sz w:val="16"/>
        </w:rPr>
      </w:pPr>
      <w:r w:rsidRPr="002751AB">
        <w:rPr>
          <w:rFonts w:eastAsia="Calibri"/>
          <w:sz w:val="16"/>
        </w:rPr>
        <w:t xml:space="preserve">“The L5 frequency, specifically designed for safety-of-life applications, offers more accurate and reliable data for precision navigation. It features a larger bandwidth, advanced error correction, and significantly improved resistance to jamming and Spoofing,” FDD said. “However, only the more advanced GPS IIF and GPS III satellites currently broadcast L5. DoD has been years late in launching these satellites, only recently launching the 18th of 21 planned satellites. Additionally, Raytheon’s GPS Next Generation Operational Control System (GPS OCX) </w:t>
      </w:r>
      <w:proofErr w:type="gramStart"/>
      <w:r w:rsidRPr="002751AB">
        <w:rPr>
          <w:rFonts w:eastAsia="Calibri"/>
          <w:sz w:val="16"/>
        </w:rPr>
        <w:t>is years</w:t>
      </w:r>
      <w:proofErr w:type="gramEnd"/>
      <w:r w:rsidRPr="002751AB">
        <w:rPr>
          <w:rFonts w:eastAsia="Calibri"/>
          <w:sz w:val="16"/>
        </w:rPr>
        <w:t xml:space="preserve"> behind schedule. In the absence of these two programs, most existing receivers are not equipped to use L5.”</w:t>
      </w:r>
    </w:p>
    <w:p w14:paraId="21E5C454" w14:textId="77777777" w:rsidR="00F34A7D" w:rsidRPr="002751AB" w:rsidRDefault="00F34A7D" w:rsidP="00F34A7D">
      <w:pPr>
        <w:rPr>
          <w:rFonts w:eastAsia="Calibri"/>
          <w:sz w:val="16"/>
        </w:rPr>
      </w:pPr>
      <w:r w:rsidRPr="002751AB">
        <w:rPr>
          <w:rFonts w:eastAsia="Calibri"/>
          <w:sz w:val="16"/>
        </w:rPr>
        <w:t xml:space="preserve">For transportation systems, the FDD called upon Congress, the executive branch, and independent federal and state regulators to work together to harmonize cybersecurity regulations. Also, Congress should authorize and appropriate funding for cybersecurity grant programs across all transportation critical infrastructure subsectors vital to military mobility. </w:t>
      </w:r>
    </w:p>
    <w:p w14:paraId="06A97DC5" w14:textId="77777777" w:rsidR="00F34A7D" w:rsidRPr="002751AB" w:rsidRDefault="00F34A7D" w:rsidP="00F34A7D">
      <w:pPr>
        <w:rPr>
          <w:rFonts w:eastAsia="Calibri"/>
          <w:sz w:val="16"/>
        </w:rPr>
      </w:pPr>
      <w:r w:rsidRPr="002751AB">
        <w:rPr>
          <w:rFonts w:eastAsia="Calibri"/>
          <w:sz w:val="16"/>
        </w:rPr>
        <w:t>Furthermore, the DoD should review interagency coordination and its implementation of responsibilities for defense critical infrastructure protection. Additionally, DoD should conduct national and local exercises with private-sector partners, simulating the mobilization of military forces while critical infrastructure sustains cyberattacks. The White House should revise the GPS governance strategy and accelerate the transition to the GPS III architecture and the less vulnerable L5 frequency while also exploring the feasibility of terrestrial PNT.</w:t>
      </w:r>
    </w:p>
    <w:p w14:paraId="2F4AAB56" w14:textId="77777777" w:rsidR="00F34A7D" w:rsidRPr="002751AB" w:rsidRDefault="00F34A7D" w:rsidP="00F34A7D">
      <w:pPr>
        <w:rPr>
          <w:rFonts w:eastAsia="Calibri"/>
          <w:sz w:val="16"/>
        </w:rPr>
      </w:pPr>
      <w:r w:rsidRPr="002751AB">
        <w:rPr>
          <w:rFonts w:eastAsia="Calibri"/>
          <w:sz w:val="16"/>
        </w:rPr>
        <w:t>In the case of maritime transportation systems, Fixler and Montgomery listed that the Government Accountability Office (GAO) should conduct an audit of U.S. Coast Guard requirements to effectively exercise its SRMA responsibilities. Congress should provide additional appropriations to support cyber initiatives conducted by U.S. Coast Guard captains of the port. Furthermore, the U.S. Coast Guard and Cybersecurity and Infrastructure Security Agency (CISA) should provide guidance on trusted vendors for maritime operational technology.</w:t>
      </w:r>
    </w:p>
    <w:p w14:paraId="5E9BC1A1" w14:textId="77777777" w:rsidR="00F34A7D" w:rsidRPr="002751AB" w:rsidRDefault="00F34A7D" w:rsidP="00F34A7D">
      <w:pPr>
        <w:rPr>
          <w:rFonts w:eastAsia="Calibri"/>
          <w:sz w:val="16"/>
        </w:rPr>
      </w:pPr>
      <w:r w:rsidRPr="002751AB">
        <w:rPr>
          <w:rFonts w:eastAsia="Calibri"/>
          <w:u w:val="single"/>
        </w:rPr>
        <w:t>When it comes to</w:t>
      </w:r>
      <w:r w:rsidRPr="002751AB">
        <w:rPr>
          <w:rFonts w:eastAsia="Calibri"/>
          <w:sz w:val="16"/>
        </w:rPr>
        <w:t xml:space="preserve"> </w:t>
      </w:r>
      <w:r w:rsidRPr="002751AB">
        <w:rPr>
          <w:rFonts w:eastAsia="Calibri"/>
          <w:iCs/>
          <w:u w:val="single"/>
          <w:bdr w:val="single" w:sz="8" w:space="0" w:color="auto"/>
        </w:rPr>
        <w:t>national airspace systems</w:t>
      </w:r>
      <w:r w:rsidRPr="002751AB">
        <w:rPr>
          <w:rFonts w:eastAsia="Calibri"/>
          <w:sz w:val="16"/>
        </w:rPr>
        <w:t xml:space="preserve">, there were two recommendations. First, </w:t>
      </w:r>
      <w:r w:rsidRPr="002751AB">
        <w:rPr>
          <w:rFonts w:eastAsia="Calibri"/>
          <w:iCs/>
          <w:highlight w:val="cyan"/>
          <w:u w:val="single"/>
          <w:bdr w:val="single" w:sz="8" w:space="0" w:color="auto"/>
        </w:rPr>
        <w:t>Congress</w:t>
      </w:r>
      <w:r w:rsidRPr="002751AB">
        <w:rPr>
          <w:rFonts w:eastAsia="Calibri"/>
          <w:sz w:val="16"/>
          <w:highlight w:val="cyan"/>
        </w:rPr>
        <w:t xml:space="preserve"> </w:t>
      </w:r>
      <w:r w:rsidRPr="002751AB">
        <w:rPr>
          <w:rFonts w:eastAsia="Calibri"/>
          <w:highlight w:val="cyan"/>
          <w:u w:val="single"/>
        </w:rPr>
        <w:t>should</w:t>
      </w:r>
      <w:r w:rsidRPr="002751AB">
        <w:rPr>
          <w:rFonts w:eastAsia="Calibri"/>
          <w:sz w:val="16"/>
        </w:rPr>
        <w:t xml:space="preserve"> provide oversight and appropriations to </w:t>
      </w:r>
      <w:r w:rsidRPr="002751AB">
        <w:rPr>
          <w:rFonts w:eastAsia="Calibri"/>
          <w:iCs/>
          <w:highlight w:val="cyan"/>
          <w:u w:val="single"/>
          <w:bdr w:val="single" w:sz="8" w:space="0" w:color="auto"/>
        </w:rPr>
        <w:t>ensure</w:t>
      </w:r>
      <w:r w:rsidRPr="002751AB">
        <w:rPr>
          <w:rFonts w:eastAsia="Calibri"/>
          <w:sz w:val="16"/>
        </w:rPr>
        <w:t xml:space="preserve"> </w:t>
      </w:r>
      <w:r w:rsidRPr="002751AB">
        <w:rPr>
          <w:rFonts w:eastAsia="Calibri"/>
          <w:u w:val="single"/>
        </w:rPr>
        <w:t>that</w:t>
      </w:r>
      <w:r w:rsidRPr="002751AB">
        <w:rPr>
          <w:rFonts w:eastAsia="Calibri"/>
          <w:sz w:val="16"/>
        </w:rPr>
        <w:t xml:space="preserve"> the Federal Aviation Administration (FAA) and Transportation Security Administration (</w:t>
      </w:r>
      <w:r w:rsidRPr="002751AB">
        <w:rPr>
          <w:rFonts w:eastAsia="Calibri"/>
          <w:iCs/>
          <w:highlight w:val="cyan"/>
          <w:u w:val="single"/>
          <w:bdr w:val="single" w:sz="8" w:space="0" w:color="auto"/>
        </w:rPr>
        <w:t>TSA</w:t>
      </w:r>
      <w:r w:rsidRPr="002751AB">
        <w:rPr>
          <w:rFonts w:eastAsia="Calibri"/>
          <w:sz w:val="16"/>
          <w:highlight w:val="cyan"/>
        </w:rPr>
        <w:t xml:space="preserve">) </w:t>
      </w:r>
      <w:r w:rsidRPr="002751AB">
        <w:rPr>
          <w:rFonts w:eastAsia="Calibri"/>
          <w:iCs/>
          <w:highlight w:val="cyan"/>
          <w:u w:val="single"/>
          <w:bdr w:val="single" w:sz="8" w:space="0" w:color="auto"/>
        </w:rPr>
        <w:t>collab</w:t>
      </w:r>
      <w:r w:rsidRPr="002751AB">
        <w:rPr>
          <w:rFonts w:eastAsia="Calibri"/>
          <w:iCs/>
          <w:u w:val="single"/>
          <w:bdr w:val="single" w:sz="8" w:space="0" w:color="auto"/>
        </w:rPr>
        <w:t>oration</w:t>
      </w:r>
      <w:r w:rsidRPr="002751AB">
        <w:rPr>
          <w:rFonts w:eastAsia="Calibri"/>
          <w:sz w:val="16"/>
        </w:rPr>
        <w:t xml:space="preserve"> </w:t>
      </w:r>
      <w:r w:rsidRPr="002751AB">
        <w:rPr>
          <w:rFonts w:eastAsia="Calibri"/>
          <w:highlight w:val="cyan"/>
          <w:u w:val="single"/>
        </w:rPr>
        <w:t>with</w:t>
      </w:r>
      <w:r w:rsidRPr="002751AB">
        <w:rPr>
          <w:rFonts w:eastAsia="Calibri"/>
          <w:u w:val="single"/>
        </w:rPr>
        <w:t xml:space="preserve"> the</w:t>
      </w:r>
      <w:r w:rsidRPr="002751AB">
        <w:rPr>
          <w:rFonts w:eastAsia="Calibri"/>
          <w:sz w:val="16"/>
        </w:rPr>
        <w:t xml:space="preserve"> </w:t>
      </w:r>
      <w:r w:rsidRPr="002751AB">
        <w:rPr>
          <w:rFonts w:eastAsia="Calibri"/>
          <w:iCs/>
          <w:highlight w:val="cyan"/>
          <w:u w:val="single"/>
          <w:bdr w:val="single" w:sz="8" w:space="0" w:color="auto"/>
        </w:rPr>
        <w:t>private sector</w:t>
      </w:r>
      <w:r w:rsidRPr="002751AB">
        <w:rPr>
          <w:rFonts w:eastAsia="Calibri"/>
          <w:sz w:val="16"/>
          <w:highlight w:val="cyan"/>
        </w:rPr>
        <w:t xml:space="preserve"> </w:t>
      </w:r>
      <w:r w:rsidRPr="002751AB">
        <w:rPr>
          <w:rFonts w:eastAsia="Calibri"/>
          <w:highlight w:val="cyan"/>
          <w:u w:val="single"/>
        </w:rPr>
        <w:t>is</w:t>
      </w:r>
      <w:r w:rsidRPr="002751AB">
        <w:rPr>
          <w:rFonts w:eastAsia="Calibri"/>
          <w:sz w:val="16"/>
        </w:rPr>
        <w:t xml:space="preserve"> </w:t>
      </w:r>
      <w:r w:rsidRPr="002751AB">
        <w:rPr>
          <w:rFonts w:eastAsia="Calibri"/>
          <w:iCs/>
          <w:u w:val="single"/>
          <w:bdr w:val="single" w:sz="8" w:space="0" w:color="auto"/>
        </w:rPr>
        <w:t xml:space="preserve">fully </w:t>
      </w:r>
      <w:r w:rsidRPr="002751AB">
        <w:rPr>
          <w:rFonts w:eastAsia="Calibri"/>
          <w:iCs/>
          <w:highlight w:val="cyan"/>
          <w:u w:val="single"/>
          <w:bdr w:val="single" w:sz="8" w:space="0" w:color="auto"/>
        </w:rPr>
        <w:t>resourced</w:t>
      </w:r>
      <w:r w:rsidRPr="002751AB">
        <w:rPr>
          <w:rFonts w:eastAsia="Calibri"/>
          <w:sz w:val="16"/>
        </w:rPr>
        <w:t>. Second, the FAA should produce a cybersecurity roadmap report to be delivered to Congress alongside the FAA NextGen Annual Report.</w:t>
      </w:r>
    </w:p>
    <w:p w14:paraId="186030F5" w14:textId="77777777" w:rsidR="00F34A7D" w:rsidRPr="002751AB" w:rsidRDefault="00F34A7D" w:rsidP="00F34A7D">
      <w:pPr>
        <w:rPr>
          <w:rFonts w:eastAsia="Calibri"/>
          <w:sz w:val="16"/>
        </w:rPr>
      </w:pPr>
      <w:r w:rsidRPr="002751AB">
        <w:rPr>
          <w:rFonts w:eastAsia="Calibri"/>
          <w:sz w:val="16"/>
        </w:rPr>
        <w:t xml:space="preserve">For the U.S. freight rail sector, the FDD mentioned that the </w:t>
      </w:r>
      <w:r w:rsidRPr="002751AB">
        <w:rPr>
          <w:rFonts w:eastAsia="Calibri"/>
          <w:u w:val="single"/>
        </w:rPr>
        <w:t>TSA should</w:t>
      </w:r>
      <w:r w:rsidRPr="002751AB">
        <w:rPr>
          <w:rFonts w:eastAsia="Calibri"/>
          <w:sz w:val="16"/>
        </w:rPr>
        <w:t xml:space="preserve"> continue </w:t>
      </w:r>
      <w:r w:rsidRPr="002751AB">
        <w:rPr>
          <w:rFonts w:eastAsia="Calibri"/>
          <w:iCs/>
          <w:u w:val="single"/>
          <w:bdr w:val="single" w:sz="8" w:space="0" w:color="auto"/>
        </w:rPr>
        <w:t>invest</w:t>
      </w:r>
      <w:r w:rsidRPr="002751AB">
        <w:rPr>
          <w:rFonts w:eastAsia="Calibri"/>
          <w:sz w:val="16"/>
        </w:rPr>
        <w:t xml:space="preserve">ing </w:t>
      </w:r>
      <w:r w:rsidRPr="002751AB">
        <w:rPr>
          <w:rFonts w:eastAsia="Calibri"/>
          <w:u w:val="single"/>
        </w:rPr>
        <w:t>in building</w:t>
      </w:r>
      <w:r w:rsidRPr="002751AB">
        <w:rPr>
          <w:rFonts w:eastAsia="Calibri"/>
          <w:sz w:val="16"/>
        </w:rPr>
        <w:t xml:space="preserve"> </w:t>
      </w:r>
      <w:r w:rsidRPr="002751AB">
        <w:rPr>
          <w:rFonts w:eastAsia="Calibri"/>
          <w:iCs/>
          <w:u w:val="single"/>
          <w:bdr w:val="single" w:sz="8" w:space="0" w:color="auto"/>
        </w:rPr>
        <w:t>collaboration</w:t>
      </w:r>
      <w:r w:rsidRPr="002751AB">
        <w:rPr>
          <w:rFonts w:eastAsia="Calibri"/>
          <w:sz w:val="16"/>
        </w:rPr>
        <w:t xml:space="preserve"> </w:t>
      </w:r>
      <w:r w:rsidRPr="002751AB">
        <w:rPr>
          <w:rFonts w:eastAsia="Calibri"/>
          <w:u w:val="single"/>
        </w:rPr>
        <w:t>and</w:t>
      </w:r>
      <w:r w:rsidRPr="002751AB">
        <w:rPr>
          <w:rFonts w:eastAsia="Calibri"/>
          <w:sz w:val="16"/>
        </w:rPr>
        <w:t xml:space="preserve"> </w:t>
      </w:r>
      <w:r w:rsidRPr="002751AB">
        <w:rPr>
          <w:rFonts w:eastAsia="Calibri"/>
          <w:iCs/>
          <w:u w:val="single"/>
          <w:bdr w:val="single" w:sz="8" w:space="0" w:color="auto"/>
        </w:rPr>
        <w:t>trust</w:t>
      </w:r>
      <w:r w:rsidRPr="002751AB">
        <w:rPr>
          <w:rFonts w:eastAsia="Calibri"/>
          <w:sz w:val="16"/>
        </w:rPr>
        <w:t xml:space="preserve"> </w:t>
      </w:r>
      <w:r w:rsidRPr="002751AB">
        <w:rPr>
          <w:rFonts w:eastAsia="Calibri"/>
          <w:u w:val="single"/>
        </w:rPr>
        <w:t>with</w:t>
      </w:r>
      <w:r w:rsidRPr="002751AB">
        <w:rPr>
          <w:rFonts w:eastAsia="Calibri"/>
          <w:sz w:val="16"/>
        </w:rPr>
        <w:t xml:space="preserve"> rail </w:t>
      </w:r>
      <w:r w:rsidRPr="002751AB">
        <w:rPr>
          <w:rFonts w:eastAsia="Calibri"/>
          <w:iCs/>
          <w:u w:val="single"/>
          <w:bdr w:val="single" w:sz="8" w:space="0" w:color="auto"/>
        </w:rPr>
        <w:t>operators</w:t>
      </w:r>
      <w:r w:rsidRPr="002751AB">
        <w:rPr>
          <w:rFonts w:eastAsia="Calibri"/>
          <w:sz w:val="16"/>
        </w:rPr>
        <w:t>. The White House should direct an interagency supply chain risk assessment for the U.S. freight rail industry. Lastly, the DoD should produce an annex on cybersecurity and resiliency alongside its five-year STRACNET assessments.</w:t>
      </w:r>
    </w:p>
    <w:p w14:paraId="3D42D6F5" w14:textId="77777777" w:rsidR="00F34A7D" w:rsidRPr="002751AB" w:rsidRDefault="00F34A7D" w:rsidP="00F34A7D">
      <w:pPr>
        <w:rPr>
          <w:rFonts w:eastAsia="Calibri"/>
          <w:sz w:val="16"/>
        </w:rPr>
      </w:pPr>
      <w:r w:rsidRPr="002751AB">
        <w:rPr>
          <w:rFonts w:eastAsia="Calibri"/>
          <w:sz w:val="16"/>
        </w:rPr>
        <w:t>In conclusion, Fixler and Montgomery said that “</w:t>
      </w:r>
      <w:r w:rsidRPr="002751AB">
        <w:rPr>
          <w:rFonts w:eastAsia="Calibri"/>
          <w:u w:val="single"/>
        </w:rPr>
        <w:t xml:space="preserve">during a conflict, America’s adversaries are likely to </w:t>
      </w:r>
      <w:r w:rsidRPr="002751AB">
        <w:rPr>
          <w:rFonts w:eastAsia="Calibri"/>
          <w:iCs/>
          <w:u w:val="single"/>
          <w:bdr w:val="single" w:sz="8" w:space="0" w:color="auto"/>
        </w:rPr>
        <w:t>attack U.S. critical infrastructure</w:t>
      </w:r>
      <w:r w:rsidRPr="002751AB">
        <w:rPr>
          <w:rFonts w:eastAsia="Calibri"/>
          <w:sz w:val="16"/>
        </w:rPr>
        <w:t xml:space="preserve"> </w:t>
      </w:r>
      <w:proofErr w:type="gramStart"/>
      <w:r w:rsidRPr="002751AB">
        <w:rPr>
          <w:rFonts w:eastAsia="Calibri"/>
          <w:u w:val="single"/>
        </w:rPr>
        <w:t>in an attempt to</w:t>
      </w:r>
      <w:proofErr w:type="gramEnd"/>
      <w:r w:rsidRPr="002751AB">
        <w:rPr>
          <w:rFonts w:eastAsia="Calibri"/>
          <w:sz w:val="16"/>
        </w:rPr>
        <w:t xml:space="preserve"> </w:t>
      </w:r>
      <w:r w:rsidRPr="002751AB">
        <w:rPr>
          <w:rFonts w:eastAsia="Calibri"/>
          <w:iCs/>
          <w:highlight w:val="cyan"/>
          <w:u w:val="single"/>
          <w:bdr w:val="single" w:sz="8" w:space="0" w:color="auto"/>
        </w:rPr>
        <w:t>constrain</w:t>
      </w:r>
      <w:r w:rsidRPr="002751AB">
        <w:rPr>
          <w:rFonts w:eastAsia="Calibri"/>
          <w:iCs/>
          <w:u w:val="single"/>
          <w:bdr w:val="single" w:sz="8" w:space="0" w:color="auto"/>
        </w:rPr>
        <w:t xml:space="preserve"> Washington’s policy options</w:t>
      </w:r>
      <w:r w:rsidRPr="002751AB">
        <w:rPr>
          <w:rFonts w:eastAsia="Calibri"/>
          <w:u w:val="single"/>
        </w:rPr>
        <w:t>, including its capacity to</w:t>
      </w:r>
      <w:r w:rsidRPr="002751AB">
        <w:rPr>
          <w:rFonts w:eastAsia="Calibri"/>
          <w:sz w:val="16"/>
        </w:rPr>
        <w:t xml:space="preserve"> </w:t>
      </w:r>
      <w:r w:rsidRPr="002751AB">
        <w:rPr>
          <w:rFonts w:eastAsia="Calibri"/>
          <w:iCs/>
          <w:u w:val="single"/>
          <w:bdr w:val="single" w:sz="8" w:space="0" w:color="auto"/>
        </w:rPr>
        <w:t>mobilize</w:t>
      </w:r>
      <w:r w:rsidRPr="002751AB">
        <w:rPr>
          <w:rFonts w:eastAsia="Calibri"/>
          <w:sz w:val="16"/>
        </w:rPr>
        <w:t xml:space="preserve"> the </w:t>
      </w:r>
      <w:r w:rsidRPr="002751AB">
        <w:rPr>
          <w:rFonts w:eastAsia="Calibri"/>
          <w:iCs/>
          <w:u w:val="single"/>
          <w:bdr w:val="single" w:sz="8" w:space="0" w:color="auto"/>
        </w:rPr>
        <w:t>armed forces</w:t>
      </w:r>
      <w:r w:rsidRPr="002751AB">
        <w:rPr>
          <w:rFonts w:eastAsia="Calibri"/>
          <w:u w:val="single"/>
        </w:rPr>
        <w:t xml:space="preserve">. </w:t>
      </w:r>
      <w:r w:rsidRPr="002751AB">
        <w:rPr>
          <w:rFonts w:eastAsia="Calibri"/>
          <w:highlight w:val="cyan"/>
          <w:u w:val="single"/>
        </w:rPr>
        <w:t>Inhibiting</w:t>
      </w:r>
      <w:r w:rsidRPr="002751AB">
        <w:rPr>
          <w:rFonts w:eastAsia="Calibri"/>
          <w:u w:val="single"/>
        </w:rPr>
        <w:t xml:space="preserve"> the U.S. military’s </w:t>
      </w:r>
      <w:r w:rsidRPr="002751AB">
        <w:rPr>
          <w:rFonts w:eastAsia="Calibri"/>
          <w:highlight w:val="cyan"/>
          <w:u w:val="single"/>
        </w:rPr>
        <w:t>ability to move troops</w:t>
      </w:r>
      <w:r w:rsidRPr="002751AB">
        <w:rPr>
          <w:rFonts w:eastAsia="Calibri"/>
          <w:u w:val="single"/>
        </w:rPr>
        <w:t xml:space="preserve"> and materiel from “fort to port” </w:t>
      </w:r>
      <w:r w:rsidRPr="002751AB">
        <w:rPr>
          <w:rFonts w:eastAsia="Calibri"/>
          <w:highlight w:val="cyan"/>
          <w:u w:val="single"/>
        </w:rPr>
        <w:t>takes a significant</w:t>
      </w:r>
      <w:r w:rsidRPr="002751AB">
        <w:rPr>
          <w:rFonts w:eastAsia="Calibri"/>
          <w:u w:val="single"/>
        </w:rPr>
        <w:t xml:space="preserve"> </w:t>
      </w:r>
      <w:r w:rsidRPr="002751AB">
        <w:rPr>
          <w:rFonts w:eastAsia="Calibri"/>
          <w:highlight w:val="cyan"/>
          <w:u w:val="single"/>
        </w:rPr>
        <w:t>capability off</w:t>
      </w:r>
      <w:r w:rsidRPr="002751AB">
        <w:rPr>
          <w:rFonts w:eastAsia="Calibri"/>
          <w:u w:val="single"/>
        </w:rPr>
        <w:t xml:space="preserve"> America’s chessboard. Ensuring the</w:t>
      </w:r>
      <w:r w:rsidRPr="002751AB">
        <w:rPr>
          <w:rFonts w:eastAsia="Calibri"/>
          <w:sz w:val="16"/>
        </w:rPr>
        <w:t xml:space="preserve"> </w:t>
      </w:r>
      <w:r w:rsidRPr="002751AB">
        <w:rPr>
          <w:rFonts w:eastAsia="Calibri"/>
          <w:iCs/>
          <w:highlight w:val="cyan"/>
          <w:u w:val="single"/>
          <w:bdr w:val="single" w:sz="8" w:space="0" w:color="auto"/>
        </w:rPr>
        <w:t>resilience</w:t>
      </w:r>
      <w:r w:rsidRPr="002751AB">
        <w:rPr>
          <w:rFonts w:eastAsia="Calibri"/>
          <w:sz w:val="16"/>
        </w:rPr>
        <w:t xml:space="preserve"> </w:t>
      </w:r>
      <w:r w:rsidRPr="002751AB">
        <w:rPr>
          <w:rFonts w:eastAsia="Calibri"/>
          <w:u w:val="single"/>
        </w:rPr>
        <w:t>of</w:t>
      </w:r>
      <w:r w:rsidRPr="002751AB">
        <w:rPr>
          <w:rFonts w:eastAsia="Calibri"/>
          <w:sz w:val="16"/>
        </w:rPr>
        <w:t xml:space="preserve"> U.S. </w:t>
      </w:r>
      <w:r w:rsidRPr="002751AB">
        <w:rPr>
          <w:rFonts w:eastAsia="Calibri"/>
          <w:iCs/>
          <w:u w:val="single"/>
          <w:bdr w:val="single" w:sz="8" w:space="0" w:color="auto"/>
        </w:rPr>
        <w:t>critical infrastructure</w:t>
      </w:r>
      <w:r w:rsidRPr="002751AB">
        <w:rPr>
          <w:rFonts w:eastAsia="Calibri"/>
          <w:sz w:val="16"/>
        </w:rPr>
        <w:t xml:space="preserve"> </w:t>
      </w:r>
      <w:r w:rsidRPr="002751AB">
        <w:rPr>
          <w:rFonts w:eastAsia="Calibri"/>
          <w:highlight w:val="cyan"/>
          <w:u w:val="single"/>
        </w:rPr>
        <w:t>must be</w:t>
      </w:r>
      <w:r w:rsidRPr="002751AB">
        <w:rPr>
          <w:rFonts w:eastAsia="Calibri"/>
          <w:u w:val="single"/>
        </w:rPr>
        <w:t xml:space="preserve"> a</w:t>
      </w:r>
      <w:r w:rsidRPr="002751AB">
        <w:rPr>
          <w:rFonts w:eastAsia="Calibri"/>
          <w:sz w:val="16"/>
        </w:rPr>
        <w:t xml:space="preserve"> </w:t>
      </w:r>
      <w:r w:rsidRPr="002751AB">
        <w:rPr>
          <w:rFonts w:eastAsia="Calibri"/>
          <w:iCs/>
          <w:highlight w:val="cyan"/>
          <w:u w:val="single"/>
          <w:bdr w:val="single" w:sz="8" w:space="0" w:color="auto"/>
        </w:rPr>
        <w:t>top priority</w:t>
      </w:r>
      <w:r w:rsidRPr="002751AB">
        <w:rPr>
          <w:rFonts w:eastAsia="Calibri"/>
          <w:sz w:val="16"/>
        </w:rPr>
        <w:t xml:space="preserve"> </w:t>
      </w:r>
      <w:r w:rsidRPr="002751AB">
        <w:rPr>
          <w:rFonts w:eastAsia="Calibri"/>
          <w:u w:val="single"/>
        </w:rPr>
        <w:t>for the</w:t>
      </w:r>
      <w:r w:rsidRPr="002751AB">
        <w:rPr>
          <w:rFonts w:eastAsia="Calibri"/>
          <w:sz w:val="16"/>
        </w:rPr>
        <w:t xml:space="preserve"> </w:t>
      </w:r>
      <w:r w:rsidRPr="002751AB">
        <w:rPr>
          <w:rFonts w:eastAsia="Calibri"/>
          <w:iCs/>
          <w:u w:val="single"/>
          <w:bdr w:val="single" w:sz="8" w:space="0" w:color="auto"/>
        </w:rPr>
        <w:t>nation</w:t>
      </w:r>
      <w:r w:rsidRPr="002751AB">
        <w:rPr>
          <w:rFonts w:eastAsia="Calibri"/>
          <w:sz w:val="16"/>
        </w:rPr>
        <w:t xml:space="preserve"> as a whole and for DoD in particular.”</w:t>
      </w:r>
    </w:p>
    <w:p w14:paraId="483D586F" w14:textId="77777777" w:rsidR="00F34A7D" w:rsidRPr="002751AB" w:rsidRDefault="00F34A7D" w:rsidP="00F34A7D">
      <w:pPr>
        <w:keepNext/>
        <w:keepLines/>
        <w:spacing w:before="40"/>
        <w:outlineLvl w:val="3"/>
        <w:rPr>
          <w:rFonts w:eastAsia="Malgun Gothic"/>
          <w:b/>
          <w:iCs/>
          <w:sz w:val="26"/>
        </w:rPr>
      </w:pPr>
      <w:r w:rsidRPr="002751AB">
        <w:rPr>
          <w:rFonts w:eastAsia="Times New Roman"/>
          <w:b/>
          <w:iCs/>
          <w:sz w:val="26"/>
        </w:rPr>
        <w:t xml:space="preserve">Rapid military deployment capacity contains </w:t>
      </w:r>
      <w:r w:rsidRPr="002751AB">
        <w:rPr>
          <w:rFonts w:eastAsia="Times New Roman"/>
          <w:b/>
          <w:iCs/>
          <w:sz w:val="26"/>
          <w:u w:val="single"/>
        </w:rPr>
        <w:t>global hotspots</w:t>
      </w:r>
      <w:r w:rsidRPr="002751AB">
        <w:rPr>
          <w:rFonts w:eastAsia="Times New Roman"/>
          <w:b/>
          <w:iCs/>
          <w:sz w:val="26"/>
        </w:rPr>
        <w:t xml:space="preserve">. </w:t>
      </w:r>
    </w:p>
    <w:p w14:paraId="74767596" w14:textId="77777777" w:rsidR="00F34A7D" w:rsidRPr="002751AB" w:rsidRDefault="00F34A7D" w:rsidP="00F34A7D">
      <w:pPr>
        <w:rPr>
          <w:rFonts w:eastAsia="Calibri"/>
        </w:rPr>
      </w:pPr>
      <w:r w:rsidRPr="002751AB">
        <w:rPr>
          <w:rFonts w:eastAsia="Calibri"/>
        </w:rPr>
        <w:t xml:space="preserve">A. Wess </w:t>
      </w:r>
      <w:r w:rsidRPr="002751AB">
        <w:rPr>
          <w:rFonts w:eastAsia="Calibri"/>
          <w:b/>
          <w:bCs/>
          <w:sz w:val="26"/>
        </w:rPr>
        <w:t>Mitchell 23</w:t>
      </w:r>
      <w:r w:rsidRPr="002751AB">
        <w:rPr>
          <w:rFonts w:eastAsia="Calibri"/>
        </w:rPr>
        <w:t>, PhD in Political Science at the Otto-Suhr-</w:t>
      </w:r>
      <w:proofErr w:type="spellStart"/>
      <w:r w:rsidRPr="002751AB">
        <w:rPr>
          <w:rFonts w:eastAsia="Calibri"/>
        </w:rPr>
        <w:t>Institut</w:t>
      </w:r>
      <w:proofErr w:type="spellEnd"/>
      <w:r w:rsidRPr="002751AB">
        <w:rPr>
          <w:rFonts w:eastAsia="Calibri"/>
        </w:rPr>
        <w:t xml:space="preserve"> für Politikwissenschaft from the Freie Universität Berlin, MA in German and European Studies at Georgetown, principal at The Marathon Initiative and a former assistant secretary of state for Europe and Eurasia, "America Is a Heartbeat Away From a War It Could Lose," Foreign Policy, 11/16/2023, https://foreignpolicy.com/2023/11/16/us-russia-china-gaza-ukraine-world-war-defense-security-strategy/</w:t>
      </w:r>
    </w:p>
    <w:p w14:paraId="7F89DE78" w14:textId="77777777" w:rsidR="00F34A7D" w:rsidRPr="002751AB" w:rsidRDefault="00F34A7D" w:rsidP="00F34A7D">
      <w:pPr>
        <w:rPr>
          <w:rFonts w:eastAsia="Calibri"/>
          <w:sz w:val="16"/>
        </w:rPr>
      </w:pPr>
      <w:r w:rsidRPr="002751AB">
        <w:rPr>
          <w:rFonts w:eastAsia="Calibri"/>
          <w:u w:val="single"/>
        </w:rPr>
        <w:t xml:space="preserve">The </w:t>
      </w:r>
      <w:r w:rsidRPr="002751AB">
        <w:rPr>
          <w:rFonts w:eastAsia="Calibri"/>
          <w:iCs/>
          <w:u w:val="single"/>
          <w:bdr w:val="single" w:sz="8" w:space="0" w:color="auto" w:frame="1"/>
        </w:rPr>
        <w:t>U</w:t>
      </w:r>
      <w:r w:rsidRPr="002751AB">
        <w:rPr>
          <w:rFonts w:eastAsia="Calibri"/>
          <w:sz w:val="16"/>
        </w:rPr>
        <w:t xml:space="preserve">nited </w:t>
      </w:r>
      <w:r w:rsidRPr="002751AB">
        <w:rPr>
          <w:rFonts w:eastAsia="Calibri"/>
          <w:iCs/>
          <w:u w:val="single"/>
          <w:bdr w:val="single" w:sz="8" w:space="0" w:color="auto" w:frame="1"/>
        </w:rPr>
        <w:t>S</w:t>
      </w:r>
      <w:r w:rsidRPr="002751AB">
        <w:rPr>
          <w:rFonts w:eastAsia="Calibri"/>
          <w:sz w:val="16"/>
        </w:rPr>
        <w:t xml:space="preserve">tates </w:t>
      </w:r>
      <w:r w:rsidRPr="002751AB">
        <w:rPr>
          <w:rFonts w:eastAsia="Calibri"/>
          <w:u w:val="single"/>
        </w:rPr>
        <w:t xml:space="preserve">is a </w:t>
      </w:r>
      <w:r w:rsidRPr="002751AB">
        <w:rPr>
          <w:rFonts w:eastAsia="Calibri"/>
          <w:iCs/>
          <w:highlight w:val="cyan"/>
          <w:u w:val="single"/>
          <w:bdr w:val="single" w:sz="8" w:space="0" w:color="auto" w:frame="1"/>
        </w:rPr>
        <w:t>heartbeat</w:t>
      </w:r>
      <w:r w:rsidRPr="002751AB">
        <w:rPr>
          <w:rFonts w:eastAsia="Calibri"/>
          <w:highlight w:val="cyan"/>
          <w:u w:val="single"/>
        </w:rPr>
        <w:t xml:space="preserve"> away</w:t>
      </w:r>
      <w:r w:rsidRPr="002751AB">
        <w:rPr>
          <w:rFonts w:eastAsia="Calibri"/>
          <w:u w:val="single"/>
        </w:rPr>
        <w:t xml:space="preserve"> from a </w:t>
      </w:r>
      <w:r w:rsidRPr="002751AB">
        <w:rPr>
          <w:rFonts w:eastAsia="Calibri"/>
          <w:iCs/>
          <w:highlight w:val="cyan"/>
          <w:u w:val="single"/>
          <w:bdr w:val="single" w:sz="8" w:space="0" w:color="auto" w:frame="1"/>
        </w:rPr>
        <w:t>world war</w:t>
      </w:r>
      <w:r w:rsidRPr="002751AB">
        <w:rPr>
          <w:rFonts w:eastAsia="Calibri"/>
          <w:u w:val="single"/>
        </w:rPr>
        <w:t xml:space="preserve"> that it could lose. There are serious conflicts requiring U.S. attention in two of the world’s three most strategically important regions. Should </w:t>
      </w:r>
      <w:r w:rsidRPr="002751AB">
        <w:rPr>
          <w:rFonts w:eastAsia="Calibri"/>
          <w:highlight w:val="cyan"/>
          <w:u w:val="single"/>
        </w:rPr>
        <w:t>China</w:t>
      </w:r>
      <w:r w:rsidRPr="002751AB">
        <w:rPr>
          <w:rFonts w:eastAsia="Calibri"/>
          <w:sz w:val="16"/>
        </w:rPr>
        <w:t xml:space="preserve"> decide to launch an </w:t>
      </w:r>
      <w:r w:rsidRPr="002751AB">
        <w:rPr>
          <w:rFonts w:eastAsia="Calibri"/>
          <w:iCs/>
          <w:highlight w:val="cyan"/>
          <w:u w:val="single"/>
          <w:bdr w:val="single" w:sz="8" w:space="0" w:color="auto" w:frame="1"/>
        </w:rPr>
        <w:t>attack</w:t>
      </w:r>
      <w:r w:rsidRPr="002751AB">
        <w:rPr>
          <w:rFonts w:eastAsia="Calibri"/>
          <w:iCs/>
          <w:u w:val="single"/>
          <w:bdr w:val="single" w:sz="8" w:space="0" w:color="auto" w:frame="1"/>
        </w:rPr>
        <w:t xml:space="preserve"> on </w:t>
      </w:r>
      <w:r w:rsidRPr="002751AB">
        <w:rPr>
          <w:rFonts w:eastAsia="Calibri"/>
          <w:iCs/>
          <w:highlight w:val="cyan"/>
          <w:u w:val="single"/>
          <w:bdr w:val="single" w:sz="8" w:space="0" w:color="auto" w:frame="1"/>
        </w:rPr>
        <w:t>Taiwan</w:t>
      </w:r>
      <w:r w:rsidRPr="002751AB">
        <w:rPr>
          <w:rFonts w:eastAsia="Calibri"/>
          <w:u w:val="single"/>
        </w:rPr>
        <w:t xml:space="preserve">, the situation could </w:t>
      </w:r>
      <w:r w:rsidRPr="002751AB">
        <w:rPr>
          <w:rFonts w:eastAsia="Calibri"/>
          <w:iCs/>
          <w:highlight w:val="cyan"/>
          <w:u w:val="single"/>
          <w:bdr w:val="single" w:sz="8" w:space="0" w:color="auto" w:frame="1"/>
        </w:rPr>
        <w:t>quickly escalate</w:t>
      </w:r>
      <w:r w:rsidRPr="002751AB">
        <w:rPr>
          <w:rFonts w:eastAsia="Calibri"/>
          <w:highlight w:val="cyan"/>
          <w:u w:val="single"/>
        </w:rPr>
        <w:t xml:space="preserve"> into</w:t>
      </w:r>
      <w:r w:rsidRPr="002751AB">
        <w:rPr>
          <w:rFonts w:eastAsia="Calibri"/>
          <w:u w:val="single"/>
        </w:rPr>
        <w:t xml:space="preserve"> a </w:t>
      </w:r>
      <w:r w:rsidRPr="002751AB">
        <w:rPr>
          <w:rFonts w:eastAsia="Calibri"/>
          <w:iCs/>
          <w:highlight w:val="cyan"/>
          <w:u w:val="single"/>
          <w:bdr w:val="single" w:sz="8" w:space="0" w:color="auto" w:frame="1"/>
        </w:rPr>
        <w:t>global</w:t>
      </w:r>
      <w:r w:rsidRPr="002751AB">
        <w:rPr>
          <w:rFonts w:eastAsia="Calibri"/>
          <w:iCs/>
          <w:u w:val="single"/>
          <w:bdr w:val="single" w:sz="8" w:space="0" w:color="auto" w:frame="1"/>
        </w:rPr>
        <w:t xml:space="preserve"> </w:t>
      </w:r>
      <w:r w:rsidRPr="002751AB">
        <w:rPr>
          <w:rFonts w:eastAsia="Calibri"/>
          <w:iCs/>
          <w:highlight w:val="cyan"/>
          <w:u w:val="single"/>
          <w:bdr w:val="single" w:sz="8" w:space="0" w:color="auto" w:frame="1"/>
        </w:rPr>
        <w:t>war</w:t>
      </w:r>
      <w:r w:rsidRPr="002751AB">
        <w:rPr>
          <w:rFonts w:eastAsia="Calibri"/>
          <w:iCs/>
          <w:u w:val="single"/>
          <w:bdr w:val="single" w:sz="8" w:space="0" w:color="auto" w:frame="1"/>
        </w:rPr>
        <w:t xml:space="preserve"> </w:t>
      </w:r>
      <w:r w:rsidRPr="002751AB">
        <w:rPr>
          <w:rFonts w:eastAsia="Calibri"/>
          <w:u w:val="single"/>
        </w:rPr>
        <w:t>on three fronts</w:t>
      </w:r>
      <w:r w:rsidRPr="002751AB">
        <w:rPr>
          <w:rFonts w:eastAsia="Calibri"/>
          <w:sz w:val="16"/>
        </w:rPr>
        <w:t>, directly or indirectly involving the United States. The hour is late, and while there are options for improving the U.S. position, they all require serious effort and inevitable trade-offs. It’s time to move with real urgency to mobilize the United States, its defenses, and its allies for what could become the world crisis of our time.</w:t>
      </w:r>
    </w:p>
    <w:p w14:paraId="67289FD9" w14:textId="77777777" w:rsidR="00F34A7D" w:rsidRPr="002751AB" w:rsidRDefault="00F34A7D" w:rsidP="00F34A7D">
      <w:pPr>
        <w:rPr>
          <w:rFonts w:eastAsia="Calibri"/>
          <w:sz w:val="16"/>
        </w:rPr>
      </w:pPr>
      <w:r w:rsidRPr="002751AB">
        <w:rPr>
          <w:rFonts w:eastAsia="Calibri"/>
          <w:sz w:val="16"/>
        </w:rPr>
        <w:t>Describing the United States’ predicament in such stark terms may strike many readers as alarmist. The United States has long been the most powerful nation on earth. It won two world wars, defeated the Soviet Union, and still possesses the world’s top military. For the past year and a half, the United States has been imposing gigantic costs on Russia by supporting Ukraine—so much so that it seemed conceivable to this author that the United States might be able to sequence its contests by inflicting a decisive defeat-by-proxy on Russia before turning its primary attention to strengthening the U.S. military posture in the Indo-Pacific.</w:t>
      </w:r>
    </w:p>
    <w:p w14:paraId="1C892439" w14:textId="77777777" w:rsidR="00F34A7D" w:rsidRPr="002751AB" w:rsidRDefault="00F34A7D" w:rsidP="00F34A7D">
      <w:pPr>
        <w:rPr>
          <w:rFonts w:eastAsia="Calibri"/>
          <w:sz w:val="16"/>
        </w:rPr>
      </w:pPr>
      <w:r w:rsidRPr="002751AB">
        <w:rPr>
          <w:rFonts w:eastAsia="Calibri"/>
          <w:sz w:val="16"/>
        </w:rPr>
        <w:t xml:space="preserve">But that strategy is becoming less viable by the day. </w:t>
      </w:r>
      <w:r w:rsidRPr="002751AB">
        <w:rPr>
          <w:rFonts w:eastAsia="Calibri"/>
          <w:u w:val="single"/>
        </w:rPr>
        <w:t xml:space="preserve">As Russia mobilizes for a long war in Ukraine and a new front opens in the Levant, the temptation will grow for a rapidly arming China to make a move on Taiwan. Already, </w:t>
      </w:r>
      <w:r w:rsidRPr="002751AB">
        <w:rPr>
          <w:rFonts w:eastAsia="Calibri"/>
          <w:highlight w:val="cyan"/>
          <w:u w:val="single"/>
        </w:rPr>
        <w:t>Beijing is testing</w:t>
      </w:r>
      <w:r w:rsidRPr="002751AB">
        <w:rPr>
          <w:rFonts w:eastAsia="Calibri"/>
          <w:u w:val="single"/>
        </w:rPr>
        <w:t xml:space="preserve"> Washington in </w:t>
      </w:r>
      <w:r w:rsidRPr="002751AB">
        <w:rPr>
          <w:rFonts w:eastAsia="Calibri"/>
          <w:highlight w:val="cyan"/>
          <w:u w:val="single"/>
        </w:rPr>
        <w:t>East Asia</w:t>
      </w:r>
      <w:r w:rsidRPr="002751AB">
        <w:rPr>
          <w:rFonts w:eastAsia="Calibri"/>
          <w:sz w:val="16"/>
        </w:rPr>
        <w:t>, knowing full well that the United States would struggle to deal with a third geopolitical crisis. If war does come, the United States would find some very important factors suddenly working against it.</w:t>
      </w:r>
    </w:p>
    <w:p w14:paraId="543F50C2" w14:textId="77777777" w:rsidR="00F34A7D" w:rsidRPr="002751AB" w:rsidRDefault="00F34A7D" w:rsidP="00F34A7D">
      <w:pPr>
        <w:rPr>
          <w:rFonts w:eastAsia="Calibri"/>
          <w:sz w:val="16"/>
        </w:rPr>
      </w:pPr>
      <w:r w:rsidRPr="002751AB">
        <w:rPr>
          <w:rFonts w:eastAsia="Calibri"/>
          <w:sz w:val="16"/>
        </w:rPr>
        <w:t>One of those factors is geography. As the last two U.S. National Defense Strategies made clear and the latest congressional strategic posture commission confirmed, today’s U.S. military is not designed to fight wars against two major rivals simultaneously. In the event of a Chinese attack on Taiwan, the United States would be hard-pressed to rebuff the attack while keeping up the flow of support to Ukraine and Israel.</w:t>
      </w:r>
    </w:p>
    <w:p w14:paraId="1C0A0935" w14:textId="77777777" w:rsidR="00F34A7D" w:rsidRPr="002751AB" w:rsidRDefault="00F34A7D" w:rsidP="00F34A7D">
      <w:pPr>
        <w:rPr>
          <w:rFonts w:eastAsia="Calibri"/>
          <w:u w:val="single"/>
        </w:rPr>
      </w:pPr>
      <w:r w:rsidRPr="002751AB">
        <w:rPr>
          <w:rFonts w:eastAsia="Calibri"/>
          <w:sz w:val="16"/>
        </w:rPr>
        <w:t xml:space="preserve">This isn’t because the United States is in decline. It’s because unlike </w:t>
      </w:r>
      <w:r w:rsidRPr="002751AB">
        <w:rPr>
          <w:rFonts w:eastAsia="Calibri"/>
          <w:u w:val="single"/>
        </w:rPr>
        <w:t xml:space="preserve">the </w:t>
      </w:r>
      <w:r w:rsidRPr="002751AB">
        <w:rPr>
          <w:rFonts w:eastAsia="Calibri"/>
          <w:iCs/>
          <w:highlight w:val="cyan"/>
          <w:u w:val="single"/>
          <w:bdr w:val="single" w:sz="8" w:space="0" w:color="auto" w:frame="1"/>
        </w:rPr>
        <w:t>U</w:t>
      </w:r>
      <w:r w:rsidRPr="002751AB">
        <w:rPr>
          <w:rFonts w:eastAsia="Calibri"/>
          <w:sz w:val="16"/>
        </w:rPr>
        <w:t xml:space="preserve">nited </w:t>
      </w:r>
      <w:r w:rsidRPr="002751AB">
        <w:rPr>
          <w:rFonts w:eastAsia="Calibri"/>
          <w:iCs/>
          <w:highlight w:val="cyan"/>
          <w:u w:val="single"/>
          <w:bdr w:val="single" w:sz="8" w:space="0" w:color="auto" w:frame="1"/>
        </w:rPr>
        <w:t>S</w:t>
      </w:r>
      <w:r w:rsidRPr="002751AB">
        <w:rPr>
          <w:rFonts w:eastAsia="Calibri"/>
          <w:sz w:val="16"/>
        </w:rPr>
        <w:t xml:space="preserve">tates, </w:t>
      </w:r>
      <w:r w:rsidRPr="002751AB">
        <w:rPr>
          <w:rFonts w:eastAsia="Calibri"/>
          <w:u w:val="single"/>
        </w:rPr>
        <w:t xml:space="preserve">which </w:t>
      </w:r>
      <w:r w:rsidRPr="002751AB">
        <w:rPr>
          <w:rFonts w:eastAsia="Calibri"/>
          <w:highlight w:val="cyan"/>
          <w:u w:val="single"/>
        </w:rPr>
        <w:t>needs to</w:t>
      </w:r>
      <w:r w:rsidRPr="002751AB">
        <w:rPr>
          <w:rFonts w:eastAsia="Calibri"/>
          <w:u w:val="single"/>
        </w:rPr>
        <w:t xml:space="preserve"> be </w:t>
      </w:r>
      <w:r w:rsidRPr="002751AB">
        <w:rPr>
          <w:rFonts w:eastAsia="Calibri"/>
          <w:highlight w:val="cyan"/>
          <w:u w:val="single"/>
        </w:rPr>
        <w:t>strong in</w:t>
      </w:r>
      <w:r w:rsidRPr="002751AB">
        <w:rPr>
          <w:rFonts w:eastAsia="Calibri"/>
          <w:u w:val="single"/>
        </w:rPr>
        <w:t xml:space="preserve"> all three of these places, each of its adversaries—</w:t>
      </w:r>
      <w:r w:rsidRPr="002751AB">
        <w:rPr>
          <w:rFonts w:eastAsia="Calibri"/>
          <w:iCs/>
          <w:highlight w:val="cyan"/>
          <w:u w:val="single"/>
          <w:bdr w:val="single" w:sz="8" w:space="0" w:color="auto" w:frame="1"/>
        </w:rPr>
        <w:t>China, Russia, and Iran</w:t>
      </w:r>
      <w:r w:rsidRPr="002751AB">
        <w:rPr>
          <w:rFonts w:eastAsia="Calibri"/>
          <w:u w:val="single"/>
        </w:rPr>
        <w:t xml:space="preserve">—only </w:t>
      </w:r>
      <w:proofErr w:type="gramStart"/>
      <w:r w:rsidRPr="002751AB">
        <w:rPr>
          <w:rFonts w:eastAsia="Calibri"/>
          <w:u w:val="single"/>
        </w:rPr>
        <w:t>has to</w:t>
      </w:r>
      <w:proofErr w:type="gramEnd"/>
      <w:r w:rsidRPr="002751AB">
        <w:rPr>
          <w:rFonts w:eastAsia="Calibri"/>
          <w:u w:val="single"/>
        </w:rPr>
        <w:t xml:space="preserve"> be strong in its own home region to achieve its objectives.</w:t>
      </w:r>
    </w:p>
    <w:p w14:paraId="480FEADA" w14:textId="77777777" w:rsidR="00F34A7D" w:rsidRPr="002751AB" w:rsidRDefault="00F34A7D" w:rsidP="00F34A7D">
      <w:pPr>
        <w:rPr>
          <w:rFonts w:eastAsia="Calibri"/>
          <w:sz w:val="16"/>
        </w:rPr>
      </w:pPr>
      <w:r w:rsidRPr="002751AB">
        <w:rPr>
          <w:rFonts w:eastAsia="Calibri"/>
          <w:sz w:val="16"/>
        </w:rPr>
        <w:t>The worst-case scenario is an escalating war in at least three far-flung theaters, fought by a thinly stretched U.S. military alongside ill-equipped allies that are mostly unable to defend themselves against large industrial powers with the resolve, resources, and ruthlessness to sustain a long conflict. Waging this fight would require a scale of national unity, resource mobilization, and willingness to sacrifice that Americans and their allies have not seen in generations.</w:t>
      </w:r>
    </w:p>
    <w:p w14:paraId="25B19AAB" w14:textId="77777777" w:rsidR="00F34A7D" w:rsidRPr="002751AB" w:rsidRDefault="00F34A7D" w:rsidP="00F34A7D">
      <w:pPr>
        <w:rPr>
          <w:rFonts w:eastAsia="Calibri"/>
          <w:sz w:val="16"/>
        </w:rPr>
      </w:pPr>
      <w:r w:rsidRPr="002751AB">
        <w:rPr>
          <w:rFonts w:eastAsia="Calibri"/>
          <w:sz w:val="16"/>
        </w:rPr>
        <w:t>The United States has fought multifront wars before. But in past conflicts, it was always able to outproduce its opponents. That’s no longer the case: China’s navy is already bigger than the United States’ in terms of sheer number of ships, and it’s growing by the equivalent of the entire French Navy (about 130 vessels, according to the French naval chief of staff) every four years. By comparison, the U.S. Navy plans an expansion by 75 ships over the next decade.</w:t>
      </w:r>
    </w:p>
    <w:p w14:paraId="2987540F" w14:textId="77777777" w:rsidR="00F34A7D" w:rsidRPr="002751AB" w:rsidRDefault="00F34A7D" w:rsidP="00F34A7D">
      <w:pPr>
        <w:rPr>
          <w:rFonts w:eastAsia="Calibri"/>
          <w:sz w:val="16"/>
        </w:rPr>
      </w:pPr>
      <w:r w:rsidRPr="002751AB">
        <w:rPr>
          <w:rFonts w:eastAsia="Calibri"/>
          <w:sz w:val="16"/>
        </w:rPr>
        <w:t xml:space="preserve">A related disadvantage is money. In past conflicts, Washington could easily outspend adversaries. During World War II, the U.S. national debt-to-GDP ratio almost doubled, from 61 percent of GDP to 113 percent. By contrast, the United States would enter a conflict today with debt already </w:t>
      </w:r>
      <w:proofErr w:type="gramStart"/>
      <w:r w:rsidRPr="002751AB">
        <w:rPr>
          <w:rFonts w:eastAsia="Calibri"/>
          <w:sz w:val="16"/>
        </w:rPr>
        <w:t>in excess of</w:t>
      </w:r>
      <w:proofErr w:type="gramEnd"/>
      <w:r w:rsidRPr="002751AB">
        <w:rPr>
          <w:rFonts w:eastAsia="Calibri"/>
          <w:sz w:val="16"/>
        </w:rPr>
        <w:t xml:space="preserve"> 100 percent of GDP.</w:t>
      </w:r>
    </w:p>
    <w:p w14:paraId="47B0974B" w14:textId="77777777" w:rsidR="00F34A7D" w:rsidRPr="002751AB" w:rsidRDefault="00F34A7D" w:rsidP="00F34A7D">
      <w:pPr>
        <w:rPr>
          <w:rFonts w:eastAsia="Calibri"/>
          <w:sz w:val="16"/>
        </w:rPr>
      </w:pPr>
      <w:r w:rsidRPr="002751AB">
        <w:rPr>
          <w:rFonts w:eastAsia="Calibri"/>
          <w:sz w:val="16"/>
        </w:rPr>
        <w:t xml:space="preserve">Assuming a rate of expansion </w:t>
      </w:r>
      <w:proofErr w:type="gramStart"/>
      <w:r w:rsidRPr="002751AB">
        <w:rPr>
          <w:rFonts w:eastAsia="Calibri"/>
          <w:sz w:val="16"/>
        </w:rPr>
        <w:t>similar to</w:t>
      </w:r>
      <w:proofErr w:type="gramEnd"/>
      <w:r w:rsidRPr="002751AB">
        <w:rPr>
          <w:rFonts w:eastAsia="Calibri"/>
          <w:sz w:val="16"/>
        </w:rPr>
        <w:t xml:space="preserve"> that of World War II, it’s not unreasonable to expect that the debt could swell to 200 percent of GDP or higher. As the Congressional Budget Office and other sources have noted, debt loads on that scale would risk catastrophic consequences for the U.S. economy and financial system.</w:t>
      </w:r>
    </w:p>
    <w:p w14:paraId="5CA8FBE6" w14:textId="77777777" w:rsidR="00F34A7D" w:rsidRPr="002751AB" w:rsidRDefault="00F34A7D" w:rsidP="00F34A7D">
      <w:pPr>
        <w:rPr>
          <w:rFonts w:eastAsia="Calibri"/>
          <w:sz w:val="16"/>
        </w:rPr>
      </w:pPr>
      <w:r w:rsidRPr="002751AB">
        <w:rPr>
          <w:rFonts w:eastAsia="Calibri"/>
          <w:sz w:val="16"/>
        </w:rPr>
        <w:t xml:space="preserve">A global conflict would </w:t>
      </w:r>
      <w:proofErr w:type="gramStart"/>
      <w:r w:rsidRPr="002751AB">
        <w:rPr>
          <w:rFonts w:eastAsia="Calibri"/>
          <w:sz w:val="16"/>
        </w:rPr>
        <w:t>bring on</w:t>
      </w:r>
      <w:proofErr w:type="gramEnd"/>
      <w:r w:rsidRPr="002751AB">
        <w:rPr>
          <w:rFonts w:eastAsia="Calibri"/>
          <w:sz w:val="16"/>
        </w:rPr>
        <w:t xml:space="preserve"> other perils. Two U.S. rivals—Russia and Iran—are major oil producers. One recent report found that a prolonged closure of the Hormuz Strait amid a broader Middle Eastern conflict could push oil prices beyond $100 per barrel, substantially increasing inflationary pressures. China is a major holder of U.S. debt, and a sustained sell-off by Beijing could drive up yields in U.S. bonds and place further strains on the economy. It’s reasonable to assume that Americans would face shortages in everything from electronics to home-building materials.</w:t>
      </w:r>
    </w:p>
    <w:p w14:paraId="59D496B9" w14:textId="77777777" w:rsidR="00F34A7D" w:rsidRPr="002751AB" w:rsidRDefault="00F34A7D" w:rsidP="00F34A7D">
      <w:pPr>
        <w:rPr>
          <w:rFonts w:eastAsia="Calibri"/>
          <w:sz w:val="16"/>
        </w:rPr>
      </w:pPr>
      <w:proofErr w:type="gramStart"/>
      <w:r w:rsidRPr="002751AB">
        <w:rPr>
          <w:rFonts w:eastAsia="Calibri"/>
          <w:sz w:val="16"/>
        </w:rPr>
        <w:t>All of</w:t>
      </w:r>
      <w:proofErr w:type="gramEnd"/>
      <w:r w:rsidRPr="002751AB">
        <w:rPr>
          <w:rFonts w:eastAsia="Calibri"/>
          <w:sz w:val="16"/>
        </w:rPr>
        <w:t xml:space="preserve"> that pales alongside the human costs that the United States could suffer in a global conflict. Large numbers of U.S. service members would likely die. Some of the United States’ adversaries have conventional and nuclear capabilities that can reach the U.S. homeland; others </w:t>
      </w:r>
      <w:proofErr w:type="gramStart"/>
      <w:r w:rsidRPr="002751AB">
        <w:rPr>
          <w:rFonts w:eastAsia="Calibri"/>
          <w:sz w:val="16"/>
        </w:rPr>
        <w:t>have the ability to</w:t>
      </w:r>
      <w:proofErr w:type="gramEnd"/>
      <w:r w:rsidRPr="002751AB">
        <w:rPr>
          <w:rFonts w:eastAsia="Calibri"/>
          <w:sz w:val="16"/>
        </w:rPr>
        <w:t xml:space="preserve"> inspire or direct Hamas-style terrorist attacks on U.S. soil, which may be easier to carry out given the porous state of the U.S. southern border.</w:t>
      </w:r>
    </w:p>
    <w:p w14:paraId="4BA70DD3" w14:textId="77777777" w:rsidR="00F34A7D" w:rsidRPr="002751AB" w:rsidRDefault="00F34A7D" w:rsidP="00F34A7D">
      <w:pPr>
        <w:rPr>
          <w:rFonts w:eastAsia="Calibri"/>
          <w:u w:val="single"/>
        </w:rPr>
      </w:pPr>
      <w:r w:rsidRPr="002751AB">
        <w:rPr>
          <w:rFonts w:eastAsia="Calibri"/>
          <w:sz w:val="16"/>
        </w:rPr>
        <w:t xml:space="preserve">If all of this sounds dreadful, well, that’s the point. As the biblical proverb says, fear is the beginning of wisdom. </w:t>
      </w:r>
      <w:r w:rsidRPr="002751AB">
        <w:rPr>
          <w:rFonts w:eastAsia="Calibri"/>
          <w:iCs/>
          <w:highlight w:val="cyan"/>
          <w:u w:val="single"/>
          <w:bdr w:val="single" w:sz="8" w:space="0" w:color="auto" w:frame="1"/>
        </w:rPr>
        <w:t>Global war</w:t>
      </w:r>
      <w:r w:rsidRPr="002751AB">
        <w:rPr>
          <w:rFonts w:eastAsia="Calibri"/>
          <w:u w:val="single"/>
        </w:rPr>
        <w:t xml:space="preserve"> is no longer a theoretical contingency debated by policy wonks, nor is it a fever dream of supposed hawks and militarists. It is a real and </w:t>
      </w:r>
      <w:r w:rsidRPr="002751AB">
        <w:rPr>
          <w:rFonts w:eastAsia="Calibri"/>
          <w:highlight w:val="cyan"/>
          <w:u w:val="single"/>
        </w:rPr>
        <w:t>foreseeable</w:t>
      </w:r>
      <w:r w:rsidRPr="002751AB">
        <w:rPr>
          <w:rFonts w:eastAsia="Calibri"/>
          <w:u w:val="single"/>
        </w:rPr>
        <w:t xml:space="preserve">, if not imminent, </w:t>
      </w:r>
      <w:r w:rsidRPr="002751AB">
        <w:rPr>
          <w:rFonts w:eastAsia="Calibri"/>
          <w:highlight w:val="cyan"/>
          <w:u w:val="single"/>
        </w:rPr>
        <w:t>possibility</w:t>
      </w:r>
      <w:r w:rsidRPr="002751AB">
        <w:rPr>
          <w:rFonts w:eastAsia="Calibri"/>
          <w:u w:val="single"/>
        </w:rPr>
        <w:t>.</w:t>
      </w:r>
    </w:p>
    <w:p w14:paraId="62CA3097" w14:textId="77777777" w:rsidR="00F34A7D" w:rsidRPr="002751AB" w:rsidRDefault="00F34A7D" w:rsidP="00F34A7D">
      <w:pPr>
        <w:rPr>
          <w:rFonts w:eastAsia="Calibri"/>
          <w:u w:val="single"/>
        </w:rPr>
      </w:pPr>
      <w:r w:rsidRPr="002751AB">
        <w:rPr>
          <w:rFonts w:eastAsia="Calibri"/>
          <w:sz w:val="16"/>
        </w:rPr>
        <w:t xml:space="preserve">The United States should be straining every nerve to prepare for this scenario in hopes of deterring conflict but ensuring that Americans are ready for it if it comes. </w:t>
      </w:r>
      <w:r w:rsidRPr="002751AB">
        <w:rPr>
          <w:rFonts w:eastAsia="Calibri"/>
          <w:iCs/>
          <w:highlight w:val="cyan"/>
          <w:u w:val="single"/>
          <w:bdr w:val="single" w:sz="8" w:space="0" w:color="auto" w:frame="1"/>
        </w:rPr>
        <w:t>Effective preparation</w:t>
      </w:r>
      <w:r w:rsidRPr="002751AB">
        <w:rPr>
          <w:rFonts w:eastAsia="Calibri"/>
          <w:highlight w:val="cyan"/>
          <w:u w:val="single"/>
        </w:rPr>
        <w:t xml:space="preserve"> is the path to</w:t>
      </w:r>
      <w:r w:rsidRPr="002751AB">
        <w:rPr>
          <w:rFonts w:eastAsia="Calibri"/>
          <w:iCs/>
          <w:u w:val="single"/>
          <w:bdr w:val="single" w:sz="8" w:space="0" w:color="auto" w:frame="1"/>
        </w:rPr>
        <w:t xml:space="preserve"> </w:t>
      </w:r>
      <w:r w:rsidRPr="002751AB">
        <w:rPr>
          <w:rFonts w:eastAsia="Calibri"/>
          <w:iCs/>
          <w:highlight w:val="cyan"/>
          <w:u w:val="single"/>
          <w:bdr w:val="single" w:sz="8" w:space="0" w:color="auto" w:frame="1"/>
        </w:rPr>
        <w:t>improved deterrence</w:t>
      </w:r>
      <w:r w:rsidRPr="002751AB">
        <w:rPr>
          <w:rFonts w:eastAsia="Calibri"/>
          <w:u w:val="single"/>
        </w:rPr>
        <w:t xml:space="preserve">; steps to </w:t>
      </w:r>
      <w:r w:rsidRPr="002751AB">
        <w:rPr>
          <w:rFonts w:eastAsia="Calibri"/>
          <w:iCs/>
          <w:highlight w:val="cyan"/>
          <w:u w:val="single"/>
          <w:bdr w:val="single" w:sz="8" w:space="0" w:color="auto" w:frame="1"/>
        </w:rPr>
        <w:t>increase readiness</w:t>
      </w:r>
      <w:r w:rsidRPr="002751AB">
        <w:rPr>
          <w:rFonts w:eastAsia="Calibri"/>
          <w:u w:val="single"/>
        </w:rPr>
        <w:t xml:space="preserve"> for war send a </w:t>
      </w:r>
      <w:r w:rsidRPr="002751AB">
        <w:rPr>
          <w:rFonts w:eastAsia="Calibri"/>
          <w:iCs/>
          <w:highlight w:val="cyan"/>
          <w:u w:val="single"/>
          <w:bdr w:val="single" w:sz="8" w:space="0" w:color="auto" w:frame="1"/>
        </w:rPr>
        <w:t>clear signal</w:t>
      </w:r>
      <w:r w:rsidRPr="002751AB">
        <w:rPr>
          <w:rFonts w:eastAsia="Calibri"/>
          <w:u w:val="single"/>
        </w:rPr>
        <w:t xml:space="preserve"> to adversaries that </w:t>
      </w:r>
      <w:r w:rsidRPr="002751AB">
        <w:rPr>
          <w:rFonts w:eastAsia="Calibri"/>
          <w:highlight w:val="cyan"/>
          <w:u w:val="single"/>
        </w:rPr>
        <w:t xml:space="preserve">aggression is riskier to </w:t>
      </w:r>
      <w:r w:rsidRPr="002751AB">
        <w:rPr>
          <w:rFonts w:eastAsia="Calibri"/>
          <w:u w:val="single"/>
        </w:rPr>
        <w:t xml:space="preserve">themselves than stability and </w:t>
      </w:r>
      <w:r w:rsidRPr="002751AB">
        <w:rPr>
          <w:rFonts w:eastAsia="Calibri"/>
          <w:highlight w:val="cyan"/>
          <w:u w:val="single"/>
        </w:rPr>
        <w:t>peace.</w:t>
      </w:r>
    </w:p>
    <w:p w14:paraId="01B70200" w14:textId="77777777" w:rsidR="00F34A7D" w:rsidRPr="002751AB" w:rsidRDefault="00F34A7D" w:rsidP="00F34A7D">
      <w:pPr>
        <w:rPr>
          <w:rFonts w:eastAsia="Calibri"/>
          <w:sz w:val="16"/>
        </w:rPr>
      </w:pPr>
      <w:r w:rsidRPr="002751AB">
        <w:rPr>
          <w:rFonts w:eastAsia="Calibri"/>
          <w:sz w:val="16"/>
        </w:rPr>
        <w:t xml:space="preserve">The immediate priority for the United States </w:t>
      </w:r>
      <w:proofErr w:type="gramStart"/>
      <w:r w:rsidRPr="002751AB">
        <w:rPr>
          <w:rFonts w:eastAsia="Calibri"/>
          <w:sz w:val="16"/>
        </w:rPr>
        <w:t>has to</w:t>
      </w:r>
      <w:proofErr w:type="gramEnd"/>
      <w:r w:rsidRPr="002751AB">
        <w:rPr>
          <w:rFonts w:eastAsia="Calibri"/>
          <w:sz w:val="16"/>
        </w:rPr>
        <w:t xml:space="preserve"> be to ensure that Ukraine, Israel, and Taiwan have the weapons they need to defend themselves. These are the players with the most skin in the game at present. The best hope for avoiding a general conflict is that these frontier states will be so plucky and prickly that aggression is stopped or deterred before it can spread.</w:t>
      </w:r>
    </w:p>
    <w:p w14:paraId="64D4781D" w14:textId="77777777" w:rsidR="00F34A7D" w:rsidRPr="002751AB" w:rsidRDefault="00F34A7D" w:rsidP="00F34A7D">
      <w:pPr>
        <w:rPr>
          <w:rFonts w:eastAsia="Calibri"/>
          <w:sz w:val="16"/>
        </w:rPr>
      </w:pPr>
      <w:r w:rsidRPr="002751AB">
        <w:rPr>
          <w:rFonts w:eastAsia="Calibri"/>
          <w:u w:val="single"/>
        </w:rPr>
        <w:t xml:space="preserve">That </w:t>
      </w:r>
      <w:r w:rsidRPr="002751AB">
        <w:rPr>
          <w:rFonts w:eastAsia="Calibri"/>
          <w:highlight w:val="cyan"/>
          <w:u w:val="single"/>
        </w:rPr>
        <w:t>won’t be possible unless</w:t>
      </w:r>
      <w:r w:rsidRPr="002751AB">
        <w:rPr>
          <w:rFonts w:eastAsia="Calibri"/>
          <w:u w:val="single"/>
        </w:rPr>
        <w:t xml:space="preserve"> the </w:t>
      </w:r>
      <w:r w:rsidRPr="002751AB">
        <w:rPr>
          <w:rFonts w:eastAsia="Calibri"/>
          <w:iCs/>
          <w:u w:val="single"/>
          <w:bdr w:val="single" w:sz="8" w:space="0" w:color="auto" w:frame="1"/>
        </w:rPr>
        <w:t>U</w:t>
      </w:r>
      <w:r w:rsidRPr="002751AB">
        <w:rPr>
          <w:rFonts w:eastAsia="Calibri"/>
          <w:sz w:val="16"/>
        </w:rPr>
        <w:t xml:space="preserve">nited </w:t>
      </w:r>
      <w:r w:rsidRPr="002751AB">
        <w:rPr>
          <w:rFonts w:eastAsia="Calibri"/>
          <w:iCs/>
          <w:u w:val="single"/>
          <w:bdr w:val="single" w:sz="8" w:space="0" w:color="auto" w:frame="1"/>
        </w:rPr>
        <w:t>S</w:t>
      </w:r>
      <w:r w:rsidRPr="002751AB">
        <w:rPr>
          <w:rFonts w:eastAsia="Calibri"/>
          <w:sz w:val="16"/>
        </w:rPr>
        <w:t xml:space="preserve">tates </w:t>
      </w:r>
      <w:r w:rsidRPr="002751AB">
        <w:rPr>
          <w:rFonts w:eastAsia="Calibri"/>
          <w:u w:val="single"/>
        </w:rPr>
        <w:t xml:space="preserve">gets its </w:t>
      </w:r>
      <w:r w:rsidRPr="002751AB">
        <w:rPr>
          <w:rFonts w:eastAsia="Calibri"/>
          <w:iCs/>
          <w:highlight w:val="cyan"/>
          <w:u w:val="single"/>
          <w:bdr w:val="single" w:sz="8" w:space="0" w:color="auto" w:frame="1"/>
        </w:rPr>
        <w:t>d</w:t>
      </w:r>
      <w:r w:rsidRPr="002751AB">
        <w:rPr>
          <w:rFonts w:eastAsia="Calibri"/>
          <w:u w:val="single"/>
        </w:rPr>
        <w:t>efense-</w:t>
      </w:r>
      <w:r w:rsidRPr="002751AB">
        <w:rPr>
          <w:rFonts w:eastAsia="Calibri"/>
          <w:iCs/>
          <w:highlight w:val="cyan"/>
          <w:u w:val="single"/>
          <w:bdr w:val="single" w:sz="8" w:space="0" w:color="auto" w:frame="1"/>
        </w:rPr>
        <w:t>i</w:t>
      </w:r>
      <w:r w:rsidRPr="002751AB">
        <w:rPr>
          <w:rFonts w:eastAsia="Calibri"/>
          <w:u w:val="single"/>
        </w:rPr>
        <w:t xml:space="preserve">ndustrial </w:t>
      </w:r>
      <w:r w:rsidRPr="002751AB">
        <w:rPr>
          <w:rFonts w:eastAsia="Calibri"/>
          <w:iCs/>
          <w:highlight w:val="cyan"/>
          <w:u w:val="single"/>
          <w:bdr w:val="single" w:sz="8" w:space="0" w:color="auto" w:frame="1"/>
        </w:rPr>
        <w:t>b</w:t>
      </w:r>
      <w:r w:rsidRPr="002751AB">
        <w:rPr>
          <w:rFonts w:eastAsia="Calibri"/>
          <w:u w:val="single"/>
        </w:rPr>
        <w:t>ase</w:t>
      </w:r>
      <w:r w:rsidRPr="002751AB">
        <w:rPr>
          <w:rFonts w:eastAsia="Calibri"/>
          <w:highlight w:val="cyan"/>
          <w:u w:val="single"/>
        </w:rPr>
        <w:t xml:space="preserve"> in order</w:t>
      </w:r>
      <w:r w:rsidRPr="002751AB">
        <w:rPr>
          <w:rFonts w:eastAsia="Calibri"/>
          <w:sz w:val="16"/>
        </w:rPr>
        <w:t xml:space="preserve">. Since the start of the Russia-Ukraine war, </w:t>
      </w:r>
      <w:r w:rsidRPr="002751AB">
        <w:rPr>
          <w:rFonts w:eastAsia="Calibri"/>
          <w:u w:val="single"/>
        </w:rPr>
        <w:t xml:space="preserve">total U.S. </w:t>
      </w:r>
      <w:r w:rsidRPr="002751AB">
        <w:rPr>
          <w:rFonts w:eastAsia="Calibri"/>
          <w:highlight w:val="cyan"/>
          <w:u w:val="single"/>
        </w:rPr>
        <w:t>defense production has increased</w:t>
      </w:r>
      <w:r w:rsidRPr="002751AB">
        <w:rPr>
          <w:rFonts w:eastAsia="Calibri"/>
          <w:u w:val="single"/>
        </w:rPr>
        <w:t xml:space="preserve"> by a mere 10 percent—even as the </w:t>
      </w:r>
      <w:r w:rsidRPr="002751AB">
        <w:rPr>
          <w:rFonts w:eastAsia="Calibri"/>
          <w:highlight w:val="cyan"/>
          <w:u w:val="single"/>
        </w:rPr>
        <w:t>war demonstrates</w:t>
      </w:r>
      <w:r w:rsidRPr="002751AB">
        <w:rPr>
          <w:rFonts w:eastAsia="Calibri"/>
          <w:u w:val="single"/>
        </w:rPr>
        <w:t xml:space="preserve"> the </w:t>
      </w:r>
      <w:r w:rsidRPr="002751AB">
        <w:rPr>
          <w:rFonts w:eastAsia="Calibri"/>
          <w:highlight w:val="cyan"/>
          <w:u w:val="single"/>
        </w:rPr>
        <w:t>staggeringly high consumption</w:t>
      </w:r>
      <w:r w:rsidRPr="002751AB">
        <w:rPr>
          <w:rFonts w:eastAsia="Calibri"/>
          <w:u w:val="single"/>
        </w:rPr>
        <w:t xml:space="preserve"> of military ammunition in a major conflict</w:t>
      </w:r>
      <w:r w:rsidRPr="002751AB">
        <w:rPr>
          <w:rFonts w:eastAsia="Calibri"/>
          <w:sz w:val="16"/>
        </w:rPr>
        <w:t xml:space="preserve"> between industrial powers compared to the limited counterinsurgency operations of the recent past.</w:t>
      </w:r>
    </w:p>
    <w:p w14:paraId="4610E0A1" w14:textId="77777777" w:rsidR="00F34A7D" w:rsidRPr="002751AB" w:rsidRDefault="00F34A7D" w:rsidP="00F34A7D">
      <w:pPr>
        <w:rPr>
          <w:rFonts w:eastAsia="Calibri"/>
          <w:sz w:val="16"/>
        </w:rPr>
      </w:pPr>
      <w:r w:rsidRPr="002751AB">
        <w:rPr>
          <w:rFonts w:eastAsia="Calibri"/>
          <w:sz w:val="16"/>
        </w:rPr>
        <w:t>The situation is serious enough that Washington may need to invoke the Defense Production Act and begin converting some civilian industry to military purposes. Even then, the U.S. government may have to take draconian steps—including the rerouting of materials intended for the consumer economy, expanding production facilities, and revising environmental regulations that complicate the production of war materials—</w:t>
      </w:r>
      <w:proofErr w:type="gramStart"/>
      <w:r w:rsidRPr="002751AB">
        <w:rPr>
          <w:rFonts w:eastAsia="Calibri"/>
          <w:sz w:val="16"/>
        </w:rPr>
        <w:t>in order to</w:t>
      </w:r>
      <w:proofErr w:type="gramEnd"/>
      <w:r w:rsidRPr="002751AB">
        <w:rPr>
          <w:rFonts w:eastAsia="Calibri"/>
          <w:sz w:val="16"/>
        </w:rPr>
        <w:t xml:space="preserve"> get the U.S. industrial base prepared for mobilization.</w:t>
      </w:r>
    </w:p>
    <w:p w14:paraId="10866725" w14:textId="77777777" w:rsidR="00F34A7D" w:rsidRPr="002751AB" w:rsidRDefault="00F34A7D" w:rsidP="00F34A7D">
      <w:pPr>
        <w:rPr>
          <w:rFonts w:eastAsia="Calibri"/>
          <w:sz w:val="16"/>
        </w:rPr>
      </w:pPr>
      <w:r w:rsidRPr="002751AB">
        <w:rPr>
          <w:rFonts w:eastAsia="Calibri"/>
          <w:sz w:val="16"/>
        </w:rPr>
        <w:t>It’s obvious that Washington will have to increase defense spending. The Biden administration’s flatlining of defense outlays, loading defense bills with domestic pork-barrel spending, and insistence on matching every dollar spent on the military with a dollar for climate policy or social spending is the wrong approach. To prepare for war without exploding the debt, Washington will have to pare back expenditures on social programs that enjoy broad popular support.</w:t>
      </w:r>
    </w:p>
    <w:p w14:paraId="0F2FA413" w14:textId="77777777" w:rsidR="00F34A7D" w:rsidRPr="002751AB" w:rsidRDefault="00F34A7D" w:rsidP="00F34A7D">
      <w:pPr>
        <w:rPr>
          <w:rFonts w:eastAsia="Calibri"/>
          <w:sz w:val="16"/>
        </w:rPr>
      </w:pPr>
      <w:r w:rsidRPr="002751AB">
        <w:rPr>
          <w:rFonts w:eastAsia="Calibri"/>
          <w:sz w:val="16"/>
        </w:rPr>
        <w:t>No one in the U.S. Congress wants to tell elderly constituents their benefits are being cut. But the alternative is to someday tell constituents why their children or grandchildren are being deployed to dangerous places without adequate weapons when war breaks out.</w:t>
      </w:r>
    </w:p>
    <w:p w14:paraId="31B63822" w14:textId="77777777" w:rsidR="00F34A7D" w:rsidRPr="002751AB" w:rsidRDefault="00F34A7D" w:rsidP="00F34A7D">
      <w:pPr>
        <w:rPr>
          <w:rFonts w:eastAsia="Calibri"/>
          <w:sz w:val="16"/>
        </w:rPr>
      </w:pPr>
      <w:r w:rsidRPr="002751AB">
        <w:rPr>
          <w:rFonts w:eastAsia="Calibri"/>
          <w:sz w:val="16"/>
        </w:rPr>
        <w:t>U.S. allies will also have to step up in significant new ways. The Ukraine war has prompted European NATO members, most notably Germany, to get more serious about security. Yet even now, fewer than one-third of them are fulfilling their commitment to spend at least 2 percent of GDP on defense. Major Western European members have yet to follow through on the promise they made more than a year ago at the bloc’s summit in Madrid to deploy brigade-sized units on NATO’s eastern flank.</w:t>
      </w:r>
    </w:p>
    <w:p w14:paraId="369431EA" w14:textId="77777777" w:rsidR="00F34A7D" w:rsidRPr="002751AB" w:rsidRDefault="00F34A7D" w:rsidP="00F34A7D">
      <w:pPr>
        <w:rPr>
          <w:rFonts w:eastAsia="Calibri"/>
          <w:sz w:val="16"/>
        </w:rPr>
      </w:pPr>
      <w:r w:rsidRPr="002751AB">
        <w:rPr>
          <w:rFonts w:eastAsia="Calibri"/>
          <w:sz w:val="16"/>
        </w:rPr>
        <w:t>Across the West, governments and citizens will have to reevaluate priorities that put their countries at a disadvantage in the coming struggle. It makes no sense for Americans to tie themselves to hasty and exceedingly expensive climate policies that sap economic growth at a moment when China is building coal-fired power plants at the rate of two per week. Europeans will have to rethink their aversion to nuclear energy; American progressives will have to rethink self-imposed restrictions that limit the United States’ ability to ramp up energy production.</w:t>
      </w:r>
    </w:p>
    <w:p w14:paraId="6E4BB55F" w14:textId="77777777" w:rsidR="00F34A7D" w:rsidRPr="002751AB" w:rsidRDefault="00F34A7D" w:rsidP="00F34A7D">
      <w:pPr>
        <w:rPr>
          <w:rFonts w:eastAsia="Calibri"/>
          <w:u w:val="single"/>
        </w:rPr>
      </w:pPr>
      <w:r w:rsidRPr="002751AB">
        <w:rPr>
          <w:rFonts w:eastAsia="Calibri"/>
          <w:sz w:val="16"/>
        </w:rPr>
        <w:t xml:space="preserve">Nothing on this list is easy. But the United States and its allies are entering a time of hard decisions. What’s happening in Ukraine and Israel would have seemed unimaginable even a few years ago, and more shoes are likely to drop in the days ahead. </w:t>
      </w:r>
      <w:r w:rsidRPr="002751AB">
        <w:rPr>
          <w:rFonts w:eastAsia="Calibri"/>
          <w:highlight w:val="cyan"/>
          <w:u w:val="single"/>
        </w:rPr>
        <w:t>Americans</w:t>
      </w:r>
      <w:r w:rsidRPr="002751AB">
        <w:rPr>
          <w:rFonts w:eastAsia="Calibri"/>
          <w:u w:val="single"/>
        </w:rPr>
        <w:t xml:space="preserve"> </w:t>
      </w:r>
      <w:r w:rsidRPr="002751AB">
        <w:rPr>
          <w:rFonts w:eastAsia="Calibri"/>
          <w:sz w:val="16"/>
        </w:rPr>
        <w:t>and their allies</w:t>
      </w:r>
      <w:r w:rsidRPr="002751AB">
        <w:rPr>
          <w:rFonts w:eastAsia="Calibri"/>
          <w:u w:val="single"/>
        </w:rPr>
        <w:t xml:space="preserve"> </w:t>
      </w:r>
      <w:r w:rsidRPr="002751AB">
        <w:rPr>
          <w:rFonts w:eastAsia="Calibri"/>
          <w:highlight w:val="cyan"/>
          <w:u w:val="single"/>
        </w:rPr>
        <w:t xml:space="preserve">need </w:t>
      </w:r>
      <w:r w:rsidRPr="002751AB">
        <w:rPr>
          <w:rFonts w:eastAsia="Calibri"/>
          <w:u w:val="single"/>
        </w:rPr>
        <w:t xml:space="preserve">to start getting their </w:t>
      </w:r>
      <w:r w:rsidRPr="002751AB">
        <w:rPr>
          <w:rFonts w:eastAsia="Calibri"/>
          <w:highlight w:val="cyan"/>
          <w:u w:val="single"/>
        </w:rPr>
        <w:t>affairs in order</w:t>
      </w:r>
      <w:r w:rsidRPr="002751AB">
        <w:rPr>
          <w:rFonts w:eastAsia="Calibri"/>
          <w:u w:val="single"/>
        </w:rPr>
        <w:t xml:space="preserve"> now </w:t>
      </w:r>
      <w:r w:rsidRPr="002751AB">
        <w:rPr>
          <w:rFonts w:eastAsia="Calibri"/>
          <w:highlight w:val="cyan"/>
          <w:u w:val="single"/>
        </w:rPr>
        <w:t xml:space="preserve">so that they do not find themselves </w:t>
      </w:r>
      <w:r w:rsidRPr="002751AB">
        <w:rPr>
          <w:rFonts w:eastAsia="Calibri"/>
          <w:iCs/>
          <w:highlight w:val="cyan"/>
          <w:u w:val="single"/>
          <w:bdr w:val="single" w:sz="8" w:space="0" w:color="auto" w:frame="1"/>
        </w:rPr>
        <w:t>unprepared</w:t>
      </w:r>
      <w:r w:rsidRPr="002751AB">
        <w:rPr>
          <w:rFonts w:eastAsia="Calibri"/>
          <w:highlight w:val="cyan"/>
          <w:u w:val="single"/>
        </w:rPr>
        <w:t xml:space="preserve"> for</w:t>
      </w:r>
      <w:r w:rsidRPr="002751AB">
        <w:rPr>
          <w:rFonts w:eastAsia="Calibri"/>
          <w:u w:val="single"/>
        </w:rPr>
        <w:t xml:space="preserve"> a </w:t>
      </w:r>
      <w:r w:rsidRPr="002751AB">
        <w:rPr>
          <w:rFonts w:eastAsia="Calibri"/>
          <w:iCs/>
          <w:highlight w:val="cyan"/>
          <w:u w:val="single"/>
          <w:bdr w:val="single" w:sz="8" w:space="0" w:color="auto" w:frame="1"/>
        </w:rPr>
        <w:t>global conflict</w:t>
      </w:r>
      <w:r w:rsidRPr="002751AB">
        <w:rPr>
          <w:rFonts w:eastAsia="Calibri"/>
          <w:u w:val="single"/>
        </w:rPr>
        <w:t xml:space="preserve"> if it comes.</w:t>
      </w:r>
    </w:p>
    <w:p w14:paraId="6979F5C5" w14:textId="77777777" w:rsidR="00F34A7D" w:rsidRPr="00CB0827" w:rsidRDefault="00F34A7D" w:rsidP="00F34A7D"/>
    <w:p w14:paraId="06D674F1" w14:textId="77777777" w:rsidR="00F34A7D" w:rsidRDefault="00F34A7D" w:rsidP="00F34A7D">
      <w:pPr>
        <w:pStyle w:val="Heading2"/>
      </w:pPr>
      <w:r>
        <w:t>Expertise</w:t>
      </w:r>
    </w:p>
    <w:p w14:paraId="6C50E404" w14:textId="77777777" w:rsidR="00F34A7D" w:rsidRDefault="00F34A7D" w:rsidP="00F34A7D">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 xml:space="preserve">Top – Circumvention – </w:t>
      </w:r>
      <w:r w:rsidRPr="00F53C93">
        <w:rPr>
          <w:rFonts w:eastAsiaTheme="majorEastAsia" w:cstheme="majorBidi"/>
          <w:b/>
          <w:sz w:val="32"/>
          <w:szCs w:val="24"/>
          <w:u w:val="single"/>
        </w:rPr>
        <w:t>1NC</w:t>
      </w:r>
    </w:p>
    <w:p w14:paraId="76485C92" w14:textId="77777777" w:rsidR="00F34A7D" w:rsidRPr="002A4D12" w:rsidRDefault="00F34A7D" w:rsidP="00F34A7D">
      <w:pPr>
        <w:pStyle w:val="Heading4"/>
      </w:pPr>
      <w:r>
        <w:t xml:space="preserve">Circumvention. Trump FLRA makes CBR </w:t>
      </w:r>
      <w:r>
        <w:rPr>
          <w:u w:val="single"/>
        </w:rPr>
        <w:t>meaningless</w:t>
      </w:r>
      <w:r>
        <w:t>.</w:t>
      </w:r>
    </w:p>
    <w:p w14:paraId="51143543" w14:textId="77777777" w:rsidR="00F34A7D" w:rsidRDefault="00F34A7D" w:rsidP="00F34A7D">
      <w:r w:rsidRPr="008E6010">
        <w:rPr>
          <w:rStyle w:val="Style13ptBold"/>
        </w:rPr>
        <w:t>AFGE 1/12</w:t>
      </w:r>
      <w:r>
        <w:t>, American Federation of Government Employees, the largest union representing over 750,000 civilian federal and D.C. government employees, "FLRA Reaches Quorum as Congress Confirms Trump Nominee," 1/12/2026, https://www.afge.org/article/flra-reaches-quorum-as-congress-confirms-trump-nominee/</w:t>
      </w:r>
    </w:p>
    <w:p w14:paraId="0F4C3EA8" w14:textId="77777777" w:rsidR="00F34A7D" w:rsidRPr="002A4D12" w:rsidRDefault="00F34A7D" w:rsidP="00F34A7D">
      <w:pPr>
        <w:rPr>
          <w:sz w:val="16"/>
        </w:rPr>
      </w:pPr>
      <w:r w:rsidRPr="002A4D12">
        <w:rPr>
          <w:sz w:val="16"/>
        </w:rPr>
        <w:t>The Federal Labor Relations Authority now has a quorum and can begin issuing decisions and undertaking rulemakings that have been delayed.</w:t>
      </w:r>
    </w:p>
    <w:p w14:paraId="7B0C7B69" w14:textId="77777777" w:rsidR="00F34A7D" w:rsidRPr="002A4D12" w:rsidRDefault="00F34A7D" w:rsidP="00F34A7D">
      <w:pPr>
        <w:rPr>
          <w:sz w:val="16"/>
        </w:rPr>
      </w:pPr>
      <w:r w:rsidRPr="002A4D12">
        <w:rPr>
          <w:sz w:val="16"/>
        </w:rPr>
        <w:t xml:space="preserve">On Dec. 18, the U.S. </w:t>
      </w:r>
      <w:r w:rsidRPr="002A4D12">
        <w:rPr>
          <w:rStyle w:val="StyleUnderline"/>
          <w:highlight w:val="cyan"/>
        </w:rPr>
        <w:t>Senate confirmed</w:t>
      </w:r>
      <w:r w:rsidRPr="002A4D12">
        <w:rPr>
          <w:rStyle w:val="StyleUnderline"/>
        </w:rPr>
        <w:t xml:space="preserve"> Charles </w:t>
      </w:r>
      <w:r w:rsidRPr="002A4D12">
        <w:rPr>
          <w:rStyle w:val="StyleUnderline"/>
          <w:highlight w:val="cyan"/>
        </w:rPr>
        <w:t>Arrington</w:t>
      </w:r>
      <w:r w:rsidRPr="002A4D12">
        <w:rPr>
          <w:rStyle w:val="StyleUnderline"/>
        </w:rPr>
        <w:t xml:space="preserve"> as a member of the FLRA</w:t>
      </w:r>
      <w:r w:rsidRPr="002A4D12">
        <w:rPr>
          <w:sz w:val="16"/>
        </w:rPr>
        <w:t xml:space="preserve"> along with nearly 100 other nominees. The vote was 53 in favor and 43 opposed.</w:t>
      </w:r>
    </w:p>
    <w:p w14:paraId="28E756D1" w14:textId="77777777" w:rsidR="00F34A7D" w:rsidRPr="002A4D12" w:rsidRDefault="00F34A7D" w:rsidP="00F34A7D">
      <w:pPr>
        <w:rPr>
          <w:sz w:val="16"/>
        </w:rPr>
      </w:pPr>
      <w:r w:rsidRPr="002A4D12">
        <w:rPr>
          <w:sz w:val="16"/>
        </w:rPr>
        <w:t xml:space="preserve">Ahead of the vote, AFGE National Veterans Council President M.J. Burke urged lawmakers to reject Arrington’s nomination. During President Trump’s first term, </w:t>
      </w:r>
      <w:r w:rsidRPr="002A4D12">
        <w:rPr>
          <w:rStyle w:val="StyleUnderline"/>
        </w:rPr>
        <w:t>Arrington worked in the Department of Veterans Affairs</w:t>
      </w:r>
      <w:r w:rsidRPr="002A4D12">
        <w:rPr>
          <w:sz w:val="16"/>
        </w:rPr>
        <w:t xml:space="preserve">’ human resources office </w:t>
      </w:r>
      <w:r w:rsidRPr="002A4D12">
        <w:rPr>
          <w:rStyle w:val="StyleUnderline"/>
        </w:rPr>
        <w:t xml:space="preserve">and </w:t>
      </w:r>
      <w:r w:rsidRPr="002A4D12">
        <w:rPr>
          <w:rStyle w:val="Emphasis"/>
          <w:highlight w:val="cyan"/>
        </w:rPr>
        <w:t>represented</w:t>
      </w:r>
      <w:r w:rsidRPr="002A4D12">
        <w:rPr>
          <w:rStyle w:val="Emphasis"/>
        </w:rPr>
        <w:t xml:space="preserve"> management</w:t>
      </w:r>
      <w:r w:rsidRPr="002A4D12">
        <w:rPr>
          <w:sz w:val="16"/>
        </w:rPr>
        <w:t xml:space="preserve"> </w:t>
      </w:r>
      <w:r w:rsidRPr="002A4D12">
        <w:rPr>
          <w:rStyle w:val="StyleUnderline"/>
        </w:rPr>
        <w:t xml:space="preserve">during negotiations with AFGE </w:t>
      </w:r>
      <w:r w:rsidRPr="002A4D12">
        <w:rPr>
          <w:sz w:val="16"/>
        </w:rPr>
        <w:t xml:space="preserve">on a new labor contract </w:t>
      </w:r>
      <w:r w:rsidRPr="002A4D12">
        <w:rPr>
          <w:rStyle w:val="StyleUnderline"/>
        </w:rPr>
        <w:t>in which the VA</w:t>
      </w:r>
      <w:r w:rsidRPr="002A4D12">
        <w:rPr>
          <w:sz w:val="16"/>
        </w:rPr>
        <w:t xml:space="preserve"> </w:t>
      </w:r>
      <w:r w:rsidRPr="002A4D12">
        <w:rPr>
          <w:rStyle w:val="StyleUnderline"/>
        </w:rPr>
        <w:t xml:space="preserve">was found to have engaged in </w:t>
      </w:r>
      <w:r w:rsidRPr="002A4D12">
        <w:rPr>
          <w:rStyle w:val="Emphasis"/>
        </w:rPr>
        <w:t>bad faith bargaining</w:t>
      </w:r>
      <w:r w:rsidRPr="002A4D12">
        <w:rPr>
          <w:sz w:val="16"/>
        </w:rPr>
        <w:t>.</w:t>
      </w:r>
    </w:p>
    <w:p w14:paraId="4DFA6A83" w14:textId="77777777" w:rsidR="00F34A7D" w:rsidRPr="002A4D12" w:rsidRDefault="00F34A7D" w:rsidP="00F34A7D">
      <w:pPr>
        <w:rPr>
          <w:sz w:val="16"/>
        </w:rPr>
      </w:pPr>
      <w:r w:rsidRPr="002A4D12">
        <w:rPr>
          <w:sz w:val="16"/>
        </w:rPr>
        <w:t xml:space="preserve">“Based on his record as a Department of Veterans Affairs management negotiator and prior legislative positions, NVAC has serious concerns about Mr. </w:t>
      </w:r>
      <w:r w:rsidRPr="002A4D12">
        <w:rPr>
          <w:rStyle w:val="StyleUnderline"/>
        </w:rPr>
        <w:t xml:space="preserve">Arrington’s </w:t>
      </w:r>
      <w:r w:rsidRPr="002A4D12">
        <w:rPr>
          <w:rStyle w:val="Emphasis"/>
          <w:highlight w:val="cyan"/>
        </w:rPr>
        <w:t>demonstrated hostility</w:t>
      </w:r>
      <w:r w:rsidRPr="002A4D12">
        <w:rPr>
          <w:sz w:val="16"/>
        </w:rPr>
        <w:t xml:space="preserve"> </w:t>
      </w:r>
      <w:r w:rsidRPr="002A4D12">
        <w:rPr>
          <w:rStyle w:val="StyleUnderline"/>
          <w:highlight w:val="cyan"/>
        </w:rPr>
        <w:t>toward c</w:t>
      </w:r>
      <w:r w:rsidRPr="002A4D12">
        <w:rPr>
          <w:rStyle w:val="StyleUnderline"/>
        </w:rPr>
        <w:t xml:space="preserve">ollective </w:t>
      </w:r>
      <w:r w:rsidRPr="002A4D12">
        <w:rPr>
          <w:rStyle w:val="StyleUnderline"/>
          <w:highlight w:val="cyan"/>
        </w:rPr>
        <w:t>b</w:t>
      </w:r>
      <w:r w:rsidRPr="002A4D12">
        <w:rPr>
          <w:rStyle w:val="StyleUnderline"/>
        </w:rPr>
        <w:t xml:space="preserve">argaining and union </w:t>
      </w:r>
      <w:r w:rsidRPr="002A4D12">
        <w:rPr>
          <w:rStyle w:val="StyleUnderline"/>
          <w:highlight w:val="cyan"/>
        </w:rPr>
        <w:t>r</w:t>
      </w:r>
      <w:r w:rsidRPr="002A4D12">
        <w:rPr>
          <w:rStyle w:val="StyleUnderline"/>
        </w:rPr>
        <w:t>ights</w:t>
      </w:r>
      <w:r w:rsidRPr="002A4D12">
        <w:rPr>
          <w:sz w:val="16"/>
        </w:rPr>
        <w:t xml:space="preserve">,” Burke wrote in a letter to U.S senators. “Union representatives </w:t>
      </w:r>
      <w:r w:rsidRPr="002A4D12">
        <w:rPr>
          <w:rStyle w:val="StyleUnderline"/>
        </w:rPr>
        <w:t xml:space="preserve">documented </w:t>
      </w:r>
      <w:r w:rsidRPr="002A4D12">
        <w:rPr>
          <w:rStyle w:val="Emphasis"/>
          <w:highlight w:val="cyan"/>
        </w:rPr>
        <w:t>repeated</w:t>
      </w:r>
      <w:r w:rsidRPr="002A4D12">
        <w:rPr>
          <w:rStyle w:val="Emphasis"/>
        </w:rPr>
        <w:t xml:space="preserve"> instances</w:t>
      </w:r>
      <w:r w:rsidRPr="002A4D12">
        <w:rPr>
          <w:sz w:val="16"/>
        </w:rPr>
        <w:t xml:space="preserve"> </w:t>
      </w:r>
      <w:r w:rsidRPr="002A4D12">
        <w:rPr>
          <w:rStyle w:val="StyleUnderline"/>
        </w:rPr>
        <w:t xml:space="preserve">of </w:t>
      </w:r>
      <w:r w:rsidRPr="002A4D12">
        <w:rPr>
          <w:rStyle w:val="Emphasis"/>
          <w:highlight w:val="cyan"/>
        </w:rPr>
        <w:t>bad-faith bargaining</w:t>
      </w:r>
      <w:r w:rsidRPr="002A4D12">
        <w:rPr>
          <w:sz w:val="16"/>
        </w:rPr>
        <w:t xml:space="preserve">, </w:t>
      </w:r>
      <w:r w:rsidRPr="002A4D12">
        <w:rPr>
          <w:rStyle w:val="StyleUnderline"/>
        </w:rPr>
        <w:t xml:space="preserve">including </w:t>
      </w:r>
      <w:r w:rsidRPr="002A4D12">
        <w:rPr>
          <w:rStyle w:val="Emphasis"/>
          <w:highlight w:val="cyan"/>
        </w:rPr>
        <w:t>misrepresentations</w:t>
      </w:r>
      <w:r w:rsidRPr="002A4D12">
        <w:rPr>
          <w:rStyle w:val="Emphasis"/>
        </w:rPr>
        <w:t xml:space="preserve"> at the table</w:t>
      </w:r>
      <w:r w:rsidRPr="002A4D12">
        <w:rPr>
          <w:sz w:val="16"/>
        </w:rPr>
        <w:t xml:space="preserve">, </w:t>
      </w:r>
      <w:r w:rsidRPr="002A4D12">
        <w:rPr>
          <w:rStyle w:val="Emphasis"/>
          <w:highlight w:val="cyan"/>
        </w:rPr>
        <w:t>dismissing</w:t>
      </w:r>
      <w:r w:rsidRPr="002A4D12">
        <w:rPr>
          <w:rStyle w:val="Emphasis"/>
        </w:rPr>
        <w:t xml:space="preserve"> legitimate</w:t>
      </w:r>
      <w:r w:rsidRPr="002A4D12">
        <w:rPr>
          <w:sz w:val="16"/>
        </w:rPr>
        <w:t xml:space="preserve"> </w:t>
      </w:r>
      <w:r w:rsidRPr="002A4D12">
        <w:rPr>
          <w:rStyle w:val="StyleUnderline"/>
          <w:highlight w:val="cyan"/>
        </w:rPr>
        <w:t>union</w:t>
      </w:r>
      <w:r w:rsidRPr="002A4D12">
        <w:rPr>
          <w:sz w:val="16"/>
          <w:highlight w:val="cyan"/>
        </w:rPr>
        <w:t xml:space="preserve"> </w:t>
      </w:r>
      <w:r w:rsidRPr="002A4D12">
        <w:rPr>
          <w:rStyle w:val="Emphasis"/>
          <w:highlight w:val="cyan"/>
        </w:rPr>
        <w:t>inquiries</w:t>
      </w:r>
      <w:r w:rsidRPr="002A4D12">
        <w:rPr>
          <w:sz w:val="16"/>
        </w:rPr>
        <w:t xml:space="preserve"> </w:t>
      </w:r>
      <w:r w:rsidRPr="002A4D12">
        <w:rPr>
          <w:rStyle w:val="StyleUnderline"/>
        </w:rPr>
        <w:t>as mere ‘tactics</w:t>
      </w:r>
      <w:r w:rsidRPr="002A4D12">
        <w:rPr>
          <w:sz w:val="16"/>
        </w:rPr>
        <w:t xml:space="preserve">,’ </w:t>
      </w:r>
      <w:r w:rsidRPr="002A4D12">
        <w:rPr>
          <w:rStyle w:val="StyleUnderline"/>
          <w:highlight w:val="cyan"/>
        </w:rPr>
        <w:t>and</w:t>
      </w:r>
      <w:r w:rsidRPr="002A4D12">
        <w:rPr>
          <w:rStyle w:val="StyleUnderline"/>
        </w:rPr>
        <w:t xml:space="preserve"> efforts to </w:t>
      </w:r>
      <w:r w:rsidRPr="002A4D12">
        <w:rPr>
          <w:rStyle w:val="Emphasis"/>
        </w:rPr>
        <w:t>curtail</w:t>
      </w:r>
      <w:r w:rsidRPr="002A4D12">
        <w:rPr>
          <w:sz w:val="16"/>
        </w:rPr>
        <w:t xml:space="preserve"> </w:t>
      </w:r>
      <w:r w:rsidRPr="002A4D12">
        <w:rPr>
          <w:rStyle w:val="Emphasis"/>
          <w:highlight w:val="cyan"/>
        </w:rPr>
        <w:t>grievance</w:t>
      </w:r>
      <w:r w:rsidRPr="002A4D12">
        <w:rPr>
          <w:rStyle w:val="Emphasis"/>
        </w:rPr>
        <w:t xml:space="preserve"> procedure</w:t>
      </w:r>
      <w:r w:rsidRPr="002A4D12">
        <w:rPr>
          <w:rStyle w:val="Emphasis"/>
          <w:highlight w:val="cyan"/>
        </w:rPr>
        <w:t>s</w:t>
      </w:r>
      <w:r w:rsidRPr="002A4D12">
        <w:rPr>
          <w:sz w:val="16"/>
        </w:rPr>
        <w:t xml:space="preserve"> </w:t>
      </w:r>
      <w:r w:rsidRPr="002A4D12">
        <w:rPr>
          <w:rStyle w:val="StyleUnderline"/>
        </w:rPr>
        <w:t>covering removals</w:t>
      </w:r>
      <w:r w:rsidRPr="002A4D12">
        <w:rPr>
          <w:sz w:val="16"/>
        </w:rPr>
        <w:t xml:space="preserve">, </w:t>
      </w:r>
      <w:r w:rsidRPr="002A4D12">
        <w:rPr>
          <w:rStyle w:val="StyleUnderline"/>
        </w:rPr>
        <w:t>leave</w:t>
      </w:r>
      <w:r w:rsidRPr="002A4D12">
        <w:rPr>
          <w:sz w:val="16"/>
        </w:rPr>
        <w:t xml:space="preserve">, </w:t>
      </w:r>
      <w:r w:rsidRPr="002A4D12">
        <w:rPr>
          <w:rStyle w:val="StyleUnderline"/>
        </w:rPr>
        <w:t>training</w:t>
      </w:r>
      <w:r w:rsidRPr="002A4D12">
        <w:rPr>
          <w:sz w:val="16"/>
        </w:rPr>
        <w:t xml:space="preserve">, </w:t>
      </w:r>
      <w:r w:rsidRPr="002A4D12">
        <w:rPr>
          <w:rStyle w:val="StyleUnderline"/>
        </w:rPr>
        <w:t>and awards</w:t>
      </w:r>
      <w:r w:rsidRPr="002A4D12">
        <w:rPr>
          <w:sz w:val="16"/>
        </w:rPr>
        <w:t>—</w:t>
      </w:r>
      <w:r w:rsidRPr="002A4D12">
        <w:rPr>
          <w:rStyle w:val="StyleUnderline"/>
        </w:rPr>
        <w:t>core protections for federal employees</w:t>
      </w:r>
      <w:r w:rsidRPr="002A4D12">
        <w:rPr>
          <w:sz w:val="16"/>
        </w:rPr>
        <w:t>.”</w:t>
      </w:r>
    </w:p>
    <w:p w14:paraId="1AD51496" w14:textId="77777777" w:rsidR="00F34A7D" w:rsidRPr="002A4D12" w:rsidRDefault="00F34A7D" w:rsidP="00F34A7D">
      <w:pPr>
        <w:rPr>
          <w:sz w:val="16"/>
        </w:rPr>
      </w:pPr>
      <w:r w:rsidRPr="002A4D12">
        <w:rPr>
          <w:rStyle w:val="StyleUnderline"/>
          <w:highlight w:val="cyan"/>
        </w:rPr>
        <w:t>Arrington</w:t>
      </w:r>
      <w:r w:rsidRPr="002A4D12">
        <w:rPr>
          <w:rStyle w:val="StyleUnderline"/>
        </w:rPr>
        <w:t xml:space="preserve"> supports proposals that </w:t>
      </w:r>
      <w:r w:rsidRPr="002A4D12">
        <w:rPr>
          <w:rStyle w:val="StyleUnderline"/>
          <w:highlight w:val="cyan"/>
        </w:rPr>
        <w:t>would</w:t>
      </w:r>
      <w:r w:rsidRPr="002A4D12">
        <w:rPr>
          <w:sz w:val="16"/>
          <w:highlight w:val="cyan"/>
        </w:rPr>
        <w:t xml:space="preserve"> </w:t>
      </w:r>
      <w:r w:rsidRPr="002A4D12">
        <w:rPr>
          <w:rStyle w:val="Emphasis"/>
          <w:highlight w:val="cyan"/>
        </w:rPr>
        <w:t>weaken</w:t>
      </w:r>
      <w:r w:rsidRPr="002A4D12">
        <w:rPr>
          <w:rStyle w:val="Emphasis"/>
        </w:rPr>
        <w:t xml:space="preserve"> </w:t>
      </w:r>
      <w:r w:rsidRPr="002A4D12">
        <w:rPr>
          <w:rStyle w:val="Emphasis"/>
          <w:highlight w:val="cyan"/>
        </w:rPr>
        <w:t>union membership</w:t>
      </w:r>
      <w:r w:rsidRPr="002A4D12">
        <w:rPr>
          <w:sz w:val="16"/>
          <w:highlight w:val="cyan"/>
        </w:rPr>
        <w:t xml:space="preserve">, </w:t>
      </w:r>
      <w:r w:rsidRPr="002A4D12">
        <w:rPr>
          <w:rStyle w:val="Emphasis"/>
          <w:highlight w:val="cyan"/>
        </w:rPr>
        <w:t>restrict</w:t>
      </w:r>
      <w:r w:rsidRPr="002A4D12">
        <w:rPr>
          <w:rStyle w:val="StyleUnderline"/>
        </w:rPr>
        <w:t xml:space="preserve"> the use of</w:t>
      </w:r>
      <w:r w:rsidRPr="002A4D12">
        <w:rPr>
          <w:sz w:val="16"/>
        </w:rPr>
        <w:t xml:space="preserve"> </w:t>
      </w:r>
      <w:r w:rsidRPr="002A4D12">
        <w:rPr>
          <w:rStyle w:val="Emphasis"/>
        </w:rPr>
        <w:t xml:space="preserve">official </w:t>
      </w:r>
      <w:r w:rsidRPr="002A4D12">
        <w:rPr>
          <w:rStyle w:val="Emphasis"/>
          <w:highlight w:val="cyan"/>
        </w:rPr>
        <w:t>time</w:t>
      </w:r>
      <w:r w:rsidRPr="002A4D12">
        <w:rPr>
          <w:sz w:val="16"/>
        </w:rPr>
        <w:t xml:space="preserve"> </w:t>
      </w:r>
      <w:r w:rsidRPr="002A4D12">
        <w:rPr>
          <w:rStyle w:val="StyleUnderline"/>
        </w:rPr>
        <w:t>to resolve workplace disputes</w:t>
      </w:r>
      <w:r w:rsidRPr="002A4D12">
        <w:rPr>
          <w:sz w:val="16"/>
        </w:rPr>
        <w:t xml:space="preserve">, </w:t>
      </w:r>
      <w:r w:rsidRPr="002A4D12">
        <w:rPr>
          <w:rStyle w:val="StyleUnderline"/>
          <w:highlight w:val="cyan"/>
        </w:rPr>
        <w:t xml:space="preserve">and make it </w:t>
      </w:r>
      <w:r w:rsidRPr="002A4D12">
        <w:rPr>
          <w:rStyle w:val="Emphasis"/>
          <w:highlight w:val="cyan"/>
        </w:rPr>
        <w:t>easier</w:t>
      </w:r>
      <w:r w:rsidRPr="002A4D12">
        <w:rPr>
          <w:sz w:val="16"/>
          <w:highlight w:val="cyan"/>
        </w:rPr>
        <w:t xml:space="preserve"> </w:t>
      </w:r>
      <w:r w:rsidRPr="002A4D12">
        <w:rPr>
          <w:rStyle w:val="StyleUnderline"/>
        </w:rPr>
        <w:t xml:space="preserve">for managers </w:t>
      </w:r>
      <w:r w:rsidRPr="002A4D12">
        <w:rPr>
          <w:rStyle w:val="Emphasis"/>
          <w:highlight w:val="cyan"/>
        </w:rPr>
        <w:t>to discipline</w:t>
      </w:r>
      <w:r w:rsidRPr="002A4D12">
        <w:rPr>
          <w:rStyle w:val="Emphasis"/>
        </w:rPr>
        <w:t xml:space="preserve"> employees</w:t>
      </w:r>
      <w:r w:rsidRPr="002A4D12">
        <w:rPr>
          <w:sz w:val="16"/>
        </w:rPr>
        <w:t xml:space="preserve"> </w:t>
      </w:r>
      <w:r w:rsidRPr="002A4D12">
        <w:rPr>
          <w:rStyle w:val="StyleUnderline"/>
        </w:rPr>
        <w:t>for minor infractions</w:t>
      </w:r>
      <w:r w:rsidRPr="002A4D12">
        <w:rPr>
          <w:sz w:val="16"/>
        </w:rPr>
        <w:t>.</w:t>
      </w:r>
    </w:p>
    <w:p w14:paraId="7B836EAB" w14:textId="77777777" w:rsidR="00F34A7D" w:rsidRPr="002A4D12" w:rsidRDefault="00F34A7D" w:rsidP="00F34A7D">
      <w:pPr>
        <w:rPr>
          <w:sz w:val="16"/>
        </w:rPr>
      </w:pPr>
      <w:r w:rsidRPr="002A4D12">
        <w:rPr>
          <w:sz w:val="16"/>
        </w:rPr>
        <w:t>“</w:t>
      </w:r>
      <w:r w:rsidRPr="002A4D12">
        <w:rPr>
          <w:rStyle w:val="Emphasis"/>
          <w:highlight w:val="cyan"/>
        </w:rPr>
        <w:t>Weakening</w:t>
      </w:r>
      <w:r w:rsidRPr="002A4D12">
        <w:rPr>
          <w:rStyle w:val="StyleUnderline"/>
        </w:rPr>
        <w:t xml:space="preserve"> employee protections</w:t>
      </w:r>
      <w:r w:rsidRPr="002A4D12">
        <w:rPr>
          <w:sz w:val="16"/>
        </w:rPr>
        <w:t xml:space="preserve"> </w:t>
      </w:r>
      <w:r w:rsidRPr="002A4D12">
        <w:rPr>
          <w:rStyle w:val="StyleUnderline"/>
        </w:rPr>
        <w:t>and</w:t>
      </w:r>
      <w:r w:rsidRPr="002A4D12">
        <w:rPr>
          <w:sz w:val="16"/>
        </w:rPr>
        <w:t xml:space="preserve"> </w:t>
      </w:r>
      <w:r w:rsidRPr="002A4D12">
        <w:rPr>
          <w:rStyle w:val="Emphasis"/>
          <w:highlight w:val="cyan"/>
        </w:rPr>
        <w:t>whistleblower safeguards</w:t>
      </w:r>
      <w:r w:rsidRPr="002A4D12">
        <w:rPr>
          <w:sz w:val="16"/>
        </w:rPr>
        <w:t xml:space="preserve"> </w:t>
      </w:r>
      <w:r w:rsidRPr="002A4D12">
        <w:rPr>
          <w:rStyle w:val="StyleUnderline"/>
        </w:rPr>
        <w:t>threatens not only VA workers, but also the quality of care</w:t>
      </w:r>
      <w:r w:rsidRPr="002A4D12">
        <w:rPr>
          <w:sz w:val="16"/>
        </w:rPr>
        <w:t xml:space="preserve"> provided to veterans </w:t>
      </w:r>
      <w:r w:rsidRPr="002A4D12">
        <w:rPr>
          <w:rStyle w:val="StyleUnderline"/>
        </w:rPr>
        <w:t xml:space="preserve">by </w:t>
      </w:r>
      <w:r w:rsidRPr="002A4D12">
        <w:rPr>
          <w:rStyle w:val="Emphasis"/>
          <w:highlight w:val="cyan"/>
        </w:rPr>
        <w:t>chilling</w:t>
      </w:r>
      <w:r w:rsidRPr="002A4D12">
        <w:rPr>
          <w:rStyle w:val="StyleUnderline"/>
        </w:rPr>
        <w:t xml:space="preserve"> the </w:t>
      </w:r>
      <w:r w:rsidRPr="002A4D12">
        <w:rPr>
          <w:rStyle w:val="Emphasis"/>
          <w:highlight w:val="cyan"/>
        </w:rPr>
        <w:t>reporting</w:t>
      </w:r>
      <w:r w:rsidRPr="002A4D12">
        <w:rPr>
          <w:rStyle w:val="StyleUnderline"/>
        </w:rPr>
        <w:t xml:space="preserve"> of waste, fraud</w:t>
      </w:r>
      <w:r w:rsidRPr="002A4D12">
        <w:rPr>
          <w:sz w:val="16"/>
        </w:rPr>
        <w:t xml:space="preserve">, </w:t>
      </w:r>
      <w:r w:rsidRPr="002A4D12">
        <w:rPr>
          <w:rStyle w:val="StyleUnderline"/>
        </w:rPr>
        <w:t>abuse</w:t>
      </w:r>
      <w:r w:rsidRPr="002A4D12">
        <w:rPr>
          <w:sz w:val="16"/>
        </w:rPr>
        <w:t xml:space="preserve">, </w:t>
      </w:r>
      <w:r w:rsidRPr="002A4D12">
        <w:rPr>
          <w:rStyle w:val="StyleUnderline"/>
        </w:rPr>
        <w:t>and mismanagement</w:t>
      </w:r>
      <w:r w:rsidRPr="002A4D12">
        <w:rPr>
          <w:sz w:val="16"/>
        </w:rPr>
        <w:t>,” Burke said.</w:t>
      </w:r>
    </w:p>
    <w:p w14:paraId="7C398E74" w14:textId="77777777" w:rsidR="00F34A7D" w:rsidRDefault="00F34A7D" w:rsidP="00F34A7D">
      <w:pPr>
        <w:rPr>
          <w:sz w:val="16"/>
        </w:rPr>
      </w:pPr>
      <w:r w:rsidRPr="002A4D12">
        <w:rPr>
          <w:sz w:val="16"/>
        </w:rPr>
        <w:t xml:space="preserve">With Arrington’s confirmation, </w:t>
      </w:r>
      <w:r w:rsidRPr="002A4D12">
        <w:rPr>
          <w:rStyle w:val="StyleUnderline"/>
        </w:rPr>
        <w:t xml:space="preserve">the </w:t>
      </w:r>
      <w:r w:rsidRPr="002A4D12">
        <w:rPr>
          <w:rStyle w:val="StyleUnderline"/>
          <w:highlight w:val="cyan"/>
        </w:rPr>
        <w:t xml:space="preserve">FLRA has </w:t>
      </w:r>
      <w:r w:rsidRPr="002A4D12">
        <w:rPr>
          <w:rStyle w:val="StyleUnderline"/>
        </w:rPr>
        <w:t xml:space="preserve">a 2-1 </w:t>
      </w:r>
      <w:r w:rsidRPr="002A4D12">
        <w:rPr>
          <w:rStyle w:val="Emphasis"/>
          <w:highlight w:val="cyan"/>
        </w:rPr>
        <w:t xml:space="preserve">majority </w:t>
      </w:r>
      <w:r w:rsidRPr="002A4D12">
        <w:rPr>
          <w:rStyle w:val="Emphasis"/>
        </w:rPr>
        <w:t xml:space="preserve">of </w:t>
      </w:r>
      <w:r w:rsidRPr="002A4D12">
        <w:rPr>
          <w:rStyle w:val="Emphasis"/>
          <w:highlight w:val="cyan"/>
        </w:rPr>
        <w:t>Trump appointees</w:t>
      </w:r>
      <w:r w:rsidRPr="002A4D12">
        <w:rPr>
          <w:sz w:val="16"/>
        </w:rPr>
        <w:t xml:space="preserve">. AFGE is warning its councils and locals that the </w:t>
      </w:r>
      <w:r w:rsidRPr="002A4D12">
        <w:rPr>
          <w:rStyle w:val="StyleUnderline"/>
        </w:rPr>
        <w:t xml:space="preserve">FLRA may begin issuing </w:t>
      </w:r>
      <w:r w:rsidRPr="002A4D12">
        <w:rPr>
          <w:rStyle w:val="Emphasis"/>
        </w:rPr>
        <w:t>adverse rulings</w:t>
      </w:r>
      <w:r w:rsidRPr="002A4D12">
        <w:rPr>
          <w:sz w:val="16"/>
        </w:rPr>
        <w:t xml:space="preserve"> on exceptions, negotiability appeals, and other matters.</w:t>
      </w:r>
    </w:p>
    <w:p w14:paraId="471AED8E" w14:textId="77777777" w:rsidR="00F34A7D" w:rsidRPr="00F53C93" w:rsidRDefault="00F34A7D" w:rsidP="00F34A7D">
      <w:pPr>
        <w:keepNext/>
        <w:keepLines/>
        <w:spacing w:before="40"/>
        <w:outlineLvl w:val="3"/>
        <w:rPr>
          <w:rFonts w:eastAsia="Calibri" w:cstheme="majorBidi"/>
          <w:b/>
          <w:iCs/>
          <w:color w:val="222A35" w:themeColor="text2" w:themeShade="80"/>
          <w:sz w:val="26"/>
        </w:rPr>
      </w:pPr>
      <w:bookmarkStart w:id="4" w:name="_Hlk218162634"/>
      <w:r>
        <w:rPr>
          <w:rFonts w:eastAsiaTheme="majorEastAsia" w:cstheme="majorBidi"/>
          <w:b/>
          <w:iCs/>
          <w:color w:val="222A35" w:themeColor="text2" w:themeShade="80"/>
          <w:sz w:val="26"/>
          <w:u w:val="single"/>
        </w:rPr>
        <w:t>Zero leverage</w:t>
      </w:r>
      <w:r>
        <w:rPr>
          <w:rFonts w:eastAsiaTheme="majorEastAsia" w:cstheme="majorBidi"/>
          <w:b/>
          <w:iCs/>
          <w:color w:val="222A35" w:themeColor="text2" w:themeShade="80"/>
          <w:sz w:val="26"/>
        </w:rPr>
        <w:t xml:space="preserve"> because f</w:t>
      </w:r>
      <w:r w:rsidRPr="00F53C93">
        <w:rPr>
          <w:rFonts w:eastAsiaTheme="majorEastAsia" w:cstheme="majorBidi"/>
          <w:b/>
          <w:iCs/>
          <w:color w:val="222A35" w:themeColor="text2" w:themeShade="80"/>
          <w:sz w:val="26"/>
        </w:rPr>
        <w:t xml:space="preserve">ederal workers </w:t>
      </w:r>
      <w:r w:rsidRPr="00F53C93">
        <w:rPr>
          <w:rFonts w:eastAsiaTheme="majorEastAsia" w:cstheme="majorBidi"/>
          <w:b/>
          <w:iCs/>
          <w:color w:val="222A35" w:themeColor="text2" w:themeShade="80"/>
          <w:sz w:val="26"/>
          <w:u w:val="single"/>
        </w:rPr>
        <w:t>can’t strike</w:t>
      </w:r>
      <w:r w:rsidRPr="00F53C93">
        <w:rPr>
          <w:rFonts w:eastAsiaTheme="majorEastAsia" w:cstheme="majorBidi"/>
          <w:b/>
          <w:iCs/>
          <w:color w:val="222A35" w:themeColor="text2" w:themeShade="80"/>
          <w:sz w:val="26"/>
        </w:rPr>
        <w:t>.</w:t>
      </w:r>
    </w:p>
    <w:bookmarkEnd w:id="4"/>
    <w:p w14:paraId="6F182C56" w14:textId="77777777" w:rsidR="00F34A7D" w:rsidRPr="00F53C93" w:rsidRDefault="00F34A7D" w:rsidP="00F34A7D">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Top</w:t>
      </w:r>
      <w:r w:rsidRPr="00F53C93">
        <w:rPr>
          <w:rFonts w:eastAsiaTheme="majorEastAsia" w:cstheme="majorBidi"/>
          <w:b/>
          <w:sz w:val="32"/>
          <w:szCs w:val="24"/>
          <w:u w:val="single"/>
        </w:rPr>
        <w:t xml:space="preserve"> – AT: Expertise – 1NC</w:t>
      </w:r>
    </w:p>
    <w:p w14:paraId="0D69D196" w14:textId="77777777" w:rsidR="00F34A7D" w:rsidRPr="00F53C93" w:rsidRDefault="00F34A7D" w:rsidP="00F34A7D">
      <w:pPr>
        <w:keepNext/>
        <w:keepLines/>
        <w:spacing w:before="40"/>
        <w:outlineLvl w:val="3"/>
        <w:rPr>
          <w:rFonts w:eastAsiaTheme="majorEastAsia" w:cstheme="majorBidi"/>
          <w:b/>
          <w:iCs/>
          <w:sz w:val="26"/>
        </w:rPr>
      </w:pPr>
      <w:r w:rsidRPr="00F53C93">
        <w:rPr>
          <w:rFonts w:eastAsiaTheme="majorEastAsia" w:cstheme="majorBidi"/>
          <w:b/>
          <w:iCs/>
          <w:sz w:val="26"/>
        </w:rPr>
        <w:t>Trump doesn’t listen to experts</w:t>
      </w:r>
      <w:r>
        <w:rPr>
          <w:rFonts w:eastAsiaTheme="majorEastAsia" w:cstheme="majorBidi"/>
          <w:b/>
          <w:iCs/>
          <w:sz w:val="26"/>
        </w:rPr>
        <w:t xml:space="preserve"> when they don’t agree with him.</w:t>
      </w:r>
    </w:p>
    <w:p w14:paraId="2F9A222A" w14:textId="77777777" w:rsidR="00F34A7D" w:rsidRPr="00F53C93" w:rsidRDefault="00F34A7D" w:rsidP="00F34A7D">
      <w:r w:rsidRPr="00F53C93">
        <w:t xml:space="preserve">Mary Louise </w:t>
      </w:r>
      <w:r w:rsidRPr="00F53C93">
        <w:rPr>
          <w:b/>
          <w:bCs/>
          <w:sz w:val="26"/>
        </w:rPr>
        <w:t>Kelly 25</w:t>
      </w:r>
      <w:r w:rsidRPr="00F53C93">
        <w:t xml:space="preserve">, Kelly is an American Broadcaster &amp; Author who Reports on Health Policy for NPR and is NPR's Senior Political Editor/Correspondent, "How a Distrust of Experts Is Shaping Government Policy Under Trump," NPR, 08/08/2025, https://www.npr.org/2025/08/08/nx-s1-5494569/how-a-distrust-of-experts-is-shaping-governme </w:t>
      </w:r>
      <w:proofErr w:type="spellStart"/>
      <w:r w:rsidRPr="00F53C93">
        <w:t>nt</w:t>
      </w:r>
      <w:proofErr w:type="spellEnd"/>
      <w:r w:rsidRPr="00F53C93">
        <w:t>-policy-under-trump</w:t>
      </w:r>
    </w:p>
    <w:p w14:paraId="471D615A" w14:textId="77777777" w:rsidR="00F34A7D" w:rsidRPr="00F53C93" w:rsidRDefault="00F34A7D" w:rsidP="00F34A7D">
      <w:pPr>
        <w:rPr>
          <w:sz w:val="14"/>
        </w:rPr>
      </w:pPr>
      <w:r w:rsidRPr="00F53C93">
        <w:rPr>
          <w:sz w:val="14"/>
        </w:rPr>
        <w:t>MARY LOUISE KELLY, HOST:</w:t>
      </w:r>
    </w:p>
    <w:p w14:paraId="4D2C8719" w14:textId="77777777" w:rsidR="00F34A7D" w:rsidRPr="00F53C93" w:rsidRDefault="00F34A7D" w:rsidP="00F34A7D">
      <w:pPr>
        <w:rPr>
          <w:sz w:val="14"/>
        </w:rPr>
      </w:pPr>
      <w:r w:rsidRPr="00F53C93">
        <w:rPr>
          <w:sz w:val="14"/>
        </w:rPr>
        <w:t xml:space="preserve">Last week, the </w:t>
      </w:r>
      <w:r w:rsidRPr="00F53C93">
        <w:rPr>
          <w:highlight w:val="cyan"/>
          <w:u w:val="single"/>
        </w:rPr>
        <w:t>Trump</w:t>
      </w:r>
      <w:r w:rsidRPr="00F53C93">
        <w:rPr>
          <w:sz w:val="14"/>
        </w:rPr>
        <w:t xml:space="preserve"> administration </w:t>
      </w:r>
      <w:r w:rsidRPr="00F53C93">
        <w:rPr>
          <w:iCs/>
          <w:highlight w:val="cyan"/>
          <w:u w:val="single"/>
          <w:bdr w:val="single" w:sz="8" w:space="0" w:color="auto"/>
        </w:rPr>
        <w:t>canceled</w:t>
      </w:r>
      <w:r w:rsidRPr="00F53C93">
        <w:rPr>
          <w:sz w:val="14"/>
        </w:rPr>
        <w:t xml:space="preserve"> approximately $</w:t>
      </w:r>
      <w:r w:rsidRPr="00F53C93">
        <w:rPr>
          <w:u w:val="single"/>
        </w:rPr>
        <w:t xml:space="preserve">500 million in </w:t>
      </w:r>
      <w:r w:rsidRPr="00F53C93">
        <w:rPr>
          <w:iCs/>
          <w:highlight w:val="cyan"/>
          <w:u w:val="single"/>
          <w:bdr w:val="single" w:sz="8" w:space="0" w:color="auto"/>
        </w:rPr>
        <w:t>contracts</w:t>
      </w:r>
      <w:r w:rsidRPr="00F53C93">
        <w:rPr>
          <w:highlight w:val="cyan"/>
          <w:u w:val="single"/>
        </w:rPr>
        <w:t xml:space="preserve"> to develop</w:t>
      </w:r>
      <w:r w:rsidRPr="00F53C93">
        <w:rPr>
          <w:u w:val="single"/>
        </w:rPr>
        <w:t xml:space="preserve"> mRNA </w:t>
      </w:r>
      <w:r w:rsidRPr="00F53C93">
        <w:rPr>
          <w:iCs/>
          <w:highlight w:val="cyan"/>
          <w:u w:val="single"/>
          <w:bdr w:val="single" w:sz="8" w:space="0" w:color="auto"/>
        </w:rPr>
        <w:t>vaccines</w:t>
      </w:r>
      <w:r w:rsidRPr="00F53C93">
        <w:rPr>
          <w:sz w:val="14"/>
        </w:rPr>
        <w:t xml:space="preserve"> that protect the nation against future viral threats. The </w:t>
      </w:r>
      <w:proofErr w:type="gramStart"/>
      <w:r w:rsidRPr="00F53C93">
        <w:rPr>
          <w:sz w:val="14"/>
        </w:rPr>
        <w:t>move</w:t>
      </w:r>
      <w:proofErr w:type="gramEnd"/>
      <w:r w:rsidRPr="00F53C93">
        <w:rPr>
          <w:sz w:val="14"/>
        </w:rPr>
        <w:t xml:space="preserve"> alarmed public health experts. That was big news. But </w:t>
      </w:r>
      <w:r w:rsidRPr="00F53C93">
        <w:rPr>
          <w:iCs/>
          <w:highlight w:val="cyan"/>
          <w:u w:val="single"/>
          <w:bdr w:val="single" w:sz="8" w:space="0" w:color="auto"/>
        </w:rPr>
        <w:t>disregarding</w:t>
      </w:r>
      <w:r w:rsidRPr="00F53C93">
        <w:rPr>
          <w:u w:val="single"/>
        </w:rPr>
        <w:t xml:space="preserve"> the advice</w:t>
      </w:r>
      <w:r w:rsidRPr="00F53C93">
        <w:rPr>
          <w:sz w:val="14"/>
        </w:rPr>
        <w:t xml:space="preserve"> </w:t>
      </w:r>
      <w:r w:rsidRPr="00F53C93">
        <w:rPr>
          <w:u w:val="single"/>
        </w:rPr>
        <w:t xml:space="preserve">of </w:t>
      </w:r>
      <w:r w:rsidRPr="00F53C93">
        <w:rPr>
          <w:iCs/>
          <w:highlight w:val="cyan"/>
          <w:u w:val="single"/>
          <w:bdr w:val="single" w:sz="8" w:space="0" w:color="auto"/>
        </w:rPr>
        <w:t>experts</w:t>
      </w:r>
      <w:r w:rsidRPr="00F53C93">
        <w:rPr>
          <w:highlight w:val="cyan"/>
          <w:u w:val="single"/>
        </w:rPr>
        <w:t xml:space="preserve"> is </w:t>
      </w:r>
      <w:r w:rsidRPr="00F53C93">
        <w:rPr>
          <w:iCs/>
          <w:highlight w:val="cyan"/>
          <w:u w:val="single"/>
          <w:bdr w:val="single" w:sz="8" w:space="0" w:color="auto"/>
        </w:rPr>
        <w:t>nothing new</w:t>
      </w:r>
      <w:r w:rsidRPr="00F53C93">
        <w:rPr>
          <w:u w:val="single"/>
        </w:rPr>
        <w:t xml:space="preserve"> for this admin</w:t>
      </w:r>
      <w:r w:rsidRPr="00F53C93">
        <w:rPr>
          <w:sz w:val="14"/>
        </w:rPr>
        <w:t xml:space="preserve">istration, </w:t>
      </w:r>
      <w:r w:rsidRPr="00F53C93">
        <w:rPr>
          <w:u w:val="single"/>
        </w:rPr>
        <w:t xml:space="preserve">whether it's </w:t>
      </w:r>
      <w:r w:rsidRPr="00F53C93">
        <w:rPr>
          <w:highlight w:val="cyan"/>
          <w:u w:val="single"/>
        </w:rPr>
        <w:t xml:space="preserve">about </w:t>
      </w:r>
      <w:r w:rsidRPr="00F53C93">
        <w:rPr>
          <w:iCs/>
          <w:highlight w:val="cyan"/>
          <w:u w:val="single"/>
          <w:bdr w:val="single" w:sz="8" w:space="0" w:color="auto"/>
        </w:rPr>
        <w:t>health</w:t>
      </w:r>
      <w:r w:rsidRPr="00F53C93">
        <w:rPr>
          <w:sz w:val="14"/>
        </w:rPr>
        <w:t xml:space="preserve"> policy </w:t>
      </w:r>
      <w:r w:rsidRPr="00F53C93">
        <w:rPr>
          <w:u w:val="single"/>
        </w:rPr>
        <w:t xml:space="preserve">or </w:t>
      </w:r>
      <w:r w:rsidRPr="00F53C93">
        <w:rPr>
          <w:iCs/>
          <w:u w:val="single"/>
          <w:bdr w:val="single" w:sz="8" w:space="0" w:color="auto"/>
        </w:rPr>
        <w:t>other areas</w:t>
      </w:r>
      <w:r w:rsidRPr="00F53C93">
        <w:rPr>
          <w:u w:val="single"/>
        </w:rPr>
        <w:t xml:space="preserve"> of </w:t>
      </w:r>
      <w:r w:rsidRPr="00F53C93">
        <w:rPr>
          <w:iCs/>
          <w:u w:val="single"/>
          <w:bdr w:val="single" w:sz="8" w:space="0" w:color="auto"/>
        </w:rPr>
        <w:t>government work</w:t>
      </w:r>
      <w:r w:rsidRPr="00F53C93">
        <w:rPr>
          <w:sz w:val="14"/>
        </w:rPr>
        <w:t xml:space="preserve"> </w:t>
      </w:r>
      <w:r w:rsidRPr="00F53C93">
        <w:rPr>
          <w:u w:val="single"/>
        </w:rPr>
        <w:t>like</w:t>
      </w:r>
      <w:r w:rsidRPr="00F53C93">
        <w:rPr>
          <w:sz w:val="14"/>
        </w:rPr>
        <w:t xml:space="preserve">, say, </w:t>
      </w:r>
      <w:r w:rsidRPr="00F53C93">
        <w:rPr>
          <w:u w:val="single"/>
        </w:rPr>
        <w:t xml:space="preserve">the </w:t>
      </w:r>
      <w:r w:rsidRPr="00F53C93">
        <w:rPr>
          <w:iCs/>
          <w:highlight w:val="cyan"/>
          <w:u w:val="single"/>
          <w:bdr w:val="single" w:sz="8" w:space="0" w:color="auto"/>
        </w:rPr>
        <w:t>econ</w:t>
      </w:r>
      <w:r w:rsidRPr="00F53C93">
        <w:rPr>
          <w:sz w:val="14"/>
        </w:rPr>
        <w:t xml:space="preserve">omy </w:t>
      </w:r>
      <w:r w:rsidRPr="00F53C93">
        <w:rPr>
          <w:highlight w:val="cyan"/>
          <w:u w:val="single"/>
        </w:rPr>
        <w:t>or</w:t>
      </w:r>
      <w:r w:rsidRPr="00F53C93">
        <w:rPr>
          <w:u w:val="single"/>
        </w:rPr>
        <w:t xml:space="preserve"> </w:t>
      </w:r>
      <w:r w:rsidRPr="00F53C93">
        <w:rPr>
          <w:iCs/>
          <w:u w:val="single"/>
          <w:bdr w:val="single" w:sz="8" w:space="0" w:color="auto"/>
        </w:rPr>
        <w:t xml:space="preserve">foreign </w:t>
      </w:r>
      <w:r w:rsidRPr="00F53C93">
        <w:rPr>
          <w:iCs/>
          <w:highlight w:val="cyan"/>
          <w:u w:val="single"/>
          <w:bdr w:val="single" w:sz="8" w:space="0" w:color="auto"/>
        </w:rPr>
        <w:t>aid</w:t>
      </w:r>
      <w:r w:rsidRPr="00F53C93">
        <w:rPr>
          <w:sz w:val="14"/>
        </w:rPr>
        <w:t>, just to name two. We want to hear more about the broader implications of that distrust of science and expertise, so for the next few minutes, we're going to turn the microphone over to two NPR reporters who have been following this closely - health policy correspondent Selena Simmons-Duffin and senior political editor and correspondent Domenico Montanaro.</w:t>
      </w:r>
    </w:p>
    <w:p w14:paraId="404795E9" w14:textId="77777777" w:rsidR="00F34A7D" w:rsidRPr="00F53C93" w:rsidRDefault="00F34A7D" w:rsidP="00F34A7D">
      <w:pPr>
        <w:rPr>
          <w:sz w:val="14"/>
        </w:rPr>
      </w:pPr>
      <w:r w:rsidRPr="00F53C93">
        <w:rPr>
          <w:sz w:val="14"/>
        </w:rPr>
        <w:t>DOMENICO MONTANARO, BYLINE: This decision at HHS canceling all this money for mRNA vaccines is kind of wild to me because it feels like a reversal from Trump's first term. He pushed to develop these vaccines in the first place.</w:t>
      </w:r>
    </w:p>
    <w:p w14:paraId="154EDE98" w14:textId="77777777" w:rsidR="00F34A7D" w:rsidRPr="00F53C93" w:rsidRDefault="00F34A7D" w:rsidP="00F34A7D">
      <w:pPr>
        <w:rPr>
          <w:sz w:val="14"/>
        </w:rPr>
      </w:pPr>
      <w:r w:rsidRPr="00F53C93">
        <w:rPr>
          <w:sz w:val="14"/>
        </w:rPr>
        <w:t xml:space="preserve">SELENA SIMMONS-DUFFIN, BYLINE: Yeah, you know, it is, in some ways, a dramatic U-turn from the first Trump administration, which was in place when the COVID-19 pandemic began. </w:t>
      </w:r>
      <w:proofErr w:type="gramStart"/>
      <w:r w:rsidRPr="00F53C93">
        <w:rPr>
          <w:sz w:val="14"/>
        </w:rPr>
        <w:t>So</w:t>
      </w:r>
      <w:proofErr w:type="gramEnd"/>
      <w:r w:rsidRPr="00F53C93">
        <w:rPr>
          <w:sz w:val="14"/>
        </w:rPr>
        <w:t xml:space="preserve"> under Trump, the National Institutes for Health and private pharmaceutical companies collaborated to create vaccines incredibly fast. And you remember that effort was called Operation Warp Speed. And the speed was possible because the vaccines were built using this relatively new mRNA platform. The vaccines weren't perfect. There were a lot of breakthrough infections, but they are credited with saving many, many lives and preventing hospitalizations. And since that success, many scientists have been excited to figure out what else mRNA technology can do.</w:t>
      </w:r>
    </w:p>
    <w:p w14:paraId="0DBE239F" w14:textId="77777777" w:rsidR="00F34A7D" w:rsidRPr="00F53C93" w:rsidRDefault="00F34A7D" w:rsidP="00F34A7D">
      <w:pPr>
        <w:rPr>
          <w:sz w:val="14"/>
        </w:rPr>
      </w:pPr>
      <w:r w:rsidRPr="00F53C93">
        <w:rPr>
          <w:sz w:val="14"/>
        </w:rPr>
        <w:t>However, mRNA vaccines have also been a longtime target of Robert F. Kennedy Jr., who is now the U.S. health secretary. He built his reputation and fortune by disparaging vaccines and suing drugmakers and regulators. He once tweeted that the COVID vaccines were, quote, "a crime against humanity." And even though he reassured senators during his confirmation hearing he wasn't going to bring his anti-vaccine activism to this new, very powerful role, that's exactly what he has done, and this is the latest example of that. And President Trump seems to be happy with this development, even though he used to call Operation Warp Speed and the vaccines it produced a miracle.</w:t>
      </w:r>
    </w:p>
    <w:p w14:paraId="5269394B" w14:textId="77777777" w:rsidR="00F34A7D" w:rsidRPr="00F53C93" w:rsidRDefault="00F34A7D" w:rsidP="00F34A7D">
      <w:pPr>
        <w:rPr>
          <w:sz w:val="14"/>
        </w:rPr>
      </w:pPr>
      <w:r w:rsidRPr="00F53C93">
        <w:rPr>
          <w:sz w:val="14"/>
        </w:rPr>
        <w:t xml:space="preserve">MONTANARO: Yeah. I mean, he's not going to put his neck out there, you know, to stand up for them anymore as a miracle, as he did describe them. But, you know, the fact is COVID was a huge political problem for Trump. He was trying to find anything that would help solve the problem and help him politically. But his handling overall of that is arguably why he lost in 2020. You know, many in his base turned on the vaccines. </w:t>
      </w:r>
      <w:proofErr w:type="gramStart"/>
      <w:r w:rsidRPr="00F53C93">
        <w:rPr>
          <w:sz w:val="14"/>
        </w:rPr>
        <w:t>So</w:t>
      </w:r>
      <w:proofErr w:type="gramEnd"/>
      <w:r w:rsidRPr="00F53C93">
        <w:rPr>
          <w:sz w:val="14"/>
        </w:rPr>
        <w:t xml:space="preserve"> Trump had to wind up walking this very fine line.</w:t>
      </w:r>
    </w:p>
    <w:p w14:paraId="29C7C45F" w14:textId="77777777" w:rsidR="00F34A7D" w:rsidRPr="00F53C93" w:rsidRDefault="00F34A7D" w:rsidP="00F34A7D">
      <w:pPr>
        <w:rPr>
          <w:u w:val="single"/>
        </w:rPr>
      </w:pPr>
      <w:r w:rsidRPr="00F53C93">
        <w:rPr>
          <w:sz w:val="14"/>
        </w:rPr>
        <w:t xml:space="preserve">There was a huge overlap with RFK Jr.'s base of people who'd long, you know, been seen as on the fringe, and Trump needed them in 2024. But </w:t>
      </w:r>
      <w:r w:rsidRPr="00F53C93">
        <w:rPr>
          <w:u w:val="single"/>
        </w:rPr>
        <w:t>Trump</w:t>
      </w:r>
      <w:r w:rsidRPr="00F53C93">
        <w:rPr>
          <w:sz w:val="14"/>
        </w:rPr>
        <w:t xml:space="preserve"> really doesn't have very strongly held beliefs on this topic. You know, remember, he's also </w:t>
      </w:r>
      <w:r w:rsidRPr="00F53C93">
        <w:rPr>
          <w:u w:val="single"/>
        </w:rPr>
        <w:t>expressed</w:t>
      </w:r>
      <w:r w:rsidRPr="00F53C93">
        <w:rPr>
          <w:sz w:val="14"/>
        </w:rPr>
        <w:t xml:space="preserve"> his own </w:t>
      </w:r>
      <w:r w:rsidRPr="00F53C93">
        <w:rPr>
          <w:iCs/>
          <w:u w:val="single"/>
          <w:bdr w:val="single" w:sz="8" w:space="0" w:color="auto"/>
        </w:rPr>
        <w:t>skepticism</w:t>
      </w:r>
      <w:r w:rsidRPr="00F53C93">
        <w:rPr>
          <w:u w:val="single"/>
        </w:rPr>
        <w:t xml:space="preserve"> about </w:t>
      </w:r>
      <w:r w:rsidRPr="00F53C93">
        <w:rPr>
          <w:iCs/>
          <w:u w:val="single"/>
          <w:bdr w:val="single" w:sz="8" w:space="0" w:color="auto"/>
        </w:rPr>
        <w:t>vaccines</w:t>
      </w:r>
      <w:r w:rsidRPr="00F53C93">
        <w:rPr>
          <w:sz w:val="14"/>
        </w:rPr>
        <w:t xml:space="preserve">, so </w:t>
      </w:r>
      <w:r w:rsidRPr="00F53C93">
        <w:rPr>
          <w:u w:val="single"/>
        </w:rPr>
        <w:t xml:space="preserve">now Trump's allowing </w:t>
      </w:r>
      <w:r w:rsidRPr="00F53C93">
        <w:rPr>
          <w:iCs/>
          <w:u w:val="single"/>
          <w:bdr w:val="single" w:sz="8" w:space="0" w:color="auto"/>
        </w:rPr>
        <w:t>RFK Jr</w:t>
      </w:r>
      <w:r w:rsidRPr="00F53C93">
        <w:rPr>
          <w:u w:val="single"/>
        </w:rPr>
        <w:t xml:space="preserve">. the </w:t>
      </w:r>
      <w:r w:rsidRPr="00F53C93">
        <w:rPr>
          <w:iCs/>
          <w:u w:val="single"/>
          <w:bdr w:val="single" w:sz="8" w:space="0" w:color="auto"/>
        </w:rPr>
        <w:t>room</w:t>
      </w:r>
      <w:r w:rsidRPr="00F53C93">
        <w:rPr>
          <w:u w:val="single"/>
        </w:rPr>
        <w:t xml:space="preserve"> to </w:t>
      </w:r>
      <w:r w:rsidRPr="00F53C93">
        <w:rPr>
          <w:iCs/>
          <w:u w:val="single"/>
          <w:bdr w:val="single" w:sz="8" w:space="0" w:color="auto"/>
        </w:rPr>
        <w:t>run</w:t>
      </w:r>
      <w:r w:rsidRPr="00F53C93">
        <w:rPr>
          <w:sz w:val="14"/>
        </w:rPr>
        <w:t xml:space="preserve">, regardless of the best science because his movement and that of so </w:t>
      </w:r>
      <w:r w:rsidRPr="00F53C93">
        <w:rPr>
          <w:u w:val="single"/>
        </w:rPr>
        <w:t xml:space="preserve">many right-wing </w:t>
      </w:r>
      <w:r w:rsidRPr="00F53C93">
        <w:rPr>
          <w:iCs/>
          <w:highlight w:val="cyan"/>
          <w:u w:val="single"/>
          <w:bdr w:val="single" w:sz="8" w:space="0" w:color="auto"/>
        </w:rPr>
        <w:t>populist</w:t>
      </w:r>
      <w:r w:rsidRPr="00F53C93">
        <w:rPr>
          <w:sz w:val="14"/>
        </w:rPr>
        <w:t xml:space="preserve"> movement</w:t>
      </w:r>
      <w:r w:rsidRPr="00F53C93">
        <w:rPr>
          <w:iCs/>
          <w:highlight w:val="cyan"/>
          <w:u w:val="single"/>
          <w:bdr w:val="single" w:sz="8" w:space="0" w:color="auto"/>
        </w:rPr>
        <w:t>s</w:t>
      </w:r>
      <w:r w:rsidRPr="00F53C93">
        <w:rPr>
          <w:sz w:val="14"/>
        </w:rPr>
        <w:t xml:space="preserve"> around the world</w:t>
      </w:r>
      <w:proofErr w:type="gramStart"/>
      <w:r w:rsidRPr="00F53C93">
        <w:rPr>
          <w:sz w:val="14"/>
        </w:rPr>
        <w:t xml:space="preserve">, by the way, </w:t>
      </w:r>
      <w:r w:rsidRPr="00F53C93">
        <w:rPr>
          <w:u w:val="single"/>
        </w:rPr>
        <w:t>are</w:t>
      </w:r>
      <w:proofErr w:type="gramEnd"/>
      <w:r w:rsidRPr="00F53C93">
        <w:rPr>
          <w:u w:val="single"/>
        </w:rPr>
        <w:t xml:space="preserve"> </w:t>
      </w:r>
      <w:r w:rsidRPr="00F53C93">
        <w:rPr>
          <w:iCs/>
          <w:highlight w:val="cyan"/>
          <w:u w:val="single"/>
          <w:bdr w:val="single" w:sz="8" w:space="0" w:color="auto"/>
        </w:rPr>
        <w:t>depend</w:t>
      </w:r>
      <w:r w:rsidRPr="00F53C93">
        <w:rPr>
          <w:iCs/>
          <w:u w:val="single"/>
          <w:bdr w:val="single" w:sz="8" w:space="0" w:color="auto"/>
        </w:rPr>
        <w:t>ent</w:t>
      </w:r>
      <w:r w:rsidRPr="00F53C93">
        <w:rPr>
          <w:u w:val="single"/>
        </w:rPr>
        <w:t xml:space="preserve"> </w:t>
      </w:r>
      <w:r w:rsidRPr="00F53C93">
        <w:rPr>
          <w:highlight w:val="cyan"/>
          <w:u w:val="single"/>
        </w:rPr>
        <w:t>on</w:t>
      </w:r>
      <w:r w:rsidRPr="00F53C93">
        <w:rPr>
          <w:u w:val="single"/>
        </w:rPr>
        <w:t xml:space="preserve"> this </w:t>
      </w:r>
      <w:r w:rsidRPr="00F53C93">
        <w:rPr>
          <w:iCs/>
          <w:highlight w:val="cyan"/>
          <w:u w:val="single"/>
          <w:bdr w:val="single" w:sz="8" w:space="0" w:color="auto"/>
        </w:rPr>
        <w:t>distrust</w:t>
      </w:r>
      <w:r w:rsidRPr="00F53C93">
        <w:rPr>
          <w:highlight w:val="cyan"/>
          <w:u w:val="single"/>
        </w:rPr>
        <w:t xml:space="preserve"> of </w:t>
      </w:r>
      <w:r w:rsidRPr="00F53C93">
        <w:rPr>
          <w:iCs/>
          <w:highlight w:val="cyan"/>
          <w:u w:val="single"/>
          <w:bdr w:val="single" w:sz="8" w:space="0" w:color="auto"/>
        </w:rPr>
        <w:t>expertise</w:t>
      </w:r>
      <w:r w:rsidRPr="00F53C93">
        <w:rPr>
          <w:u w:val="single"/>
        </w:rPr>
        <w:t>.</w:t>
      </w:r>
    </w:p>
    <w:p w14:paraId="6FC526FB" w14:textId="77777777" w:rsidR="00F34A7D" w:rsidRPr="00F53C93" w:rsidRDefault="00F34A7D" w:rsidP="00F34A7D">
      <w:pPr>
        <w:rPr>
          <w:sz w:val="14"/>
        </w:rPr>
      </w:pPr>
      <w:r w:rsidRPr="00F53C93">
        <w:rPr>
          <w:sz w:val="14"/>
        </w:rPr>
        <w:t xml:space="preserve">SIMMONS-DUFFIN: Yeah. And, you know, Secretary </w:t>
      </w:r>
      <w:r w:rsidRPr="00F53C93">
        <w:rPr>
          <w:highlight w:val="cyan"/>
          <w:u w:val="single"/>
        </w:rPr>
        <w:t>Kennedy</w:t>
      </w:r>
      <w:r w:rsidRPr="00F53C93">
        <w:rPr>
          <w:sz w:val="14"/>
        </w:rPr>
        <w:t xml:space="preserve"> has really </w:t>
      </w:r>
      <w:r w:rsidRPr="00F53C93">
        <w:rPr>
          <w:iCs/>
          <w:highlight w:val="cyan"/>
          <w:u w:val="single"/>
          <w:bdr w:val="single" w:sz="8" w:space="0" w:color="auto"/>
        </w:rPr>
        <w:t>disparaged</w:t>
      </w:r>
      <w:r w:rsidRPr="00F53C93">
        <w:rPr>
          <w:sz w:val="14"/>
        </w:rPr>
        <w:t xml:space="preserve"> </w:t>
      </w:r>
      <w:r w:rsidRPr="00F53C93">
        <w:rPr>
          <w:highlight w:val="cyan"/>
          <w:u w:val="single"/>
        </w:rPr>
        <w:t>the</w:t>
      </w:r>
      <w:r w:rsidRPr="00F53C93">
        <w:rPr>
          <w:sz w:val="14"/>
        </w:rPr>
        <w:t xml:space="preserve"> Department of </w:t>
      </w:r>
      <w:r w:rsidRPr="00F53C93">
        <w:rPr>
          <w:iCs/>
          <w:highlight w:val="cyan"/>
          <w:u w:val="single"/>
          <w:bdr w:val="single" w:sz="8" w:space="0" w:color="auto"/>
        </w:rPr>
        <w:t>H</w:t>
      </w:r>
      <w:r w:rsidRPr="00F53C93">
        <w:rPr>
          <w:sz w:val="14"/>
        </w:rPr>
        <w:t xml:space="preserve">ealth and </w:t>
      </w:r>
      <w:r w:rsidRPr="00F53C93">
        <w:rPr>
          <w:iCs/>
          <w:highlight w:val="cyan"/>
          <w:u w:val="single"/>
          <w:bdr w:val="single" w:sz="8" w:space="0" w:color="auto"/>
        </w:rPr>
        <w:t>H</w:t>
      </w:r>
      <w:r w:rsidRPr="00F53C93">
        <w:rPr>
          <w:sz w:val="14"/>
        </w:rPr>
        <w:t xml:space="preserve">uman </w:t>
      </w:r>
      <w:r w:rsidRPr="00F53C93">
        <w:rPr>
          <w:iCs/>
          <w:highlight w:val="cyan"/>
          <w:u w:val="single"/>
          <w:bdr w:val="single" w:sz="8" w:space="0" w:color="auto"/>
        </w:rPr>
        <w:t>S</w:t>
      </w:r>
      <w:r w:rsidRPr="00F53C93">
        <w:rPr>
          <w:sz w:val="14"/>
        </w:rPr>
        <w:t xml:space="preserve">ervices, which he now oversees. He's laid the blame for American population - the American population's relatively poor health on rank-and-file HHS employees. He says they failed to improve America's health for decades. He's pointed to that as justification for abruptly firing approximately 10,000 workers, shutting down federal labs, canceling billions in funding for public health departments and researchers. And </w:t>
      </w:r>
      <w:r w:rsidRPr="00F53C93">
        <w:rPr>
          <w:u w:val="single"/>
        </w:rPr>
        <w:t xml:space="preserve">he doesn't just </w:t>
      </w:r>
      <w:r w:rsidRPr="00F53C93">
        <w:rPr>
          <w:highlight w:val="cyan"/>
          <w:u w:val="single"/>
        </w:rPr>
        <w:t>say</w:t>
      </w:r>
      <w:r w:rsidRPr="00F53C93">
        <w:rPr>
          <w:sz w:val="14"/>
        </w:rPr>
        <w:t xml:space="preserve"> these </w:t>
      </w:r>
      <w:r w:rsidRPr="00F53C93">
        <w:rPr>
          <w:iCs/>
          <w:highlight w:val="cyan"/>
          <w:u w:val="single"/>
          <w:bdr w:val="single" w:sz="8" w:space="0" w:color="auto"/>
        </w:rPr>
        <w:t>experts</w:t>
      </w:r>
      <w:r w:rsidRPr="00F53C93">
        <w:rPr>
          <w:u w:val="single"/>
        </w:rPr>
        <w:t xml:space="preserve"> are </w:t>
      </w:r>
      <w:r w:rsidRPr="00F53C93">
        <w:rPr>
          <w:iCs/>
          <w:u w:val="single"/>
          <w:bdr w:val="single" w:sz="8" w:space="0" w:color="auto"/>
        </w:rPr>
        <w:t>ineffective</w:t>
      </w:r>
      <w:r w:rsidRPr="00F53C93">
        <w:rPr>
          <w:sz w:val="14"/>
        </w:rPr>
        <w:t xml:space="preserve">. </w:t>
      </w:r>
      <w:r w:rsidRPr="00F53C93">
        <w:rPr>
          <w:u w:val="single"/>
        </w:rPr>
        <w:t>He told Lara Trump on Fox News</w:t>
      </w:r>
      <w:r w:rsidRPr="00F53C93">
        <w:rPr>
          <w:sz w:val="14"/>
        </w:rPr>
        <w:t xml:space="preserve"> that </w:t>
      </w:r>
      <w:r w:rsidRPr="00F53C93">
        <w:rPr>
          <w:u w:val="single"/>
        </w:rPr>
        <w:t xml:space="preserve">they're </w:t>
      </w:r>
      <w:r w:rsidRPr="00F53C93">
        <w:rPr>
          <w:iCs/>
          <w:u w:val="single"/>
          <w:bdr w:val="single" w:sz="8" w:space="0" w:color="auto"/>
        </w:rPr>
        <w:t xml:space="preserve">deliberately </w:t>
      </w:r>
      <w:r w:rsidRPr="00F53C93">
        <w:rPr>
          <w:iCs/>
          <w:highlight w:val="cyan"/>
          <w:u w:val="single"/>
          <w:bdr w:val="single" w:sz="8" w:space="0" w:color="auto"/>
        </w:rPr>
        <w:t>manipulat</w:t>
      </w:r>
      <w:r w:rsidRPr="00F53C93">
        <w:rPr>
          <w:iCs/>
          <w:u w:val="single"/>
          <w:bdr w:val="single" w:sz="8" w:space="0" w:color="auto"/>
        </w:rPr>
        <w:t>ing</w:t>
      </w:r>
      <w:r w:rsidRPr="00F53C93">
        <w:rPr>
          <w:u w:val="single"/>
        </w:rPr>
        <w:t xml:space="preserve"> </w:t>
      </w:r>
      <w:r w:rsidRPr="00F53C93">
        <w:rPr>
          <w:highlight w:val="cyan"/>
          <w:u w:val="single"/>
        </w:rPr>
        <w:t>the</w:t>
      </w:r>
      <w:r w:rsidRPr="00F53C93">
        <w:rPr>
          <w:sz w:val="14"/>
          <w:highlight w:val="cyan"/>
        </w:rPr>
        <w:t xml:space="preserve"> </w:t>
      </w:r>
      <w:r w:rsidRPr="00F53C93">
        <w:rPr>
          <w:iCs/>
          <w:highlight w:val="cyan"/>
          <w:u w:val="single"/>
          <w:bdr w:val="single" w:sz="8" w:space="0" w:color="auto"/>
        </w:rPr>
        <w:t>truth</w:t>
      </w:r>
      <w:r w:rsidRPr="00F53C93">
        <w:rPr>
          <w:sz w:val="14"/>
          <w:highlight w:val="cyan"/>
        </w:rPr>
        <w:t>.</w:t>
      </w:r>
    </w:p>
    <w:p w14:paraId="79756D68" w14:textId="77777777" w:rsidR="00F34A7D" w:rsidRPr="00F53C93" w:rsidRDefault="00F34A7D" w:rsidP="00F34A7D">
      <w:pPr>
        <w:rPr>
          <w:sz w:val="14"/>
        </w:rPr>
      </w:pPr>
      <w:r w:rsidRPr="00F53C93">
        <w:rPr>
          <w:sz w:val="14"/>
        </w:rPr>
        <w:t>(SOUNDBITE OF ARCHIVED RECORDING)</w:t>
      </w:r>
    </w:p>
    <w:p w14:paraId="28F3234C" w14:textId="77777777" w:rsidR="00F34A7D" w:rsidRPr="00F53C93" w:rsidRDefault="00F34A7D" w:rsidP="00F34A7D">
      <w:pPr>
        <w:rPr>
          <w:sz w:val="14"/>
        </w:rPr>
      </w:pPr>
      <w:r w:rsidRPr="00F53C93">
        <w:rPr>
          <w:sz w:val="14"/>
        </w:rPr>
        <w:t>ROBERT F KENNEDY JR: There's all kinds of biases, and we need to have a system in place that will account for those biases and that will produce the best gold-standard science for Americans and evidence-based medicine.</w:t>
      </w:r>
    </w:p>
    <w:p w14:paraId="129DDF79" w14:textId="77777777" w:rsidR="00F34A7D" w:rsidRPr="00F53C93" w:rsidRDefault="00F34A7D" w:rsidP="00F34A7D">
      <w:pPr>
        <w:rPr>
          <w:sz w:val="14"/>
        </w:rPr>
      </w:pPr>
      <w:r w:rsidRPr="00F53C93">
        <w:rPr>
          <w:sz w:val="14"/>
        </w:rPr>
        <w:t xml:space="preserve">SIMMONS-DUFFIN: </w:t>
      </w:r>
      <w:r w:rsidRPr="00F53C93">
        <w:rPr>
          <w:u w:val="single"/>
        </w:rPr>
        <w:t xml:space="preserve">Kennedy talks about gold-standard science </w:t>
      </w:r>
      <w:r w:rsidRPr="00F53C93">
        <w:rPr>
          <w:iCs/>
          <w:u w:val="single"/>
          <w:bdr w:val="single" w:sz="8" w:space="0" w:color="auto"/>
        </w:rPr>
        <w:t>constantly</w:t>
      </w:r>
      <w:r w:rsidRPr="00F53C93">
        <w:rPr>
          <w:sz w:val="14"/>
        </w:rPr>
        <w:t xml:space="preserve">, </w:t>
      </w:r>
      <w:r w:rsidRPr="00F53C93">
        <w:rPr>
          <w:u w:val="single"/>
        </w:rPr>
        <w:t>but</w:t>
      </w:r>
      <w:r w:rsidRPr="00F53C93">
        <w:rPr>
          <w:sz w:val="14"/>
        </w:rPr>
        <w:t xml:space="preserve"> he doesn't really define what he means. He said in his confirmation hearings this isn't just a label he uses for research whose results fit with his preconceived beliefs. He says it's more objective than that. But gold-standard science is not a term that's used among scientists, and </w:t>
      </w:r>
      <w:r w:rsidRPr="00F53C93">
        <w:rPr>
          <w:u w:val="single"/>
        </w:rPr>
        <w:t>he seems to be using it as a filter for what research gets funding and credibility and what can be brushed aside.</w:t>
      </w:r>
    </w:p>
    <w:p w14:paraId="4D92D5A9" w14:textId="77777777" w:rsidR="00F34A7D" w:rsidRPr="00F53C93" w:rsidRDefault="00F34A7D" w:rsidP="00F34A7D">
      <w:pPr>
        <w:rPr>
          <w:sz w:val="14"/>
        </w:rPr>
      </w:pPr>
      <w:r w:rsidRPr="00F53C93">
        <w:rPr>
          <w:sz w:val="14"/>
        </w:rPr>
        <w:t xml:space="preserve">MONTANARO: Yeah. And </w:t>
      </w:r>
      <w:r w:rsidRPr="00F53C93">
        <w:rPr>
          <w:iCs/>
          <w:u w:val="single"/>
          <w:bdr w:val="single" w:sz="8" w:space="0" w:color="auto"/>
        </w:rPr>
        <w:t>Kennedy</w:t>
      </w:r>
      <w:r w:rsidRPr="00F53C93">
        <w:rPr>
          <w:sz w:val="14"/>
        </w:rPr>
        <w:t xml:space="preserve"> </w:t>
      </w:r>
      <w:r w:rsidRPr="00F53C93">
        <w:rPr>
          <w:u w:val="single"/>
        </w:rPr>
        <w:t>isn't the only member of this admin</w:t>
      </w:r>
      <w:r w:rsidRPr="00F53C93">
        <w:rPr>
          <w:sz w:val="14"/>
        </w:rPr>
        <w:t xml:space="preserve">istration </w:t>
      </w:r>
      <w:r w:rsidRPr="00F53C93">
        <w:rPr>
          <w:u w:val="single"/>
        </w:rPr>
        <w:t xml:space="preserve">with a </w:t>
      </w:r>
      <w:r w:rsidRPr="00F53C93">
        <w:rPr>
          <w:iCs/>
          <w:u w:val="single"/>
          <w:bdr w:val="single" w:sz="8" w:space="0" w:color="auto"/>
        </w:rPr>
        <w:t>deep distrust</w:t>
      </w:r>
      <w:r w:rsidRPr="00F53C93">
        <w:rPr>
          <w:u w:val="single"/>
        </w:rPr>
        <w:t xml:space="preserve"> of </w:t>
      </w:r>
      <w:r w:rsidRPr="00F53C93">
        <w:rPr>
          <w:iCs/>
          <w:u w:val="single"/>
          <w:bdr w:val="single" w:sz="8" w:space="0" w:color="auto"/>
        </w:rPr>
        <w:t>experts</w:t>
      </w:r>
      <w:r w:rsidRPr="00F53C93">
        <w:rPr>
          <w:sz w:val="14"/>
        </w:rPr>
        <w:t xml:space="preserve">. You know, </w:t>
      </w:r>
      <w:r w:rsidRPr="00F53C93">
        <w:rPr>
          <w:u w:val="single"/>
        </w:rPr>
        <w:t xml:space="preserve">there's this anti-elitism, </w:t>
      </w:r>
      <w:r w:rsidRPr="00F53C93">
        <w:rPr>
          <w:iCs/>
          <w:u w:val="single"/>
          <w:bdr w:val="single" w:sz="8" w:space="0" w:color="auto"/>
        </w:rPr>
        <w:t>anti-intellectualism</w:t>
      </w:r>
      <w:r w:rsidRPr="00F53C93">
        <w:rPr>
          <w:sz w:val="14"/>
        </w:rPr>
        <w:t xml:space="preserve">, this distrust in the experts. </w:t>
      </w:r>
      <w:r w:rsidRPr="00F53C93">
        <w:rPr>
          <w:u w:val="single"/>
        </w:rPr>
        <w:t xml:space="preserve">It's really something that's </w:t>
      </w:r>
      <w:r w:rsidRPr="00F53C93">
        <w:rPr>
          <w:iCs/>
          <w:u w:val="single"/>
          <w:bdr w:val="single" w:sz="8" w:space="0" w:color="auto"/>
        </w:rPr>
        <w:t>fueled</w:t>
      </w:r>
      <w:r w:rsidRPr="00F53C93">
        <w:rPr>
          <w:u w:val="single"/>
        </w:rPr>
        <w:t xml:space="preserve"> Trump's </w:t>
      </w:r>
      <w:r w:rsidRPr="00F53C93">
        <w:rPr>
          <w:iCs/>
          <w:u w:val="single"/>
          <w:bdr w:val="single" w:sz="8" w:space="0" w:color="auto"/>
        </w:rPr>
        <w:t>politics</w:t>
      </w:r>
      <w:r w:rsidRPr="00F53C93">
        <w:rPr>
          <w:sz w:val="14"/>
        </w:rPr>
        <w:t xml:space="preserve">. That was made explicit in the October vice presidential debate. Listen to now-Vice President </w:t>
      </w:r>
      <w:r w:rsidRPr="00F53C93">
        <w:rPr>
          <w:iCs/>
          <w:u w:val="single"/>
          <w:bdr w:val="single" w:sz="8" w:space="0" w:color="auto"/>
        </w:rPr>
        <w:t xml:space="preserve">JD </w:t>
      </w:r>
      <w:r w:rsidRPr="00F53C93">
        <w:rPr>
          <w:iCs/>
          <w:highlight w:val="cyan"/>
          <w:u w:val="single"/>
          <w:bdr w:val="single" w:sz="8" w:space="0" w:color="auto"/>
        </w:rPr>
        <w:t>Vance</w:t>
      </w:r>
      <w:r w:rsidRPr="00F53C93">
        <w:rPr>
          <w:sz w:val="14"/>
        </w:rPr>
        <w:t xml:space="preserve"> then strongly disagreeing with the idea that it's important to listen to the experts - in this case - about health.</w:t>
      </w:r>
    </w:p>
    <w:p w14:paraId="151B90C9" w14:textId="77777777" w:rsidR="00F34A7D" w:rsidRPr="00F53C93" w:rsidRDefault="00F34A7D" w:rsidP="00F34A7D">
      <w:pPr>
        <w:rPr>
          <w:sz w:val="14"/>
        </w:rPr>
      </w:pPr>
      <w:r w:rsidRPr="00F53C93">
        <w:rPr>
          <w:sz w:val="14"/>
        </w:rPr>
        <w:t>(SOUNDBITE OF ARCHIVED RECORDING)</w:t>
      </w:r>
    </w:p>
    <w:p w14:paraId="5D8E2112" w14:textId="77777777" w:rsidR="00F34A7D" w:rsidRPr="00F53C93" w:rsidRDefault="00F34A7D" w:rsidP="00F34A7D">
      <w:pPr>
        <w:rPr>
          <w:sz w:val="14"/>
        </w:rPr>
      </w:pPr>
      <w:r w:rsidRPr="00F53C93">
        <w:rPr>
          <w:sz w:val="14"/>
        </w:rPr>
        <w:t>VICE PRESIDENT JD VANCE</w:t>
      </w:r>
      <w:r w:rsidRPr="00F53C93">
        <w:rPr>
          <w:highlight w:val="cyan"/>
          <w:u w:val="single"/>
        </w:rPr>
        <w:t>:</w:t>
      </w:r>
      <w:r w:rsidRPr="00F53C93">
        <w:rPr>
          <w:u w:val="single"/>
        </w:rPr>
        <w:t xml:space="preserve"> </w:t>
      </w:r>
      <w:r w:rsidRPr="00F53C93">
        <w:rPr>
          <w:sz w:val="14"/>
        </w:rPr>
        <w:t xml:space="preserve">So many of the </w:t>
      </w:r>
      <w:r w:rsidRPr="00F53C93">
        <w:rPr>
          <w:iCs/>
          <w:highlight w:val="cyan"/>
          <w:u w:val="single"/>
          <w:bdr w:val="single" w:sz="8" w:space="0" w:color="auto"/>
        </w:rPr>
        <w:t>drugs</w:t>
      </w:r>
      <w:r w:rsidRPr="00F53C93">
        <w:rPr>
          <w:sz w:val="14"/>
        </w:rPr>
        <w:t xml:space="preserve">, the pharmaceuticals that we put in the bodies of our children </w:t>
      </w:r>
      <w:r w:rsidRPr="00F53C93">
        <w:rPr>
          <w:highlight w:val="cyan"/>
          <w:u w:val="single"/>
        </w:rPr>
        <w:t>are</w:t>
      </w:r>
      <w:r w:rsidRPr="00F53C93">
        <w:rPr>
          <w:sz w:val="14"/>
          <w:highlight w:val="cyan"/>
        </w:rPr>
        <w:t xml:space="preserve"> </w:t>
      </w:r>
      <w:r w:rsidRPr="00F53C93">
        <w:rPr>
          <w:iCs/>
          <w:highlight w:val="cyan"/>
          <w:u w:val="single"/>
          <w:bdr w:val="single" w:sz="8" w:space="0" w:color="auto"/>
        </w:rPr>
        <w:t>manufactured</w:t>
      </w:r>
      <w:r w:rsidRPr="00F53C93">
        <w:rPr>
          <w:u w:val="single"/>
        </w:rPr>
        <w:t xml:space="preserve"> </w:t>
      </w:r>
      <w:r w:rsidRPr="00F53C93">
        <w:rPr>
          <w:highlight w:val="cyan"/>
          <w:u w:val="single"/>
        </w:rPr>
        <w:t xml:space="preserve">by nations that </w:t>
      </w:r>
      <w:r w:rsidRPr="00F53C93">
        <w:rPr>
          <w:iCs/>
          <w:highlight w:val="cyan"/>
          <w:u w:val="single"/>
          <w:bdr w:val="single" w:sz="8" w:space="0" w:color="auto"/>
        </w:rPr>
        <w:t>hate us</w:t>
      </w:r>
      <w:r w:rsidRPr="00F53C93">
        <w:rPr>
          <w:sz w:val="14"/>
        </w:rPr>
        <w:t xml:space="preserve">. This </w:t>
      </w:r>
      <w:proofErr w:type="gramStart"/>
      <w:r w:rsidRPr="00F53C93">
        <w:rPr>
          <w:sz w:val="14"/>
        </w:rPr>
        <w:t>has to</w:t>
      </w:r>
      <w:proofErr w:type="gramEnd"/>
      <w:r w:rsidRPr="00F53C93">
        <w:rPr>
          <w:sz w:val="14"/>
        </w:rPr>
        <w:t xml:space="preserve"> stop, and </w:t>
      </w:r>
      <w:r w:rsidRPr="00F53C93">
        <w:rPr>
          <w:highlight w:val="cyan"/>
          <w:u w:val="single"/>
        </w:rPr>
        <w:t xml:space="preserve">we're </w:t>
      </w:r>
      <w:r w:rsidRPr="00F53C93">
        <w:rPr>
          <w:iCs/>
          <w:highlight w:val="cyan"/>
          <w:u w:val="single"/>
          <w:bdr w:val="single" w:sz="8" w:space="0" w:color="auto"/>
        </w:rPr>
        <w:t>not</w:t>
      </w:r>
      <w:r w:rsidRPr="00F53C93">
        <w:rPr>
          <w:highlight w:val="cyan"/>
          <w:u w:val="single"/>
        </w:rPr>
        <w:t xml:space="preserve"> going to </w:t>
      </w:r>
      <w:r w:rsidRPr="00F53C93">
        <w:rPr>
          <w:iCs/>
          <w:highlight w:val="cyan"/>
          <w:u w:val="single"/>
          <w:bdr w:val="single" w:sz="8" w:space="0" w:color="auto"/>
        </w:rPr>
        <w:t>stop it</w:t>
      </w:r>
      <w:r w:rsidRPr="00F53C93">
        <w:rPr>
          <w:highlight w:val="cyan"/>
          <w:u w:val="single"/>
        </w:rPr>
        <w:t xml:space="preserve"> by listening to </w:t>
      </w:r>
      <w:r w:rsidRPr="00F53C93">
        <w:rPr>
          <w:iCs/>
          <w:highlight w:val="cyan"/>
          <w:u w:val="single"/>
          <w:bdr w:val="single" w:sz="8" w:space="0" w:color="auto"/>
        </w:rPr>
        <w:t>experts</w:t>
      </w:r>
      <w:r w:rsidRPr="00F53C93">
        <w:rPr>
          <w:sz w:val="14"/>
        </w:rPr>
        <w:t>. We're going to stop it by listening to common sense wisdom, which is what Donald Trump governed on.</w:t>
      </w:r>
    </w:p>
    <w:p w14:paraId="30979644" w14:textId="77777777" w:rsidR="00F34A7D" w:rsidRPr="00F53C93" w:rsidRDefault="00F34A7D" w:rsidP="00F34A7D">
      <w:pPr>
        <w:rPr>
          <w:sz w:val="14"/>
        </w:rPr>
      </w:pPr>
      <w:r w:rsidRPr="00F53C93">
        <w:rPr>
          <w:sz w:val="14"/>
        </w:rPr>
        <w:t xml:space="preserve">MONTANARO: Yeah. In other words, don't believe </w:t>
      </w:r>
      <w:proofErr w:type="gramStart"/>
      <w:r w:rsidRPr="00F53C93">
        <w:rPr>
          <w:sz w:val="14"/>
        </w:rPr>
        <w:t>the experts</w:t>
      </w:r>
      <w:proofErr w:type="gramEnd"/>
      <w:r w:rsidRPr="00F53C93">
        <w:rPr>
          <w:sz w:val="14"/>
        </w:rPr>
        <w:t xml:space="preserve">. Believe Donald Trump. And look, they told us. They've been telling us. </w:t>
      </w:r>
      <w:r w:rsidRPr="00F53C93">
        <w:rPr>
          <w:u w:val="single"/>
        </w:rPr>
        <w:t xml:space="preserve">Think about </w:t>
      </w:r>
      <w:r w:rsidRPr="00F53C93">
        <w:rPr>
          <w:iCs/>
          <w:u w:val="single"/>
          <w:bdr w:val="single" w:sz="8" w:space="0" w:color="auto"/>
        </w:rPr>
        <w:t>trade</w:t>
      </w:r>
      <w:r w:rsidRPr="00F53C93">
        <w:rPr>
          <w:sz w:val="14"/>
        </w:rPr>
        <w:t xml:space="preserve">, which was the first part of JD Vance's answer, </w:t>
      </w:r>
      <w:r w:rsidRPr="00F53C93">
        <w:rPr>
          <w:u w:val="single"/>
        </w:rPr>
        <w:t xml:space="preserve">as well as </w:t>
      </w:r>
      <w:r w:rsidRPr="00F53C93">
        <w:rPr>
          <w:iCs/>
          <w:u w:val="single"/>
          <w:bdr w:val="single" w:sz="8" w:space="0" w:color="auto"/>
        </w:rPr>
        <w:t>health</w:t>
      </w:r>
      <w:r w:rsidRPr="00F53C93">
        <w:rPr>
          <w:sz w:val="14"/>
        </w:rPr>
        <w:t xml:space="preserve"> care - what we're talking about here. And </w:t>
      </w:r>
      <w:r w:rsidRPr="00F53C93">
        <w:rPr>
          <w:u w:val="single"/>
        </w:rPr>
        <w:t xml:space="preserve">the strategy here is </w:t>
      </w:r>
      <w:proofErr w:type="gramStart"/>
      <w:r w:rsidRPr="00F53C93">
        <w:rPr>
          <w:u w:val="single"/>
        </w:rPr>
        <w:t>undermine</w:t>
      </w:r>
      <w:proofErr w:type="gramEnd"/>
      <w:r w:rsidRPr="00F53C93">
        <w:rPr>
          <w:u w:val="single"/>
        </w:rPr>
        <w:t xml:space="preserve"> </w:t>
      </w:r>
      <w:r w:rsidRPr="00F53C93">
        <w:rPr>
          <w:iCs/>
          <w:u w:val="single"/>
          <w:bdr w:val="single" w:sz="8" w:space="0" w:color="auto"/>
        </w:rPr>
        <w:t>institutions</w:t>
      </w:r>
      <w:r w:rsidRPr="00F53C93">
        <w:rPr>
          <w:u w:val="single"/>
        </w:rPr>
        <w:t xml:space="preserve"> and </w:t>
      </w:r>
      <w:r w:rsidRPr="00F53C93">
        <w:rPr>
          <w:iCs/>
          <w:u w:val="single"/>
          <w:bdr w:val="single" w:sz="8" w:space="0" w:color="auto"/>
        </w:rPr>
        <w:t>experts</w:t>
      </w:r>
      <w:r w:rsidRPr="00F53C93">
        <w:rPr>
          <w:sz w:val="14"/>
        </w:rPr>
        <w:t xml:space="preserve"> and believe in that one person, then they can sell you anything.</w:t>
      </w:r>
    </w:p>
    <w:p w14:paraId="426C89AB" w14:textId="77777777" w:rsidR="00F34A7D" w:rsidRPr="00F53C93" w:rsidRDefault="00F34A7D" w:rsidP="00F34A7D">
      <w:pPr>
        <w:rPr>
          <w:sz w:val="14"/>
        </w:rPr>
      </w:pPr>
      <w:r w:rsidRPr="00F53C93">
        <w:rPr>
          <w:sz w:val="14"/>
        </w:rPr>
        <w:t xml:space="preserve">SIMMONS-DUFFIN: You know, it is striking to me how Secretary </w:t>
      </w:r>
      <w:r w:rsidRPr="00F53C93">
        <w:rPr>
          <w:iCs/>
          <w:highlight w:val="cyan"/>
          <w:u w:val="single"/>
          <w:bdr w:val="single" w:sz="8" w:space="0" w:color="auto"/>
        </w:rPr>
        <w:t>Kennedy</w:t>
      </w:r>
      <w:r w:rsidRPr="00F53C93">
        <w:rPr>
          <w:sz w:val="14"/>
        </w:rPr>
        <w:t xml:space="preserve"> </w:t>
      </w:r>
      <w:r w:rsidRPr="00F53C93">
        <w:rPr>
          <w:u w:val="single"/>
        </w:rPr>
        <w:t xml:space="preserve">seems to </w:t>
      </w:r>
      <w:r w:rsidRPr="00F53C93">
        <w:rPr>
          <w:highlight w:val="cyan"/>
          <w:u w:val="single"/>
        </w:rPr>
        <w:t xml:space="preserve">assume </w:t>
      </w:r>
      <w:r w:rsidRPr="00F53C93">
        <w:rPr>
          <w:iCs/>
          <w:highlight w:val="cyan"/>
          <w:u w:val="single"/>
          <w:bdr w:val="single" w:sz="8" w:space="0" w:color="auto"/>
        </w:rPr>
        <w:t>bad intent</w:t>
      </w:r>
      <w:r w:rsidRPr="00F53C93">
        <w:rPr>
          <w:highlight w:val="cyan"/>
          <w:u w:val="single"/>
        </w:rPr>
        <w:t xml:space="preserve"> among experts</w:t>
      </w:r>
      <w:r w:rsidRPr="00F53C93">
        <w:rPr>
          <w:sz w:val="14"/>
        </w:rPr>
        <w:t xml:space="preserve">, </w:t>
      </w:r>
      <w:r w:rsidRPr="00F53C93">
        <w:rPr>
          <w:u w:val="single"/>
        </w:rPr>
        <w:t>as if</w:t>
      </w:r>
      <w:r w:rsidRPr="00F53C93">
        <w:rPr>
          <w:sz w:val="14"/>
        </w:rPr>
        <w:t xml:space="preserve"> expert </w:t>
      </w:r>
      <w:r w:rsidRPr="00F53C93">
        <w:rPr>
          <w:iCs/>
          <w:u w:val="single"/>
          <w:bdr w:val="single" w:sz="8" w:space="0" w:color="auto"/>
        </w:rPr>
        <w:t>consensus</w:t>
      </w:r>
      <w:r w:rsidRPr="00F53C93">
        <w:rPr>
          <w:sz w:val="14"/>
        </w:rPr>
        <w:t xml:space="preserve"> </w:t>
      </w:r>
      <w:r w:rsidRPr="00F53C93">
        <w:rPr>
          <w:u w:val="single"/>
        </w:rPr>
        <w:t>is a</w:t>
      </w:r>
      <w:r w:rsidRPr="00F53C93">
        <w:rPr>
          <w:sz w:val="14"/>
        </w:rPr>
        <w:t xml:space="preserve"> kind of </w:t>
      </w:r>
      <w:r w:rsidRPr="00F53C93">
        <w:rPr>
          <w:iCs/>
          <w:u w:val="single"/>
          <w:bdr w:val="single" w:sz="8" w:space="0" w:color="auto"/>
        </w:rPr>
        <w:t>collusion</w:t>
      </w:r>
      <w:r w:rsidRPr="00F53C93">
        <w:rPr>
          <w:sz w:val="14"/>
        </w:rPr>
        <w:t xml:space="preserve">, </w:t>
      </w:r>
      <w:r w:rsidRPr="00F53C93">
        <w:rPr>
          <w:u w:val="single"/>
        </w:rPr>
        <w:t>and</w:t>
      </w:r>
      <w:r w:rsidRPr="00F53C93">
        <w:rPr>
          <w:sz w:val="14"/>
        </w:rPr>
        <w:t xml:space="preserve"> </w:t>
      </w:r>
      <w:r w:rsidRPr="00F53C93">
        <w:rPr>
          <w:iCs/>
          <w:highlight w:val="cyan"/>
          <w:u w:val="single"/>
          <w:bdr w:val="single" w:sz="8" w:space="0" w:color="auto"/>
        </w:rPr>
        <w:t>only outsiders</w:t>
      </w:r>
      <w:r w:rsidRPr="00F53C93">
        <w:rPr>
          <w:u w:val="single"/>
        </w:rPr>
        <w:t xml:space="preserve"> </w:t>
      </w:r>
      <w:r w:rsidRPr="00F53C93">
        <w:rPr>
          <w:highlight w:val="cyan"/>
          <w:u w:val="single"/>
        </w:rPr>
        <w:t xml:space="preserve">without </w:t>
      </w:r>
      <w:r w:rsidRPr="00F53C93">
        <w:rPr>
          <w:iCs/>
          <w:highlight w:val="cyan"/>
          <w:u w:val="single"/>
          <w:bdr w:val="single" w:sz="8" w:space="0" w:color="auto"/>
        </w:rPr>
        <w:t>expertise</w:t>
      </w:r>
      <w:r w:rsidRPr="00F53C93">
        <w:rPr>
          <w:u w:val="single"/>
        </w:rPr>
        <w:t xml:space="preserve"> in certain fields have the </w:t>
      </w:r>
      <w:r w:rsidRPr="00F53C93">
        <w:rPr>
          <w:iCs/>
          <w:u w:val="single"/>
          <w:bdr w:val="single" w:sz="8" w:space="0" w:color="auto"/>
        </w:rPr>
        <w:t>bravery</w:t>
      </w:r>
      <w:r w:rsidRPr="00F53C93">
        <w:rPr>
          <w:sz w:val="14"/>
        </w:rPr>
        <w:t xml:space="preserve"> </w:t>
      </w:r>
      <w:r w:rsidRPr="00F53C93">
        <w:rPr>
          <w:u w:val="single"/>
        </w:rPr>
        <w:t xml:space="preserve">to </w:t>
      </w:r>
      <w:r w:rsidRPr="00F53C93">
        <w:rPr>
          <w:iCs/>
          <w:highlight w:val="cyan"/>
          <w:u w:val="single"/>
          <w:bdr w:val="single" w:sz="8" w:space="0" w:color="auto"/>
        </w:rPr>
        <w:t>see</w:t>
      </w:r>
      <w:r w:rsidRPr="00F53C93">
        <w:rPr>
          <w:sz w:val="14"/>
        </w:rPr>
        <w:t xml:space="preserve"> things </w:t>
      </w:r>
      <w:r w:rsidRPr="00F53C93">
        <w:rPr>
          <w:iCs/>
          <w:highlight w:val="cyan"/>
          <w:u w:val="single"/>
          <w:bdr w:val="single" w:sz="8" w:space="0" w:color="auto"/>
        </w:rPr>
        <w:t>clearly</w:t>
      </w:r>
      <w:r w:rsidRPr="00F53C93">
        <w:rPr>
          <w:sz w:val="14"/>
        </w:rPr>
        <w:t>. You know, think about how he fired the outside panel of vaccine experts and replaced them with his own handpicked roster, including people who have spread misinformation about vaccines.</w:t>
      </w:r>
    </w:p>
    <w:p w14:paraId="58EA2C3A" w14:textId="77777777" w:rsidR="00F34A7D" w:rsidRPr="00F53C93" w:rsidRDefault="00F34A7D" w:rsidP="00F34A7D">
      <w:pPr>
        <w:rPr>
          <w:sz w:val="14"/>
        </w:rPr>
      </w:pPr>
      <w:r w:rsidRPr="00F53C93">
        <w:rPr>
          <w:sz w:val="14"/>
        </w:rPr>
        <w:t xml:space="preserve">You know, </w:t>
      </w:r>
      <w:r w:rsidRPr="00F53C93">
        <w:rPr>
          <w:u w:val="single"/>
        </w:rPr>
        <w:t xml:space="preserve">he points to </w:t>
      </w:r>
      <w:r w:rsidRPr="00F53C93">
        <w:rPr>
          <w:iCs/>
          <w:u w:val="single"/>
          <w:bdr w:val="single" w:sz="8" w:space="0" w:color="auto"/>
        </w:rPr>
        <w:t>historical examples</w:t>
      </w:r>
      <w:r w:rsidRPr="00F53C93">
        <w:rPr>
          <w:u w:val="single"/>
        </w:rPr>
        <w:t xml:space="preserve"> of when scientists got things wrong</w:t>
      </w:r>
      <w:r w:rsidRPr="00F53C93">
        <w:rPr>
          <w:sz w:val="14"/>
        </w:rPr>
        <w:t xml:space="preserve"> to imply that all science that experts stand behind - especially if it contradicts his ideological beliefs - is also </w:t>
      </w:r>
      <w:proofErr w:type="spellStart"/>
      <w:r w:rsidRPr="00F53C93">
        <w:rPr>
          <w:sz w:val="14"/>
        </w:rPr>
        <w:t>maybe</w:t>
      </w:r>
      <w:proofErr w:type="spellEnd"/>
      <w:r w:rsidRPr="00F53C93">
        <w:rPr>
          <w:sz w:val="14"/>
        </w:rPr>
        <w:t xml:space="preserve"> wrong. And that's really a misrepresentation of how science works and a dark view of what motivates the experts in health and science. You know, </w:t>
      </w:r>
      <w:r w:rsidRPr="00F53C93">
        <w:rPr>
          <w:iCs/>
          <w:u w:val="single"/>
          <w:bdr w:val="single" w:sz="8" w:space="0" w:color="auto"/>
        </w:rPr>
        <w:t>he's</w:t>
      </w:r>
      <w:r w:rsidRPr="00F53C93">
        <w:rPr>
          <w:u w:val="single"/>
        </w:rPr>
        <w:t xml:space="preserve"> leading from a place of </w:t>
      </w:r>
      <w:r w:rsidRPr="00F53C93">
        <w:rPr>
          <w:iCs/>
          <w:u w:val="single"/>
          <w:bdr w:val="single" w:sz="8" w:space="0" w:color="auto"/>
        </w:rPr>
        <w:t>distrust</w:t>
      </w:r>
      <w:r w:rsidRPr="00F53C93">
        <w:rPr>
          <w:sz w:val="14"/>
        </w:rPr>
        <w:t>. And even though the public doesn't have high trust in public health experts or federal agencies like CDC and FDA, Kennedy has extreme views on things like vaccines that don't reflect popular opinion.</w:t>
      </w:r>
    </w:p>
    <w:p w14:paraId="2AAF955F" w14:textId="77777777" w:rsidR="00F34A7D" w:rsidRPr="00F53C93" w:rsidRDefault="00F34A7D" w:rsidP="00F34A7D">
      <w:pPr>
        <w:rPr>
          <w:sz w:val="14"/>
        </w:rPr>
      </w:pPr>
      <w:r w:rsidRPr="00F53C93">
        <w:rPr>
          <w:sz w:val="14"/>
        </w:rPr>
        <w:t>MONTANARO: And they used to have very high opinions of those institutions but...</w:t>
      </w:r>
    </w:p>
    <w:p w14:paraId="2D02315C" w14:textId="77777777" w:rsidR="00F34A7D" w:rsidRPr="00F53C93" w:rsidRDefault="00F34A7D" w:rsidP="00F34A7D">
      <w:pPr>
        <w:rPr>
          <w:sz w:val="14"/>
        </w:rPr>
      </w:pPr>
      <w:r w:rsidRPr="00F53C93">
        <w:rPr>
          <w:sz w:val="14"/>
        </w:rPr>
        <w:t>SIMMONS-DUFFIN: Yeah.</w:t>
      </w:r>
    </w:p>
    <w:p w14:paraId="482C53B7" w14:textId="77777777" w:rsidR="00F34A7D" w:rsidRPr="00F53C93" w:rsidRDefault="00F34A7D" w:rsidP="00F34A7D">
      <w:pPr>
        <w:rPr>
          <w:sz w:val="14"/>
        </w:rPr>
      </w:pPr>
      <w:r w:rsidRPr="00F53C93">
        <w:rPr>
          <w:sz w:val="14"/>
        </w:rPr>
        <w:t>MONTANARO: ...Leadership matters. And this is what happens when leaders undermine expertise. And that's, frankly, one of the biggest problems in our society, that we can't agree on a shared set of facts and then be able to argue about which policies are the right ones to lead the country. It makes it extraordinarily hard to find any degree of unity when everything is viewed through a partisan political lens.</w:t>
      </w:r>
    </w:p>
    <w:p w14:paraId="67945D48" w14:textId="77777777" w:rsidR="00F34A7D" w:rsidRPr="00F53C93" w:rsidRDefault="00F34A7D" w:rsidP="00F34A7D">
      <w:pPr>
        <w:keepNext/>
        <w:keepLines/>
        <w:spacing w:before="40"/>
        <w:outlineLvl w:val="3"/>
        <w:rPr>
          <w:rFonts w:eastAsia="Times New Roman" w:cstheme="majorBidi"/>
          <w:b/>
          <w:iCs/>
          <w:sz w:val="26"/>
        </w:rPr>
      </w:pPr>
      <w:bookmarkStart w:id="5" w:name="_Hlk218335890"/>
      <w:r w:rsidRPr="00F53C93">
        <w:rPr>
          <w:rFonts w:eastAsiaTheme="majorEastAsia" w:cstheme="majorBidi"/>
          <w:b/>
          <w:iCs/>
          <w:sz w:val="26"/>
        </w:rPr>
        <w:t xml:space="preserve">True loyalism is </w:t>
      </w:r>
      <w:r w:rsidRPr="00F53C93">
        <w:rPr>
          <w:rFonts w:eastAsiaTheme="majorEastAsia" w:cstheme="majorBidi"/>
          <w:b/>
          <w:iCs/>
          <w:sz w:val="26"/>
          <w:u w:val="single"/>
        </w:rPr>
        <w:t>impossible</w:t>
      </w:r>
      <w:r w:rsidRPr="00F53C93">
        <w:rPr>
          <w:rFonts w:eastAsiaTheme="majorEastAsia" w:cstheme="majorBidi"/>
          <w:b/>
          <w:iCs/>
          <w:sz w:val="26"/>
        </w:rPr>
        <w:t>.</w:t>
      </w:r>
    </w:p>
    <w:p w14:paraId="41CB9023" w14:textId="77777777" w:rsidR="00F34A7D" w:rsidRPr="00F53C93" w:rsidRDefault="00F34A7D" w:rsidP="00F34A7D">
      <w:pPr>
        <w:rPr>
          <w:rFonts w:eastAsia="Calibri"/>
        </w:rPr>
      </w:pPr>
      <w:r w:rsidRPr="00F53C93">
        <w:t>Bálint</w:t>
      </w:r>
      <w:r w:rsidRPr="00F53C93">
        <w:rPr>
          <w:b/>
          <w:bCs/>
          <w:sz w:val="26"/>
        </w:rPr>
        <w:t xml:space="preserve"> </w:t>
      </w:r>
      <w:proofErr w:type="spellStart"/>
      <w:r w:rsidRPr="00F53C93">
        <w:rPr>
          <w:b/>
          <w:bCs/>
          <w:sz w:val="26"/>
        </w:rPr>
        <w:t>Madlovics</w:t>
      </w:r>
      <w:proofErr w:type="spellEnd"/>
      <w:r w:rsidRPr="00F53C93">
        <w:rPr>
          <w:b/>
          <w:bCs/>
          <w:sz w:val="26"/>
        </w:rPr>
        <w:t xml:space="preserve"> &amp; </w:t>
      </w:r>
      <w:r w:rsidRPr="00F53C93">
        <w:t>Dr. Bálint</w:t>
      </w:r>
      <w:r w:rsidRPr="00F53C93">
        <w:rPr>
          <w:b/>
          <w:bCs/>
          <w:sz w:val="26"/>
        </w:rPr>
        <w:t xml:space="preserve"> Magyar 25</w:t>
      </w:r>
      <w:r w:rsidRPr="00F53C93">
        <w:t>. *MA Political Science, Research Fellow at the Democracy Institute of Central European University in Budapest and Visiting Professor at Bard College. **Doctorate Political Economy, former Minister of Education of Hungary, Senior Research Fellow at the Democracy Institute of Central European University in Budapest. "Why America Won’t Become Hungary." https://www.foreignaffairs.com/hungary/why-america-wont-become-hungary-trump-musk</w:t>
      </w:r>
    </w:p>
    <w:p w14:paraId="396567A8" w14:textId="77777777" w:rsidR="00F34A7D" w:rsidRDefault="00F34A7D" w:rsidP="00F34A7D">
      <w:pPr>
        <w:rPr>
          <w:sz w:val="16"/>
        </w:rPr>
      </w:pPr>
      <w:r w:rsidRPr="00F53C93">
        <w:rPr>
          <w:sz w:val="16"/>
        </w:rPr>
        <w:t xml:space="preserve">In contrast, </w:t>
      </w:r>
      <w:r w:rsidRPr="00F53C93">
        <w:rPr>
          <w:u w:val="single"/>
        </w:rPr>
        <w:t>the</w:t>
      </w:r>
      <w:r w:rsidRPr="00F53C93">
        <w:rPr>
          <w:sz w:val="16"/>
        </w:rPr>
        <w:t xml:space="preserve"> kinds of </w:t>
      </w:r>
      <w:r w:rsidRPr="00F53C93">
        <w:rPr>
          <w:u w:val="single"/>
        </w:rPr>
        <w:t xml:space="preserve">dependent </w:t>
      </w:r>
      <w:r w:rsidRPr="00F53C93">
        <w:rPr>
          <w:highlight w:val="cyan"/>
          <w:u w:val="single"/>
        </w:rPr>
        <w:t>relationships</w:t>
      </w:r>
      <w:r w:rsidRPr="00F53C93">
        <w:rPr>
          <w:sz w:val="16"/>
        </w:rPr>
        <w:t xml:space="preserve"> that </w:t>
      </w:r>
      <w:r w:rsidRPr="00F53C93">
        <w:rPr>
          <w:highlight w:val="cyan"/>
          <w:u w:val="single"/>
        </w:rPr>
        <w:t>Trump has</w:t>
      </w:r>
      <w:r w:rsidRPr="00F53C93">
        <w:rPr>
          <w:u w:val="single"/>
        </w:rPr>
        <w:t xml:space="preserve"> been able to </w:t>
      </w:r>
      <w:r w:rsidRPr="00F53C93">
        <w:rPr>
          <w:highlight w:val="cyan"/>
          <w:u w:val="single"/>
        </w:rPr>
        <w:t>build</w:t>
      </w:r>
      <w:r w:rsidRPr="00F53C93">
        <w:rPr>
          <w:u w:val="single"/>
        </w:rPr>
        <w:t xml:space="preserve"> in the U</w:t>
      </w:r>
      <w:r w:rsidRPr="00F53C93">
        <w:rPr>
          <w:sz w:val="16"/>
        </w:rPr>
        <w:t xml:space="preserve">nited </w:t>
      </w:r>
      <w:r w:rsidRPr="00F53C93">
        <w:rPr>
          <w:u w:val="single"/>
        </w:rPr>
        <w:t>S</w:t>
      </w:r>
      <w:r w:rsidRPr="00F53C93">
        <w:rPr>
          <w:sz w:val="16"/>
        </w:rPr>
        <w:t xml:space="preserve">tates </w:t>
      </w:r>
      <w:r w:rsidRPr="00F53C93">
        <w:rPr>
          <w:highlight w:val="cyan"/>
          <w:u w:val="single"/>
        </w:rPr>
        <w:t>remain</w:t>
      </w:r>
      <w:r w:rsidRPr="00F53C93">
        <w:rPr>
          <w:u w:val="single"/>
        </w:rPr>
        <w:t xml:space="preserve"> </w:t>
      </w:r>
      <w:r w:rsidRPr="00F53C93">
        <w:rPr>
          <w:iCs/>
          <w:u w:val="single"/>
          <w:bdr w:val="single" w:sz="8" w:space="0" w:color="auto"/>
        </w:rPr>
        <w:t>heterogeneous</w:t>
      </w:r>
      <w:r w:rsidRPr="00F53C93">
        <w:rPr>
          <w:u w:val="single"/>
        </w:rPr>
        <w:t xml:space="preserve"> and </w:t>
      </w:r>
      <w:r w:rsidRPr="00F53C93">
        <w:rPr>
          <w:iCs/>
          <w:highlight w:val="cyan"/>
          <w:u w:val="single"/>
          <w:bdr w:val="single" w:sz="8" w:space="0" w:color="auto"/>
        </w:rPr>
        <w:t>fragmented</w:t>
      </w:r>
      <w:r w:rsidRPr="00F53C93">
        <w:rPr>
          <w:sz w:val="16"/>
        </w:rPr>
        <w:t xml:space="preserve">. Although he demands unflinching personal loyalty from political allies, </w:t>
      </w:r>
      <w:r w:rsidRPr="00F53C93">
        <w:rPr>
          <w:u w:val="single"/>
        </w:rPr>
        <w:t xml:space="preserve">he has been </w:t>
      </w:r>
      <w:r w:rsidRPr="00F53C93">
        <w:rPr>
          <w:iCs/>
          <w:highlight w:val="cyan"/>
          <w:u w:val="single"/>
          <w:bdr w:val="single" w:sz="8" w:space="0" w:color="auto"/>
        </w:rPr>
        <w:t>unable</w:t>
      </w:r>
      <w:r w:rsidRPr="00F53C93">
        <w:rPr>
          <w:highlight w:val="cyan"/>
          <w:u w:val="single"/>
        </w:rPr>
        <w:t xml:space="preserve"> to achieve</w:t>
      </w:r>
      <w:r w:rsidRPr="00F53C93">
        <w:rPr>
          <w:u w:val="single"/>
        </w:rPr>
        <w:t xml:space="preserve"> the kind of </w:t>
      </w:r>
      <w:r w:rsidRPr="00F53C93">
        <w:rPr>
          <w:iCs/>
          <w:highlight w:val="cyan"/>
          <w:u w:val="single"/>
          <w:bdr w:val="single" w:sz="8" w:space="0" w:color="auto"/>
        </w:rPr>
        <w:t>systematic</w:t>
      </w:r>
      <w:r w:rsidRPr="00F53C93">
        <w:rPr>
          <w:highlight w:val="cyan"/>
          <w:u w:val="single"/>
        </w:rPr>
        <w:t xml:space="preserve">, </w:t>
      </w:r>
      <w:r w:rsidRPr="00F53C93">
        <w:rPr>
          <w:iCs/>
          <w:highlight w:val="cyan"/>
          <w:u w:val="single"/>
          <w:bdr w:val="single" w:sz="8" w:space="0" w:color="auto"/>
        </w:rPr>
        <w:t>existential dependence</w:t>
      </w:r>
      <w:r w:rsidRPr="00F53C93">
        <w:rPr>
          <w:u w:val="single"/>
        </w:rPr>
        <w:t xml:space="preserve"> that has emerged in</w:t>
      </w:r>
      <w:r w:rsidRPr="00F53C93">
        <w:rPr>
          <w:sz w:val="16"/>
        </w:rPr>
        <w:t xml:space="preserve"> Orban’s </w:t>
      </w:r>
      <w:r w:rsidRPr="00F53C93">
        <w:rPr>
          <w:iCs/>
          <w:u w:val="single"/>
          <w:bdr w:val="single" w:sz="8" w:space="0" w:color="auto"/>
        </w:rPr>
        <w:t>Hungary</w:t>
      </w:r>
      <w:r w:rsidRPr="00F53C93">
        <w:rPr>
          <w:sz w:val="16"/>
        </w:rPr>
        <w:t xml:space="preserve">. </w:t>
      </w:r>
      <w:r w:rsidRPr="00F53C93">
        <w:rPr>
          <w:u w:val="single"/>
        </w:rPr>
        <w:t>Despite his strengthening grip on</w:t>
      </w:r>
      <w:r w:rsidRPr="00F53C93">
        <w:rPr>
          <w:sz w:val="16"/>
        </w:rPr>
        <w:t xml:space="preserve"> the branches of </w:t>
      </w:r>
      <w:r w:rsidRPr="00F53C93">
        <w:rPr>
          <w:u w:val="single"/>
        </w:rPr>
        <w:t>power</w:t>
      </w:r>
      <w:r w:rsidRPr="00F53C93">
        <w:rPr>
          <w:sz w:val="16"/>
        </w:rPr>
        <w:t xml:space="preserve"> and civil service, </w:t>
      </w:r>
      <w:r w:rsidRPr="00F53C93">
        <w:rPr>
          <w:u w:val="single"/>
        </w:rPr>
        <w:t xml:space="preserve">many </w:t>
      </w:r>
      <w:r w:rsidRPr="00F53C93">
        <w:rPr>
          <w:iCs/>
          <w:highlight w:val="cyan"/>
          <w:u w:val="single"/>
          <w:bdr w:val="single" w:sz="8" w:space="0" w:color="auto"/>
        </w:rPr>
        <w:t>autonomous actors</w:t>
      </w:r>
      <w:r w:rsidRPr="00F53C93">
        <w:rPr>
          <w:u w:val="single"/>
        </w:rPr>
        <w:t xml:space="preserve"> and </w:t>
      </w:r>
      <w:r w:rsidRPr="00F53C93">
        <w:rPr>
          <w:iCs/>
          <w:u w:val="single"/>
          <w:bdr w:val="single" w:sz="8" w:space="0" w:color="auto"/>
        </w:rPr>
        <w:t>independent alternatives</w:t>
      </w:r>
      <w:r w:rsidRPr="00F53C93">
        <w:rPr>
          <w:u w:val="single"/>
        </w:rPr>
        <w:t xml:space="preserve"> in economy and society </w:t>
      </w:r>
      <w:r w:rsidRPr="00F53C93">
        <w:rPr>
          <w:iCs/>
          <w:highlight w:val="cyan"/>
          <w:u w:val="single"/>
          <w:bdr w:val="single" w:sz="8" w:space="0" w:color="auto"/>
        </w:rPr>
        <w:t>remain out of</w:t>
      </w:r>
      <w:r w:rsidRPr="00F53C93">
        <w:rPr>
          <w:iCs/>
          <w:u w:val="single"/>
          <w:bdr w:val="single" w:sz="8" w:space="0" w:color="auto"/>
        </w:rPr>
        <w:t xml:space="preserve"> </w:t>
      </w:r>
      <w:proofErr w:type="gramStart"/>
      <w:r w:rsidRPr="00F53C93">
        <w:rPr>
          <w:iCs/>
          <w:u w:val="single"/>
          <w:bdr w:val="single" w:sz="8" w:space="0" w:color="auto"/>
        </w:rPr>
        <w:t xml:space="preserve">his </w:t>
      </w:r>
      <w:r w:rsidRPr="00F53C93">
        <w:rPr>
          <w:iCs/>
          <w:highlight w:val="cyan"/>
          <w:u w:val="single"/>
          <w:bdr w:val="single" w:sz="8" w:space="0" w:color="auto"/>
        </w:rPr>
        <w:t>reach</w:t>
      </w:r>
      <w:proofErr w:type="gramEnd"/>
      <w:r w:rsidRPr="00F53C93">
        <w:rPr>
          <w:sz w:val="16"/>
        </w:rPr>
        <w:t xml:space="preserve">. </w:t>
      </w:r>
      <w:r w:rsidRPr="00F53C93">
        <w:rPr>
          <w:u w:val="single"/>
        </w:rPr>
        <w:t xml:space="preserve">These external forces limit the vulnerability </w:t>
      </w:r>
      <w:proofErr w:type="gramStart"/>
      <w:r w:rsidRPr="00F53C93">
        <w:rPr>
          <w:u w:val="single"/>
        </w:rPr>
        <w:t>of those</w:t>
      </w:r>
      <w:proofErr w:type="gramEnd"/>
      <w:r w:rsidRPr="00F53C93">
        <w:rPr>
          <w:sz w:val="16"/>
        </w:rPr>
        <w:t xml:space="preserve"> both </w:t>
      </w:r>
      <w:r w:rsidRPr="00F53C93">
        <w:rPr>
          <w:u w:val="single"/>
        </w:rPr>
        <w:t xml:space="preserve">inside and outside Trump’s network. </w:t>
      </w:r>
      <w:r w:rsidRPr="00F53C93">
        <w:rPr>
          <w:highlight w:val="cyan"/>
          <w:u w:val="single"/>
        </w:rPr>
        <w:t>American democracy</w:t>
      </w:r>
      <w:r w:rsidRPr="00F53C93">
        <w:rPr>
          <w:u w:val="single"/>
        </w:rPr>
        <w:t xml:space="preserve"> still </w:t>
      </w:r>
      <w:r w:rsidRPr="00F53C93">
        <w:rPr>
          <w:iCs/>
          <w:highlight w:val="cyan"/>
          <w:u w:val="single"/>
          <w:bdr w:val="single" w:sz="8" w:space="0" w:color="auto"/>
        </w:rPr>
        <w:t>remains</w:t>
      </w:r>
      <w:r w:rsidRPr="00F53C93">
        <w:rPr>
          <w:highlight w:val="cyan"/>
          <w:u w:val="single"/>
        </w:rPr>
        <w:t xml:space="preserve"> a </w:t>
      </w:r>
      <w:r w:rsidRPr="00F53C93">
        <w:rPr>
          <w:iCs/>
          <w:highlight w:val="cyan"/>
          <w:u w:val="single"/>
          <w:bdr w:val="single" w:sz="8" w:space="0" w:color="auto"/>
        </w:rPr>
        <w:t>game</w:t>
      </w:r>
      <w:r w:rsidRPr="00F53C93">
        <w:rPr>
          <w:highlight w:val="cyan"/>
          <w:u w:val="single"/>
        </w:rPr>
        <w:t xml:space="preserve"> of </w:t>
      </w:r>
      <w:r w:rsidRPr="00F53C93">
        <w:rPr>
          <w:iCs/>
          <w:highlight w:val="cyan"/>
          <w:u w:val="single"/>
          <w:bdr w:val="single" w:sz="8" w:space="0" w:color="auto"/>
        </w:rPr>
        <w:t>multiple players</w:t>
      </w:r>
      <w:r w:rsidRPr="00F53C93">
        <w:rPr>
          <w:sz w:val="16"/>
        </w:rPr>
        <w:t xml:space="preserve">: </w:t>
      </w:r>
      <w:r w:rsidRPr="00F53C93">
        <w:rPr>
          <w:iCs/>
          <w:highlight w:val="cyan"/>
          <w:u w:val="single"/>
          <w:bdr w:val="single" w:sz="8" w:space="0" w:color="auto"/>
        </w:rPr>
        <w:t>Dem</w:t>
      </w:r>
      <w:r w:rsidRPr="00F53C93">
        <w:rPr>
          <w:sz w:val="16"/>
        </w:rPr>
        <w:t>ocrat</w:t>
      </w:r>
      <w:r w:rsidRPr="00F53C93">
        <w:rPr>
          <w:iCs/>
          <w:highlight w:val="cyan"/>
          <w:u w:val="single"/>
          <w:bdr w:val="single" w:sz="8" w:space="0" w:color="auto"/>
        </w:rPr>
        <w:t>s</w:t>
      </w:r>
      <w:r w:rsidRPr="00F53C93">
        <w:rPr>
          <w:sz w:val="16"/>
        </w:rPr>
        <w:t xml:space="preserve"> </w:t>
      </w:r>
      <w:r w:rsidRPr="00F53C93">
        <w:rPr>
          <w:highlight w:val="cyan"/>
          <w:u w:val="single"/>
        </w:rPr>
        <w:t>can</w:t>
      </w:r>
      <w:r w:rsidRPr="00F53C93">
        <w:rPr>
          <w:u w:val="single"/>
        </w:rPr>
        <w:t xml:space="preserve"> </w:t>
      </w:r>
      <w:r w:rsidRPr="00F53C93">
        <w:rPr>
          <w:iCs/>
          <w:u w:val="single"/>
          <w:bdr w:val="single" w:sz="8" w:space="0" w:color="auto"/>
        </w:rPr>
        <w:t>re</w:t>
      </w:r>
      <w:r w:rsidRPr="00F53C93">
        <w:rPr>
          <w:iCs/>
          <w:highlight w:val="cyan"/>
          <w:u w:val="single"/>
          <w:bdr w:val="single" w:sz="8" w:space="0" w:color="auto"/>
        </w:rPr>
        <w:t>organize</w:t>
      </w:r>
      <w:r w:rsidRPr="00F53C93">
        <w:rPr>
          <w:u w:val="single"/>
        </w:rPr>
        <w:t xml:space="preserve"> themselves </w:t>
      </w:r>
      <w:r w:rsidRPr="00F53C93">
        <w:rPr>
          <w:highlight w:val="cyan"/>
          <w:u w:val="single"/>
        </w:rPr>
        <w:t>for</w:t>
      </w:r>
      <w:r w:rsidRPr="00F53C93">
        <w:rPr>
          <w:u w:val="single"/>
        </w:rPr>
        <w:t xml:space="preserve"> the </w:t>
      </w:r>
      <w:r w:rsidRPr="00F53C93">
        <w:rPr>
          <w:iCs/>
          <w:highlight w:val="cyan"/>
          <w:u w:val="single"/>
          <w:bdr w:val="single" w:sz="8" w:space="0" w:color="auto"/>
        </w:rPr>
        <w:t>midterms</w:t>
      </w:r>
      <w:r w:rsidRPr="00F53C93">
        <w:rPr>
          <w:sz w:val="16"/>
        </w:rPr>
        <w:t>,</w:t>
      </w:r>
      <w:r w:rsidRPr="00F53C93">
        <w:rPr>
          <w:u w:val="single"/>
        </w:rPr>
        <w:t xml:space="preserve"> the ambitions of </w:t>
      </w:r>
      <w:r w:rsidRPr="00F53C93">
        <w:rPr>
          <w:iCs/>
          <w:highlight w:val="cyan"/>
          <w:u w:val="single"/>
          <w:bdr w:val="single" w:sz="8" w:space="0" w:color="auto"/>
        </w:rPr>
        <w:t>Musk-type oligarchs</w:t>
      </w:r>
      <w:r w:rsidRPr="00F53C93">
        <w:rPr>
          <w:u w:val="single"/>
        </w:rPr>
        <w:t xml:space="preserve"> can and very likely </w:t>
      </w:r>
      <w:r w:rsidRPr="00F53C93">
        <w:rPr>
          <w:highlight w:val="cyan"/>
          <w:u w:val="single"/>
        </w:rPr>
        <w:t xml:space="preserve">will </w:t>
      </w:r>
      <w:r w:rsidRPr="00F53C93">
        <w:rPr>
          <w:iCs/>
          <w:highlight w:val="cyan"/>
          <w:u w:val="single"/>
          <w:bdr w:val="single" w:sz="8" w:space="0" w:color="auto"/>
        </w:rPr>
        <w:t>conflict</w:t>
      </w:r>
      <w:r w:rsidRPr="00F53C93">
        <w:rPr>
          <w:highlight w:val="cyan"/>
          <w:u w:val="single"/>
        </w:rPr>
        <w:t xml:space="preserve"> with Trump</w:t>
      </w:r>
      <w:r w:rsidRPr="00F53C93">
        <w:rPr>
          <w:u w:val="single"/>
        </w:rPr>
        <w:t xml:space="preserve">’s agenda, and </w:t>
      </w:r>
      <w:r w:rsidRPr="00F53C93">
        <w:rPr>
          <w:highlight w:val="cyan"/>
          <w:u w:val="single"/>
        </w:rPr>
        <w:t>Trump’s</w:t>
      </w:r>
      <w:r w:rsidRPr="00F53C93">
        <w:rPr>
          <w:u w:val="single"/>
        </w:rPr>
        <w:t xml:space="preserve"> own core </w:t>
      </w:r>
      <w:r w:rsidRPr="00F53C93">
        <w:rPr>
          <w:iCs/>
          <w:highlight w:val="cyan"/>
          <w:u w:val="single"/>
          <w:bdr w:val="single" w:sz="8" w:space="0" w:color="auto"/>
        </w:rPr>
        <w:t>supporters</w:t>
      </w:r>
      <w:r w:rsidRPr="00F53C93">
        <w:rPr>
          <w:u w:val="single"/>
        </w:rPr>
        <w:t xml:space="preserve"> may </w:t>
      </w:r>
      <w:r w:rsidRPr="00F53C93">
        <w:rPr>
          <w:highlight w:val="cyan"/>
          <w:u w:val="single"/>
        </w:rPr>
        <w:t>lose</w:t>
      </w:r>
      <w:r w:rsidRPr="00F53C93">
        <w:rPr>
          <w:u w:val="single"/>
        </w:rPr>
        <w:t xml:space="preserve"> their </w:t>
      </w:r>
      <w:r w:rsidRPr="00F53C93">
        <w:rPr>
          <w:highlight w:val="cyan"/>
          <w:u w:val="single"/>
        </w:rPr>
        <w:t>enthusiasm when they</w:t>
      </w:r>
      <w:r w:rsidRPr="00F53C93">
        <w:rPr>
          <w:sz w:val="16"/>
        </w:rPr>
        <w:t xml:space="preserve"> begin to </w:t>
      </w:r>
      <w:r w:rsidRPr="00F53C93">
        <w:rPr>
          <w:highlight w:val="cyan"/>
          <w:u w:val="single"/>
        </w:rPr>
        <w:t xml:space="preserve">absorb the </w:t>
      </w:r>
      <w:r w:rsidRPr="00F53C93">
        <w:rPr>
          <w:iCs/>
          <w:highlight w:val="cyan"/>
          <w:u w:val="single"/>
          <w:bdr w:val="single" w:sz="8" w:space="0" w:color="auto"/>
        </w:rPr>
        <w:t>economic effects</w:t>
      </w:r>
      <w:r w:rsidRPr="00F53C93">
        <w:rPr>
          <w:highlight w:val="cyan"/>
          <w:u w:val="single"/>
        </w:rPr>
        <w:t xml:space="preserve"> of</w:t>
      </w:r>
      <w:r w:rsidRPr="00F53C93">
        <w:rPr>
          <w:sz w:val="16"/>
        </w:rPr>
        <w:t xml:space="preserve"> some of </w:t>
      </w:r>
      <w:r w:rsidRPr="00F53C93">
        <w:rPr>
          <w:u w:val="single"/>
        </w:rPr>
        <w:t>his policies</w:t>
      </w:r>
      <w:r w:rsidRPr="00F53C93">
        <w:rPr>
          <w:sz w:val="16"/>
        </w:rPr>
        <w:t xml:space="preserve">, </w:t>
      </w:r>
      <w:r w:rsidRPr="00F53C93">
        <w:rPr>
          <w:u w:val="single"/>
        </w:rPr>
        <w:t>such as</w:t>
      </w:r>
      <w:r w:rsidRPr="00F53C93">
        <w:rPr>
          <w:sz w:val="16"/>
        </w:rPr>
        <w:t xml:space="preserve"> planned </w:t>
      </w:r>
      <w:r w:rsidRPr="00F53C93">
        <w:rPr>
          <w:iCs/>
          <w:highlight w:val="cyan"/>
          <w:u w:val="single"/>
          <w:bdr w:val="single" w:sz="8" w:space="0" w:color="auto"/>
        </w:rPr>
        <w:t>tariffs</w:t>
      </w:r>
      <w:r w:rsidRPr="00F53C93">
        <w:rPr>
          <w:sz w:val="16"/>
        </w:rPr>
        <w:t xml:space="preserve">, </w:t>
      </w:r>
      <w:r w:rsidRPr="00F53C93">
        <w:rPr>
          <w:highlight w:val="cyan"/>
          <w:u w:val="single"/>
        </w:rPr>
        <w:t>or</w:t>
      </w:r>
      <w:r w:rsidRPr="00F53C93">
        <w:rPr>
          <w:sz w:val="16"/>
        </w:rPr>
        <w:t xml:space="preserve"> suffer from the </w:t>
      </w:r>
      <w:r w:rsidRPr="00F53C93">
        <w:rPr>
          <w:iCs/>
          <w:highlight w:val="cyan"/>
          <w:u w:val="single"/>
          <w:bdr w:val="single" w:sz="8" w:space="0" w:color="auto"/>
        </w:rPr>
        <w:t>disruption of services</w:t>
      </w:r>
      <w:r w:rsidRPr="00F53C93">
        <w:rPr>
          <w:u w:val="single"/>
        </w:rPr>
        <w:t xml:space="preserve"> because of Trump’s efforts to take apart the </w:t>
      </w:r>
      <w:r w:rsidRPr="00F53C93">
        <w:rPr>
          <w:iCs/>
          <w:u w:val="single"/>
          <w:bdr w:val="single" w:sz="8" w:space="0" w:color="auto"/>
        </w:rPr>
        <w:t>admin</w:t>
      </w:r>
      <w:r w:rsidRPr="00F53C93">
        <w:rPr>
          <w:sz w:val="16"/>
        </w:rPr>
        <w:t xml:space="preserve">istrative </w:t>
      </w:r>
      <w:r w:rsidRPr="00F53C93">
        <w:rPr>
          <w:iCs/>
          <w:u w:val="single"/>
          <w:bdr w:val="single" w:sz="8" w:space="0" w:color="auto"/>
        </w:rPr>
        <w:t>state</w:t>
      </w:r>
      <w:r w:rsidRPr="00F53C93">
        <w:rPr>
          <w:sz w:val="16"/>
        </w:rPr>
        <w:t>.</w:t>
      </w:r>
    </w:p>
    <w:p w14:paraId="240F63C9" w14:textId="77777777" w:rsidR="009769CA" w:rsidRPr="009769CA" w:rsidRDefault="009769CA" w:rsidP="009769CA">
      <w:pPr>
        <w:keepNext/>
        <w:keepLines/>
        <w:spacing w:before="40" w:after="0"/>
        <w:outlineLvl w:val="3"/>
        <w:rPr>
          <w:rFonts w:eastAsia="DengXian Light"/>
          <w:b/>
          <w:iCs/>
          <w:sz w:val="26"/>
        </w:rPr>
      </w:pPr>
      <w:r w:rsidRPr="009769CA">
        <w:rPr>
          <w:rFonts w:eastAsia="DengXian Light"/>
          <w:b/>
          <w:iCs/>
          <w:sz w:val="26"/>
        </w:rPr>
        <w:t xml:space="preserve">DOGE cuts are an alt-cause – that’s external from CBR. </w:t>
      </w:r>
    </w:p>
    <w:p w14:paraId="7D73CA8A" w14:textId="77777777" w:rsidR="009769CA" w:rsidRPr="009769CA" w:rsidRDefault="009769CA" w:rsidP="009769CA">
      <w:pPr>
        <w:rPr>
          <w:rFonts w:eastAsia="Aptos"/>
        </w:rPr>
      </w:pPr>
      <w:r w:rsidRPr="009769CA">
        <w:rPr>
          <w:rFonts w:eastAsia="Aptos"/>
        </w:rPr>
        <w:t xml:space="preserve">Luke </w:t>
      </w:r>
      <w:r w:rsidRPr="009769CA">
        <w:rPr>
          <w:rFonts w:eastAsia="Aptos"/>
          <w:b/>
          <w:bCs/>
          <w:sz w:val="26"/>
          <w:highlight w:val="lightGray"/>
        </w:rPr>
        <w:t>1AC Schleusener 10-29</w:t>
      </w:r>
      <w:r w:rsidRPr="009769CA">
        <w:rPr>
          <w:rFonts w:eastAsia="Aptos"/>
        </w:rPr>
        <w:t xml:space="preserve">, MA, President and Co-founder, Out in National Security. Former Director, Public Policy, QOMPLX. Former National Security Associate, Office of Presidential Personnel, White House, "The U.S. Government's Repair Bills Are Coming Due," Foreign Policy, 10/29/2025, https://foreignpolicy.com/2025/10/29/trump-outsourcing-austerity-shutdown-united-states-government/. [OCR error retained &amp; marked by brackets – </w:t>
      </w:r>
      <w:proofErr w:type="gramStart"/>
      <w:r w:rsidRPr="009769CA">
        <w:rPr>
          <w:rFonts w:eastAsia="Aptos"/>
        </w:rPr>
        <w:t>Jordan;</w:t>
      </w:r>
      <w:proofErr w:type="gramEnd"/>
      <w:r w:rsidRPr="009769CA">
        <w:rPr>
          <w:rFonts w:eastAsia="Aptos"/>
        </w:rPr>
        <w:t xml:space="preserve"> language edited]</w:t>
      </w:r>
    </w:p>
    <w:p w14:paraId="5E2E1CFF" w14:textId="77777777" w:rsidR="009769CA" w:rsidRPr="009769CA" w:rsidRDefault="009769CA" w:rsidP="009769CA">
      <w:pPr>
        <w:rPr>
          <w:rFonts w:eastAsia="Aptos"/>
          <w:sz w:val="16"/>
        </w:rPr>
      </w:pPr>
      <w:r w:rsidRPr="009769CA">
        <w:rPr>
          <w:rFonts w:eastAsia="Aptos"/>
          <w:sz w:val="16"/>
        </w:rPr>
        <w:t xml:space="preserve">By mid-2025, that brittleness was impossible to hide. President Donald </w:t>
      </w:r>
      <w:r w:rsidRPr="009769CA">
        <w:rPr>
          <w:rFonts w:eastAsia="Aptos"/>
          <w:highlight w:val="lightGray"/>
          <w:u w:val="single"/>
        </w:rPr>
        <w:t>Trump’s February executive order on domestic government efficiency</w:t>
      </w:r>
      <w:r w:rsidRPr="009769CA">
        <w:rPr>
          <w:rFonts w:eastAsia="Aptos"/>
          <w:sz w:val="16"/>
          <w:highlight w:val="lightGray"/>
        </w:rPr>
        <w:t xml:space="preserve"> </w:t>
      </w:r>
      <w:r w:rsidRPr="009769CA">
        <w:rPr>
          <w:rFonts w:eastAsia="Aptos"/>
          <w:highlight w:val="lightGray"/>
          <w:u w:val="single"/>
        </w:rPr>
        <w:t>imposed</w:t>
      </w:r>
      <w:r w:rsidRPr="009769CA">
        <w:rPr>
          <w:rFonts w:eastAsia="Aptos"/>
          <w:sz w:val="16"/>
          <w:highlight w:val="lightGray"/>
        </w:rPr>
        <w:t xml:space="preserve"> </w:t>
      </w:r>
      <w:r w:rsidRPr="009769CA">
        <w:rPr>
          <w:rFonts w:eastAsia="Aptos"/>
          <w:highlight w:val="lightGray"/>
          <w:u w:val="single"/>
        </w:rPr>
        <w:t xml:space="preserve">rapid staffing cuts </w:t>
      </w:r>
      <w:r w:rsidRPr="009769CA">
        <w:rPr>
          <w:rFonts w:eastAsia="Aptos"/>
          <w:u w:val="single"/>
        </w:rPr>
        <w:t>across civilian agencies</w:t>
      </w:r>
      <w:r w:rsidRPr="009769CA">
        <w:rPr>
          <w:rFonts w:eastAsia="Aptos"/>
          <w:sz w:val="16"/>
        </w:rPr>
        <w:t>. Nearly 150,000 federal employees departed through layoffs, buyouts, or early retirements, and another roughly 150,000 workers were placed on paid leave pending reorganization.</w:t>
      </w:r>
    </w:p>
    <w:p w14:paraId="2A1B4F0F" w14:textId="77777777" w:rsidR="009769CA" w:rsidRPr="009769CA" w:rsidRDefault="009769CA" w:rsidP="009769CA">
      <w:pPr>
        <w:rPr>
          <w:rFonts w:eastAsia="Aptos"/>
          <w:sz w:val="16"/>
        </w:rPr>
      </w:pPr>
      <w:r w:rsidRPr="009769CA">
        <w:rPr>
          <w:rFonts w:eastAsia="Aptos"/>
          <w:sz w:val="16"/>
        </w:rPr>
        <w:t xml:space="preserve">The </w:t>
      </w:r>
      <w:r w:rsidRPr="009769CA">
        <w:rPr>
          <w:rFonts w:eastAsia="Aptos"/>
          <w:u w:val="single"/>
        </w:rPr>
        <w:t>intention was</w:t>
      </w:r>
      <w:r w:rsidRPr="009769CA">
        <w:rPr>
          <w:rFonts w:eastAsia="Aptos"/>
          <w:sz w:val="16"/>
        </w:rPr>
        <w:t xml:space="preserve"> </w:t>
      </w:r>
      <w:r w:rsidRPr="009769CA">
        <w:rPr>
          <w:rFonts w:eastAsia="Aptos"/>
          <w:iCs/>
          <w:u w:val="single"/>
          <w:bdr w:val="single" w:sz="8" w:space="0" w:color="auto"/>
        </w:rPr>
        <w:t>modernization</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sz w:val="24"/>
          <w:szCs w:val="24"/>
          <w:highlight w:val="yellow"/>
          <w:u w:val="single"/>
          <w:bdr w:val="single" w:sz="8" w:space="0" w:color="auto"/>
        </w:rPr>
        <w:t>effect was [stagnation]</w:t>
      </w:r>
      <w:r w:rsidRPr="009769CA">
        <w:rPr>
          <w:rFonts w:eastAsia="Aptos"/>
        </w:rPr>
        <w:t xml:space="preserve"> </w:t>
      </w:r>
      <w:r w:rsidRPr="009769CA">
        <w:rPr>
          <w:rFonts w:eastAsia="Aptos"/>
          <w:strike/>
          <w:sz w:val="16"/>
          <w:szCs w:val="16"/>
        </w:rPr>
        <w:t>paralysis</w:t>
      </w:r>
      <w:r w:rsidRPr="009769CA">
        <w:rPr>
          <w:rFonts w:eastAsia="Aptos"/>
          <w:sz w:val="16"/>
          <w:szCs w:val="16"/>
        </w:rPr>
        <w:t>. Grant</w:t>
      </w:r>
      <w:r w:rsidRPr="009769CA">
        <w:rPr>
          <w:rFonts w:eastAsia="Aptos"/>
          <w:sz w:val="16"/>
        </w:rPr>
        <w:t xml:space="preserve"> </w:t>
      </w:r>
      <w:r w:rsidRPr="009769CA">
        <w:rPr>
          <w:rFonts w:eastAsia="Aptos"/>
          <w:u w:val="single"/>
        </w:rPr>
        <w:t>disbursements</w:t>
      </w:r>
      <w:r w:rsidRPr="009769CA">
        <w:rPr>
          <w:rFonts w:eastAsia="Aptos"/>
          <w:sz w:val="16"/>
        </w:rPr>
        <w:t xml:space="preserve"> </w:t>
      </w:r>
      <w:r w:rsidRPr="009769CA">
        <w:rPr>
          <w:rFonts w:eastAsia="Aptos"/>
          <w:iCs/>
          <w:u w:val="single"/>
          <w:bdr w:val="single" w:sz="8" w:space="0" w:color="auto"/>
        </w:rPr>
        <w:t>slowed</w:t>
      </w:r>
      <w:r w:rsidRPr="009769CA">
        <w:rPr>
          <w:rFonts w:eastAsia="Aptos"/>
          <w:sz w:val="16"/>
        </w:rPr>
        <w:t xml:space="preserve">, </w:t>
      </w:r>
      <w:r w:rsidRPr="009769CA">
        <w:rPr>
          <w:rFonts w:eastAsia="Aptos"/>
          <w:u w:val="single"/>
        </w:rPr>
        <w:t>audits were</w:t>
      </w:r>
      <w:r w:rsidRPr="009769CA">
        <w:rPr>
          <w:rFonts w:eastAsia="Aptos"/>
          <w:sz w:val="16"/>
        </w:rPr>
        <w:t xml:space="preserve"> </w:t>
      </w:r>
      <w:r w:rsidRPr="009769CA">
        <w:rPr>
          <w:rFonts w:eastAsia="Aptos"/>
          <w:iCs/>
          <w:u w:val="single"/>
          <w:bdr w:val="single" w:sz="8" w:space="0" w:color="auto"/>
        </w:rPr>
        <w:t>suspended</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critical</w:t>
      </w:r>
      <w:r w:rsidRPr="009769CA">
        <w:rPr>
          <w:rFonts w:eastAsia="Aptos"/>
          <w:sz w:val="16"/>
        </w:rPr>
        <w:t xml:space="preserve"> permitting </w:t>
      </w:r>
      <w:r w:rsidRPr="009769CA">
        <w:rPr>
          <w:rFonts w:eastAsia="Aptos"/>
          <w:iCs/>
          <w:u w:val="single"/>
          <w:bdr w:val="single" w:sz="8" w:space="0" w:color="auto"/>
        </w:rPr>
        <w:t>backlogs</w:t>
      </w:r>
      <w:r w:rsidRPr="009769CA">
        <w:rPr>
          <w:rFonts w:eastAsia="Aptos"/>
          <w:sz w:val="16"/>
        </w:rPr>
        <w:t xml:space="preserve"> </w:t>
      </w:r>
      <w:r w:rsidRPr="009769CA">
        <w:rPr>
          <w:rFonts w:eastAsia="Aptos"/>
          <w:u w:val="single"/>
        </w:rPr>
        <w:t>doubled</w:t>
      </w:r>
      <w:r w:rsidRPr="009769CA">
        <w:rPr>
          <w:rFonts w:eastAsia="Aptos"/>
          <w:sz w:val="16"/>
        </w:rPr>
        <w:t>. Trump’s so-called Department of Government Efficiency did not break a functioning machine; it exposed one already in deficit.</w:t>
      </w:r>
    </w:p>
    <w:p w14:paraId="74B4C5EB" w14:textId="77777777" w:rsidR="009769CA" w:rsidRPr="009769CA" w:rsidRDefault="009769CA" w:rsidP="009769CA">
      <w:pPr>
        <w:rPr>
          <w:rFonts w:eastAsia="Aptos"/>
          <w:sz w:val="16"/>
        </w:rPr>
      </w:pPr>
      <w:r w:rsidRPr="009769CA">
        <w:rPr>
          <w:rFonts w:eastAsia="Aptos"/>
          <w:sz w:val="16"/>
        </w:rPr>
        <w:t xml:space="preserve">These </w:t>
      </w:r>
      <w:r w:rsidRPr="009769CA">
        <w:rPr>
          <w:rFonts w:eastAsia="Aptos"/>
          <w:u w:val="single"/>
        </w:rPr>
        <w:t xml:space="preserve">failures </w:t>
      </w:r>
      <w:r w:rsidRPr="009769CA">
        <w:rPr>
          <w:rFonts w:eastAsia="Aptos"/>
          <w:highlight w:val="yellow"/>
          <w:u w:val="single"/>
        </w:rPr>
        <w:t>have</w:t>
      </w:r>
      <w:r w:rsidRPr="009769CA">
        <w:rPr>
          <w:rFonts w:eastAsia="Aptos"/>
          <w:sz w:val="16"/>
          <w:highlight w:val="yellow"/>
        </w:rPr>
        <w:t xml:space="preserve"> </w:t>
      </w:r>
      <w:r w:rsidRPr="009769CA">
        <w:rPr>
          <w:rFonts w:eastAsia="Aptos"/>
          <w:iCs/>
          <w:highlight w:val="yellow"/>
          <w:u w:val="single"/>
          <w:bdr w:val="single" w:sz="8" w:space="0" w:color="auto"/>
        </w:rPr>
        <w:t>international</w:t>
      </w:r>
      <w:r w:rsidRPr="009769CA">
        <w:rPr>
          <w:rFonts w:eastAsia="Aptos"/>
          <w:sz w:val="16"/>
          <w:highlight w:val="yellow"/>
        </w:rPr>
        <w:t xml:space="preserve"> </w:t>
      </w:r>
      <w:r w:rsidRPr="009769CA">
        <w:rPr>
          <w:rFonts w:eastAsia="Aptos"/>
          <w:highlight w:val="yellow"/>
          <w:u w:val="single"/>
        </w:rPr>
        <w:t>consequence</w:t>
      </w:r>
      <w:r w:rsidRPr="009769CA">
        <w:rPr>
          <w:rFonts w:eastAsia="Aptos"/>
          <w:u w:val="single"/>
        </w:rPr>
        <w:t>s</w:t>
      </w:r>
      <w:r w:rsidRPr="009769CA">
        <w:rPr>
          <w:rFonts w:eastAsia="Aptos"/>
          <w:sz w:val="16"/>
        </w:rPr>
        <w:t xml:space="preserve">. </w:t>
      </w:r>
      <w:r w:rsidRPr="009769CA">
        <w:rPr>
          <w:rFonts w:eastAsia="Aptos"/>
          <w:u w:val="single"/>
        </w:rPr>
        <w:t>Allies</w:t>
      </w:r>
      <w:r w:rsidRPr="009769CA">
        <w:rPr>
          <w:rFonts w:eastAsia="Aptos"/>
          <w:sz w:val="16"/>
        </w:rPr>
        <w:t xml:space="preserve"> now </w:t>
      </w:r>
      <w:r w:rsidRPr="009769CA">
        <w:rPr>
          <w:rFonts w:eastAsia="Aptos"/>
          <w:u w:val="single"/>
        </w:rPr>
        <w:t>confront a</w:t>
      </w:r>
      <w:r w:rsidRPr="009769CA">
        <w:rPr>
          <w:rFonts w:eastAsia="Aptos"/>
          <w:sz w:val="16"/>
        </w:rPr>
        <w:t xml:space="preserve"> </w:t>
      </w:r>
      <w:r w:rsidRPr="009769CA">
        <w:rPr>
          <w:rFonts w:eastAsia="Aptos"/>
          <w:iCs/>
          <w:u w:val="single"/>
          <w:bdr w:val="single" w:sz="8" w:space="0" w:color="auto"/>
        </w:rPr>
        <w:t>U</w:t>
      </w:r>
      <w:r w:rsidRPr="009769CA">
        <w:rPr>
          <w:rFonts w:eastAsia="Aptos"/>
          <w:sz w:val="16"/>
        </w:rPr>
        <w:t xml:space="preserve">nited </w:t>
      </w:r>
      <w:r w:rsidRPr="009769CA">
        <w:rPr>
          <w:rFonts w:eastAsia="Aptos"/>
          <w:iCs/>
          <w:u w:val="single"/>
          <w:bdr w:val="single" w:sz="8" w:space="0" w:color="auto"/>
        </w:rPr>
        <w:t>S</w:t>
      </w:r>
      <w:r w:rsidRPr="009769CA">
        <w:rPr>
          <w:rFonts w:eastAsia="Aptos"/>
          <w:sz w:val="16"/>
        </w:rPr>
        <w:t xml:space="preserve">tates </w:t>
      </w:r>
      <w:r w:rsidRPr="009769CA">
        <w:rPr>
          <w:rFonts w:eastAsia="Aptos"/>
          <w:u w:val="single"/>
        </w:rPr>
        <w:t>that can</w:t>
      </w:r>
      <w:r w:rsidRPr="009769CA">
        <w:rPr>
          <w:rFonts w:eastAsia="Aptos"/>
          <w:sz w:val="16"/>
        </w:rPr>
        <w:t xml:space="preserve"> </w:t>
      </w:r>
      <w:r w:rsidRPr="009769CA">
        <w:rPr>
          <w:rFonts w:eastAsia="Aptos"/>
          <w:iCs/>
          <w:u w:val="single"/>
          <w:bdr w:val="single" w:sz="8" w:space="0" w:color="auto"/>
        </w:rPr>
        <w:t>fund commitments</w:t>
      </w:r>
      <w:r w:rsidRPr="009769CA">
        <w:rPr>
          <w:rFonts w:eastAsia="Aptos"/>
          <w:sz w:val="16"/>
        </w:rPr>
        <w:t xml:space="preserve"> </w:t>
      </w:r>
      <w:r w:rsidRPr="009769CA">
        <w:rPr>
          <w:rFonts w:eastAsia="Aptos"/>
          <w:u w:val="single"/>
        </w:rPr>
        <w:t>more easily than it can</w:t>
      </w:r>
      <w:r w:rsidRPr="009769CA">
        <w:rPr>
          <w:rFonts w:eastAsia="Aptos"/>
          <w:sz w:val="16"/>
        </w:rPr>
        <w:t xml:space="preserve"> </w:t>
      </w:r>
      <w:r w:rsidRPr="009769CA">
        <w:rPr>
          <w:rFonts w:eastAsia="Aptos"/>
          <w:iCs/>
          <w:u w:val="single"/>
          <w:bdr w:val="single" w:sz="8" w:space="0" w:color="auto"/>
        </w:rPr>
        <w:t>implement</w:t>
      </w:r>
      <w:r w:rsidRPr="009769CA">
        <w:rPr>
          <w:rFonts w:eastAsia="Aptos"/>
          <w:sz w:val="16"/>
        </w:rPr>
        <w:t xml:space="preserve"> </w:t>
      </w:r>
      <w:r w:rsidRPr="009769CA">
        <w:rPr>
          <w:rFonts w:eastAsia="Aptos"/>
          <w:u w:val="single"/>
        </w:rPr>
        <w:t>them</w:t>
      </w:r>
      <w:r w:rsidRPr="009769CA">
        <w:rPr>
          <w:rFonts w:eastAsia="Aptos"/>
          <w:sz w:val="16"/>
        </w:rPr>
        <w:t xml:space="preserve">. </w:t>
      </w:r>
      <w:r w:rsidRPr="009769CA">
        <w:rPr>
          <w:rFonts w:eastAsia="Aptos"/>
          <w:iCs/>
          <w:highlight w:val="yellow"/>
          <w:u w:val="single"/>
          <w:bdr w:val="single" w:sz="8" w:space="0" w:color="auto"/>
        </w:rPr>
        <w:t>NATO</w:t>
      </w:r>
      <w:r w:rsidRPr="009769CA">
        <w:rPr>
          <w:rFonts w:eastAsia="Aptos"/>
          <w:sz w:val="16"/>
        </w:rPr>
        <w:t xml:space="preserve"> </w:t>
      </w:r>
      <w:r w:rsidRPr="009769CA">
        <w:rPr>
          <w:rFonts w:eastAsia="Aptos"/>
          <w:u w:val="single"/>
        </w:rPr>
        <w:t>coordination meetings proceed</w:t>
      </w:r>
      <w:r w:rsidRPr="009769CA">
        <w:rPr>
          <w:rFonts w:eastAsia="Aptos"/>
          <w:sz w:val="16"/>
        </w:rPr>
        <w:t xml:space="preserve"> </w:t>
      </w:r>
      <w:r w:rsidRPr="009769CA">
        <w:rPr>
          <w:rFonts w:eastAsia="Aptos"/>
          <w:iCs/>
          <w:highlight w:val="yellow"/>
          <w:u w:val="single"/>
          <w:bdr w:val="single" w:sz="8" w:space="0" w:color="auto"/>
        </w:rPr>
        <w:t>without U.S.</w:t>
      </w:r>
      <w:r w:rsidRPr="009769CA">
        <w:rPr>
          <w:rFonts w:eastAsia="Aptos"/>
          <w:iCs/>
          <w:u w:val="single"/>
          <w:bdr w:val="single" w:sz="8" w:space="0" w:color="auto"/>
        </w:rPr>
        <w:t xml:space="preserve"> representation</w:t>
      </w:r>
      <w:r w:rsidRPr="009769CA">
        <w:rPr>
          <w:rFonts w:eastAsia="Aptos"/>
          <w:sz w:val="16"/>
        </w:rPr>
        <w:t xml:space="preserve"> </w:t>
      </w:r>
      <w:r w:rsidRPr="009769CA">
        <w:rPr>
          <w:rFonts w:eastAsia="Aptos"/>
          <w:highlight w:val="yellow"/>
          <w:u w:val="single"/>
        </w:rPr>
        <w:t>at</w:t>
      </w:r>
      <w:r w:rsidRPr="009769CA">
        <w:rPr>
          <w:rFonts w:eastAsia="Aptos"/>
          <w:sz w:val="16"/>
          <w:highlight w:val="yellow"/>
        </w:rPr>
        <w:t xml:space="preserve"> </w:t>
      </w:r>
      <w:r w:rsidRPr="009769CA">
        <w:rPr>
          <w:rFonts w:eastAsia="Aptos"/>
          <w:iCs/>
          <w:highlight w:val="yellow"/>
          <w:u w:val="single"/>
          <w:bdr w:val="single" w:sz="8" w:space="0" w:color="auto"/>
        </w:rPr>
        <w:t>working</w:t>
      </w:r>
      <w:r w:rsidRPr="009769CA">
        <w:rPr>
          <w:rFonts w:eastAsia="Aptos"/>
          <w:sz w:val="16"/>
          <w:highlight w:val="yellow"/>
        </w:rPr>
        <w:t xml:space="preserve"> </w:t>
      </w:r>
      <w:r w:rsidRPr="009769CA">
        <w:rPr>
          <w:rFonts w:eastAsia="Aptos"/>
          <w:highlight w:val="yellow"/>
          <w:u w:val="single"/>
        </w:rPr>
        <w:t>levels</w:t>
      </w:r>
      <w:r w:rsidRPr="009769CA">
        <w:rPr>
          <w:rFonts w:eastAsia="Aptos"/>
          <w:sz w:val="16"/>
        </w:rPr>
        <w:t xml:space="preserve">. </w:t>
      </w:r>
      <w:r w:rsidRPr="009769CA">
        <w:rPr>
          <w:rFonts w:eastAsia="Aptos"/>
          <w:highlight w:val="yellow"/>
          <w:u w:val="single"/>
        </w:rPr>
        <w:t>Defense coop</w:t>
      </w:r>
      <w:r w:rsidRPr="009769CA">
        <w:rPr>
          <w:rFonts w:eastAsia="Aptos"/>
          <w:u w:val="single"/>
        </w:rPr>
        <w:t>eration agreements</w:t>
      </w:r>
      <w:r w:rsidRPr="009769CA">
        <w:rPr>
          <w:rFonts w:eastAsia="Aptos"/>
          <w:sz w:val="16"/>
        </w:rPr>
        <w:t xml:space="preserve"> </w:t>
      </w:r>
      <w:r w:rsidRPr="009769CA">
        <w:rPr>
          <w:rFonts w:eastAsia="Aptos"/>
          <w:iCs/>
          <w:highlight w:val="yellow"/>
          <w:u w:val="single"/>
          <w:bdr w:val="single" w:sz="8" w:space="0" w:color="auto"/>
        </w:rPr>
        <w:t>lapse</w:t>
      </w:r>
      <w:r w:rsidRPr="009769CA">
        <w:rPr>
          <w:rFonts w:eastAsia="Aptos"/>
          <w:sz w:val="16"/>
          <w:highlight w:val="yellow"/>
        </w:rPr>
        <w:t xml:space="preserve"> </w:t>
      </w:r>
      <w:r w:rsidRPr="009769CA">
        <w:rPr>
          <w:rFonts w:eastAsia="Aptos"/>
          <w:highlight w:val="yellow"/>
          <w:u w:val="single"/>
        </w:rPr>
        <w:t>as</w:t>
      </w:r>
      <w:r w:rsidRPr="009769CA">
        <w:rPr>
          <w:rFonts w:eastAsia="Aptos"/>
          <w:u w:val="single"/>
        </w:rPr>
        <w:t xml:space="preserve"> legal </w:t>
      </w:r>
      <w:r w:rsidRPr="009769CA">
        <w:rPr>
          <w:rFonts w:eastAsia="Aptos"/>
          <w:highlight w:val="yellow"/>
          <w:u w:val="single"/>
        </w:rPr>
        <w:t>offices</w:t>
      </w:r>
      <w:r w:rsidRPr="009769CA">
        <w:rPr>
          <w:rFonts w:eastAsia="Aptos"/>
          <w:sz w:val="16"/>
          <w:highlight w:val="yellow"/>
        </w:rPr>
        <w:t xml:space="preserve"> </w:t>
      </w:r>
      <w:r w:rsidRPr="009769CA">
        <w:rPr>
          <w:rFonts w:eastAsia="Aptos"/>
          <w:iCs/>
          <w:highlight w:val="yellow"/>
          <w:u w:val="single"/>
          <w:bdr w:val="single" w:sz="8" w:space="0" w:color="auto"/>
        </w:rPr>
        <w:t>miss</w:t>
      </w:r>
      <w:r w:rsidRPr="009769CA">
        <w:rPr>
          <w:rFonts w:eastAsia="Aptos"/>
          <w:sz w:val="16"/>
        </w:rPr>
        <w:t xml:space="preserve"> renewal </w:t>
      </w:r>
      <w:r w:rsidRPr="009769CA">
        <w:rPr>
          <w:rFonts w:eastAsia="Aptos"/>
          <w:highlight w:val="yellow"/>
          <w:u w:val="single"/>
        </w:rPr>
        <w:t>deadlines</w:t>
      </w:r>
      <w:r w:rsidRPr="009769CA">
        <w:rPr>
          <w:rFonts w:eastAsia="Aptos"/>
          <w:sz w:val="16"/>
        </w:rPr>
        <w:t xml:space="preserve">. In a </w:t>
      </w:r>
      <w:r w:rsidRPr="009769CA">
        <w:rPr>
          <w:rFonts w:eastAsia="Aptos"/>
          <w:u w:val="single"/>
        </w:rPr>
        <w:t>global system that depends on</w:t>
      </w:r>
      <w:r w:rsidRPr="009769CA">
        <w:rPr>
          <w:rFonts w:eastAsia="Aptos"/>
          <w:sz w:val="16"/>
        </w:rPr>
        <w:t xml:space="preserve"> </w:t>
      </w:r>
      <w:r w:rsidRPr="009769CA">
        <w:rPr>
          <w:rFonts w:eastAsia="Aptos"/>
          <w:iCs/>
          <w:u w:val="single"/>
          <w:bdr w:val="single" w:sz="8" w:space="0" w:color="auto"/>
        </w:rPr>
        <w:t>reliable U.S. execution</w:t>
      </w:r>
      <w:r w:rsidRPr="009769CA">
        <w:rPr>
          <w:rFonts w:eastAsia="Aptos"/>
          <w:sz w:val="16"/>
        </w:rPr>
        <w:t xml:space="preserve">, </w:t>
      </w:r>
      <w:r w:rsidRPr="009769CA">
        <w:rPr>
          <w:rFonts w:eastAsia="Aptos"/>
          <w:u w:val="single"/>
        </w:rPr>
        <w:t>administrative fragility becomes a</w:t>
      </w:r>
      <w:r w:rsidRPr="009769CA">
        <w:rPr>
          <w:rFonts w:eastAsia="Aptos"/>
          <w:sz w:val="16"/>
        </w:rPr>
        <w:t xml:space="preserve"> </w:t>
      </w:r>
      <w:r w:rsidRPr="009769CA">
        <w:rPr>
          <w:rFonts w:eastAsia="Aptos"/>
          <w:iCs/>
          <w:u w:val="single"/>
          <w:bdr w:val="single" w:sz="8" w:space="0" w:color="auto"/>
        </w:rPr>
        <w:t>strategic</w:t>
      </w:r>
      <w:r w:rsidRPr="009769CA">
        <w:rPr>
          <w:rFonts w:eastAsia="Aptos"/>
          <w:sz w:val="16"/>
        </w:rPr>
        <w:t xml:space="preserve"> </w:t>
      </w:r>
      <w:r w:rsidRPr="009769CA">
        <w:rPr>
          <w:rFonts w:eastAsia="Aptos"/>
          <w:u w:val="single"/>
        </w:rPr>
        <w:t>risk</w:t>
      </w:r>
      <w:r w:rsidRPr="009769CA">
        <w:rPr>
          <w:rFonts w:eastAsia="Aptos"/>
          <w:sz w:val="16"/>
        </w:rPr>
        <w:t xml:space="preserve">. </w:t>
      </w:r>
      <w:r w:rsidRPr="009769CA">
        <w:rPr>
          <w:rFonts w:eastAsia="Aptos"/>
          <w:iCs/>
          <w:sz w:val="24"/>
          <w:szCs w:val="24"/>
          <w:u w:val="single"/>
          <w:bdr w:val="single" w:sz="8" w:space="0" w:color="auto"/>
        </w:rPr>
        <w:t>State capacity is credibility</w:t>
      </w:r>
      <w:r w:rsidRPr="009769CA">
        <w:rPr>
          <w:rFonts w:eastAsia="Aptos"/>
          <w:sz w:val="16"/>
        </w:rPr>
        <w:t>.</w:t>
      </w:r>
    </w:p>
    <w:p w14:paraId="5619AF8C" w14:textId="77777777" w:rsidR="009769CA" w:rsidRPr="009769CA" w:rsidRDefault="009769CA" w:rsidP="009769CA">
      <w:pPr>
        <w:rPr>
          <w:rFonts w:eastAsia="Aptos"/>
          <w:sz w:val="16"/>
        </w:rPr>
      </w:pPr>
      <w:r w:rsidRPr="009769CA">
        <w:rPr>
          <w:rFonts w:eastAsia="Aptos"/>
          <w:iCs/>
          <w:szCs w:val="28"/>
          <w:highlight w:val="yellow"/>
          <w:u w:val="single"/>
          <w:bdr w:val="single" w:sz="8" w:space="0" w:color="auto"/>
        </w:rPr>
        <w:t>Admin</w:t>
      </w:r>
      <w:r w:rsidRPr="009769CA">
        <w:rPr>
          <w:rFonts w:eastAsia="Aptos"/>
          <w:iCs/>
          <w:szCs w:val="28"/>
          <w:u w:val="single"/>
          <w:bdr w:val="single" w:sz="8" w:space="0" w:color="auto"/>
        </w:rPr>
        <w:t xml:space="preserve">istrative </w:t>
      </w:r>
      <w:r w:rsidRPr="009769CA">
        <w:rPr>
          <w:rFonts w:eastAsia="Aptos"/>
          <w:iCs/>
          <w:szCs w:val="28"/>
          <w:highlight w:val="yellow"/>
          <w:u w:val="single"/>
          <w:bdr w:val="single" w:sz="8" w:space="0" w:color="auto"/>
        </w:rPr>
        <w:t>fragility</w:t>
      </w:r>
      <w:r w:rsidRPr="009769CA">
        <w:rPr>
          <w:rFonts w:eastAsia="Aptos"/>
          <w:sz w:val="16"/>
        </w:rPr>
        <w:t xml:space="preserve"> also </w:t>
      </w:r>
      <w:r w:rsidRPr="009769CA">
        <w:rPr>
          <w:rFonts w:eastAsia="Aptos"/>
          <w:iCs/>
          <w:szCs w:val="28"/>
          <w:highlight w:val="yellow"/>
          <w:u w:val="single"/>
          <w:bdr w:val="single" w:sz="8" w:space="0" w:color="auto"/>
        </w:rPr>
        <w:t>undermines</w:t>
      </w:r>
      <w:r w:rsidRPr="009769CA">
        <w:rPr>
          <w:rFonts w:eastAsia="Aptos"/>
          <w:iCs/>
          <w:szCs w:val="28"/>
          <w:u w:val="single"/>
          <w:bdr w:val="single" w:sz="8" w:space="0" w:color="auto"/>
        </w:rPr>
        <w:t xml:space="preserve"> the country’s </w:t>
      </w:r>
      <w:r w:rsidRPr="009769CA">
        <w:rPr>
          <w:rFonts w:eastAsia="Aptos"/>
          <w:iCs/>
          <w:szCs w:val="28"/>
          <w:highlight w:val="yellow"/>
          <w:u w:val="single"/>
          <w:bdr w:val="single" w:sz="8" w:space="0" w:color="auto"/>
        </w:rPr>
        <w:t>cred</w:t>
      </w:r>
      <w:r w:rsidRPr="009769CA">
        <w:rPr>
          <w:rFonts w:eastAsia="Aptos"/>
          <w:iCs/>
          <w:szCs w:val="28"/>
          <w:u w:val="single"/>
          <w:bdr w:val="single" w:sz="8" w:space="0" w:color="auto"/>
        </w:rPr>
        <w:t xml:space="preserve">ibility </w:t>
      </w:r>
      <w:r w:rsidRPr="009769CA">
        <w:rPr>
          <w:rFonts w:eastAsia="Aptos"/>
          <w:iCs/>
          <w:szCs w:val="28"/>
          <w:highlight w:val="yellow"/>
          <w:u w:val="single"/>
          <w:bdr w:val="single" w:sz="8" w:space="0" w:color="auto"/>
        </w:rPr>
        <w:t>abroad</w:t>
      </w:r>
      <w:r w:rsidRPr="009769CA">
        <w:rPr>
          <w:rFonts w:eastAsia="Aptos"/>
          <w:sz w:val="16"/>
        </w:rPr>
        <w:t xml:space="preserve">. </w:t>
      </w:r>
      <w:r w:rsidRPr="009769CA">
        <w:rPr>
          <w:rFonts w:eastAsia="Aptos"/>
          <w:u w:val="single"/>
        </w:rPr>
        <w:t>Foreign ministries and</w:t>
      </w:r>
      <w:r w:rsidRPr="009769CA">
        <w:rPr>
          <w:rFonts w:eastAsia="Aptos"/>
          <w:sz w:val="16"/>
        </w:rPr>
        <w:t xml:space="preserve"> </w:t>
      </w:r>
      <w:r w:rsidRPr="009769CA">
        <w:rPr>
          <w:rFonts w:eastAsia="Aptos"/>
          <w:iCs/>
          <w:highlight w:val="yellow"/>
          <w:u w:val="single"/>
          <w:bdr w:val="single" w:sz="8" w:space="0" w:color="auto"/>
        </w:rPr>
        <w:t>i</w:t>
      </w:r>
      <w:r w:rsidRPr="009769CA">
        <w:rPr>
          <w:rFonts w:eastAsia="Aptos"/>
          <w:sz w:val="16"/>
        </w:rPr>
        <w:t xml:space="preserve">nternational </w:t>
      </w:r>
      <w:r w:rsidRPr="009769CA">
        <w:rPr>
          <w:rFonts w:eastAsia="Aptos"/>
          <w:iCs/>
          <w:highlight w:val="yellow"/>
          <w:u w:val="single"/>
          <w:bdr w:val="single" w:sz="8" w:space="0" w:color="auto"/>
        </w:rPr>
        <w:t>o</w:t>
      </w:r>
      <w:r w:rsidRPr="009769CA">
        <w:rPr>
          <w:rFonts w:eastAsia="Aptos"/>
          <w:sz w:val="16"/>
        </w:rPr>
        <w:t>rganization</w:t>
      </w:r>
      <w:r w:rsidRPr="009769CA">
        <w:rPr>
          <w:rFonts w:eastAsia="Aptos"/>
          <w:iCs/>
          <w:highlight w:val="yellow"/>
          <w:u w:val="single"/>
          <w:bdr w:val="single" w:sz="8" w:space="0" w:color="auto"/>
        </w:rPr>
        <w:t>s</w:t>
      </w:r>
      <w:r w:rsidRPr="009769CA">
        <w:rPr>
          <w:rFonts w:eastAsia="Aptos"/>
          <w:sz w:val="16"/>
          <w:highlight w:val="yellow"/>
        </w:rPr>
        <w:t xml:space="preserve"> </w:t>
      </w:r>
      <w:r w:rsidRPr="009769CA">
        <w:rPr>
          <w:rFonts w:eastAsia="Aptos"/>
          <w:highlight w:val="yellow"/>
          <w:u w:val="single"/>
        </w:rPr>
        <w:t>depend on</w:t>
      </w:r>
      <w:r w:rsidRPr="009769CA">
        <w:rPr>
          <w:rFonts w:eastAsia="Aptos"/>
          <w:sz w:val="16"/>
          <w:highlight w:val="yellow"/>
        </w:rPr>
        <w:t xml:space="preserve"> </w:t>
      </w:r>
      <w:r w:rsidRPr="009769CA">
        <w:rPr>
          <w:rFonts w:eastAsia="Aptos"/>
          <w:iCs/>
          <w:highlight w:val="yellow"/>
          <w:u w:val="single"/>
          <w:bdr w:val="single" w:sz="8" w:space="0" w:color="auto"/>
        </w:rPr>
        <w:t>predictable</w:t>
      </w:r>
      <w:r w:rsidRPr="009769CA">
        <w:rPr>
          <w:rFonts w:eastAsia="Aptos"/>
          <w:sz w:val="16"/>
        </w:rPr>
        <w:t xml:space="preserve"> </w:t>
      </w:r>
      <w:r w:rsidRPr="009769CA">
        <w:rPr>
          <w:rFonts w:eastAsia="Aptos"/>
          <w:u w:val="single"/>
        </w:rPr>
        <w:t xml:space="preserve">American </w:t>
      </w:r>
      <w:r w:rsidRPr="009769CA">
        <w:rPr>
          <w:rFonts w:eastAsia="Aptos"/>
          <w:highlight w:val="yellow"/>
          <w:u w:val="single"/>
        </w:rPr>
        <w:t>follow-through</w:t>
      </w:r>
      <w:r w:rsidRPr="009769CA">
        <w:rPr>
          <w:rFonts w:eastAsia="Aptos"/>
          <w:sz w:val="16"/>
        </w:rPr>
        <w:t xml:space="preserve">. </w:t>
      </w:r>
      <w:r w:rsidRPr="009769CA">
        <w:rPr>
          <w:rFonts w:eastAsia="Aptos"/>
          <w:u w:val="single"/>
        </w:rPr>
        <w:t>When</w:t>
      </w:r>
      <w:r w:rsidRPr="009769CA">
        <w:rPr>
          <w:rFonts w:eastAsia="Aptos"/>
          <w:sz w:val="16"/>
        </w:rPr>
        <w:t xml:space="preserve"> </w:t>
      </w:r>
      <w:r w:rsidRPr="009769CA">
        <w:rPr>
          <w:rFonts w:eastAsia="Aptos"/>
          <w:iCs/>
          <w:highlight w:val="yellow"/>
          <w:u w:val="single"/>
          <w:bdr w:val="single" w:sz="8" w:space="0" w:color="auto"/>
        </w:rPr>
        <w:t>agencies</w:t>
      </w:r>
      <w:r w:rsidRPr="009769CA">
        <w:rPr>
          <w:rFonts w:eastAsia="Aptos"/>
          <w:sz w:val="16"/>
          <w:highlight w:val="yellow"/>
        </w:rPr>
        <w:t xml:space="preserve"> </w:t>
      </w:r>
      <w:r w:rsidRPr="009769CA">
        <w:rPr>
          <w:rFonts w:eastAsia="Aptos"/>
          <w:highlight w:val="yellow"/>
          <w:u w:val="single"/>
        </w:rPr>
        <w:t>cannot execute</w:t>
      </w:r>
      <w:r w:rsidRPr="009769CA">
        <w:rPr>
          <w:rFonts w:eastAsia="Aptos"/>
          <w:sz w:val="16"/>
          <w:highlight w:val="yellow"/>
        </w:rPr>
        <w:t xml:space="preserve">, </w:t>
      </w:r>
      <w:r w:rsidRPr="009769CA">
        <w:rPr>
          <w:rFonts w:eastAsia="Aptos"/>
          <w:iCs/>
          <w:highlight w:val="yellow"/>
          <w:u w:val="single"/>
          <w:bdr w:val="single" w:sz="8" w:space="0" w:color="auto"/>
        </w:rPr>
        <w:t>commitments fracture</w:t>
      </w:r>
      <w:r w:rsidRPr="009769CA">
        <w:rPr>
          <w:rFonts w:eastAsia="Aptos"/>
          <w:sz w:val="16"/>
        </w:rPr>
        <w:t xml:space="preserve">, </w:t>
      </w:r>
      <w:r w:rsidRPr="009769CA">
        <w:rPr>
          <w:rFonts w:eastAsia="Aptos"/>
          <w:u w:val="single"/>
        </w:rPr>
        <w:t xml:space="preserve">and </w:t>
      </w:r>
      <w:r w:rsidRPr="009769CA">
        <w:rPr>
          <w:rFonts w:eastAsia="Aptos"/>
          <w:highlight w:val="yellow"/>
          <w:u w:val="single"/>
        </w:rPr>
        <w:t>allies</w:t>
      </w:r>
      <w:r w:rsidRPr="009769CA">
        <w:rPr>
          <w:rFonts w:eastAsia="Aptos"/>
          <w:sz w:val="16"/>
          <w:highlight w:val="yellow"/>
        </w:rPr>
        <w:t xml:space="preserve"> </w:t>
      </w:r>
      <w:r w:rsidRPr="009769CA">
        <w:rPr>
          <w:rFonts w:eastAsia="Aptos"/>
          <w:iCs/>
          <w:highlight w:val="yellow"/>
          <w:u w:val="single"/>
          <w:bdr w:val="single" w:sz="8" w:space="0" w:color="auto"/>
        </w:rPr>
        <w:t>hedge</w:t>
      </w:r>
      <w:r w:rsidRPr="009769CA">
        <w:rPr>
          <w:rFonts w:eastAsia="Aptos"/>
          <w:sz w:val="16"/>
        </w:rPr>
        <w:t xml:space="preserve">. </w:t>
      </w:r>
      <w:r w:rsidRPr="009769CA">
        <w:rPr>
          <w:rFonts w:eastAsia="Aptos"/>
          <w:u w:val="single"/>
        </w:rPr>
        <w:t xml:space="preserve">The </w:t>
      </w:r>
      <w:r w:rsidRPr="009769CA">
        <w:rPr>
          <w:rFonts w:eastAsia="Aptos"/>
          <w:highlight w:val="yellow"/>
          <w:u w:val="single"/>
        </w:rPr>
        <w:t>gap</w:t>
      </w:r>
      <w:r w:rsidRPr="009769CA">
        <w:rPr>
          <w:rFonts w:eastAsia="Aptos"/>
          <w:u w:val="single"/>
        </w:rPr>
        <w:t xml:space="preserve"> between</w:t>
      </w:r>
      <w:r w:rsidRPr="009769CA">
        <w:rPr>
          <w:rFonts w:eastAsia="Aptos"/>
          <w:sz w:val="16"/>
        </w:rPr>
        <w:t xml:space="preserve"> U.S. funding </w:t>
      </w:r>
      <w:r w:rsidRPr="009769CA">
        <w:rPr>
          <w:rFonts w:eastAsia="Aptos"/>
          <w:iCs/>
          <w:u w:val="single"/>
          <w:bdr w:val="single" w:sz="8" w:space="0" w:color="auto"/>
        </w:rPr>
        <w:t>promises</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implementation</w:t>
      </w:r>
      <w:r w:rsidRPr="009769CA">
        <w:rPr>
          <w:rFonts w:eastAsia="Aptos"/>
          <w:sz w:val="16"/>
        </w:rPr>
        <w:t xml:space="preserve"> timelines </w:t>
      </w:r>
      <w:r w:rsidRPr="009769CA">
        <w:rPr>
          <w:rFonts w:eastAsia="Aptos"/>
          <w:highlight w:val="yellow"/>
          <w:u w:val="single"/>
        </w:rPr>
        <w:t>shapes how other</w:t>
      </w:r>
      <w:r w:rsidRPr="009769CA">
        <w:rPr>
          <w:rFonts w:eastAsia="Aptos"/>
          <w:u w:val="single"/>
        </w:rPr>
        <w:t xml:space="preserve"> government</w:t>
      </w:r>
      <w:r w:rsidRPr="009769CA">
        <w:rPr>
          <w:rFonts w:eastAsia="Aptos"/>
          <w:highlight w:val="yellow"/>
          <w:u w:val="single"/>
        </w:rPr>
        <w:t>s plan</w:t>
      </w:r>
      <w:r w:rsidRPr="009769CA">
        <w:rPr>
          <w:rFonts w:eastAsia="Aptos"/>
          <w:u w:val="single"/>
        </w:rPr>
        <w:t xml:space="preserve"> their</w:t>
      </w:r>
      <w:r w:rsidRPr="009769CA">
        <w:rPr>
          <w:rFonts w:eastAsia="Aptos"/>
          <w:sz w:val="16"/>
        </w:rPr>
        <w:t xml:space="preserve"> </w:t>
      </w:r>
      <w:r w:rsidRPr="009769CA">
        <w:rPr>
          <w:rFonts w:eastAsia="Aptos"/>
          <w:iCs/>
          <w:u w:val="single"/>
          <w:bdr w:val="single" w:sz="8" w:space="0" w:color="auto"/>
        </w:rPr>
        <w:t>defense</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economic</w:t>
      </w:r>
      <w:r w:rsidRPr="009769CA">
        <w:rPr>
          <w:rFonts w:eastAsia="Aptos"/>
          <w:sz w:val="16"/>
        </w:rPr>
        <w:t xml:space="preserve"> </w:t>
      </w:r>
      <w:r w:rsidRPr="009769CA">
        <w:rPr>
          <w:rFonts w:eastAsia="Aptos"/>
          <w:u w:val="single"/>
        </w:rPr>
        <w:t>policies</w:t>
      </w:r>
      <w:r w:rsidRPr="009769CA">
        <w:rPr>
          <w:rFonts w:eastAsia="Aptos"/>
          <w:sz w:val="16"/>
        </w:rPr>
        <w:t xml:space="preserve">. </w:t>
      </w:r>
      <w:r w:rsidRPr="009769CA">
        <w:rPr>
          <w:rFonts w:eastAsia="Aptos"/>
          <w:iCs/>
          <w:u w:val="single"/>
          <w:bdr w:val="single" w:sz="8" w:space="0" w:color="auto"/>
        </w:rPr>
        <w:t>Bureaucratic capacity</w:t>
      </w:r>
      <w:r w:rsidRPr="009769CA">
        <w:rPr>
          <w:rFonts w:eastAsia="Aptos"/>
          <w:sz w:val="16"/>
        </w:rPr>
        <w:t xml:space="preserve">, in this sense, </w:t>
      </w:r>
      <w:r w:rsidRPr="009769CA">
        <w:rPr>
          <w:rFonts w:eastAsia="Aptos"/>
          <w:u w:val="single"/>
        </w:rPr>
        <w:t>is</w:t>
      </w:r>
      <w:r w:rsidRPr="009769CA">
        <w:rPr>
          <w:rFonts w:eastAsia="Aptos"/>
          <w:sz w:val="16"/>
        </w:rPr>
        <w:t xml:space="preserve"> not only a domestic concern but also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core instrument</w:t>
      </w:r>
      <w:r w:rsidRPr="009769CA">
        <w:rPr>
          <w:rFonts w:eastAsia="Aptos"/>
          <w:sz w:val="16"/>
        </w:rPr>
        <w:t xml:space="preserve"> </w:t>
      </w:r>
      <w:r w:rsidRPr="009769CA">
        <w:rPr>
          <w:rFonts w:eastAsia="Aptos"/>
          <w:u w:val="single"/>
        </w:rPr>
        <w:t>of power</w:t>
      </w:r>
      <w:r w:rsidRPr="009769CA">
        <w:rPr>
          <w:rFonts w:eastAsia="Aptos"/>
          <w:sz w:val="16"/>
        </w:rPr>
        <w:t xml:space="preserve">. The </w:t>
      </w:r>
      <w:r w:rsidRPr="009769CA">
        <w:rPr>
          <w:rFonts w:eastAsia="Aptos"/>
          <w:u w:val="single"/>
        </w:rPr>
        <w:t>ability to fulfill commitments abroad</w:t>
      </w:r>
      <w:r w:rsidRPr="009769CA">
        <w:rPr>
          <w:rFonts w:eastAsia="Aptos"/>
          <w:sz w:val="16"/>
        </w:rPr>
        <w:t xml:space="preserve"> </w:t>
      </w:r>
      <w:r w:rsidRPr="009769CA">
        <w:rPr>
          <w:rFonts w:eastAsia="Aptos"/>
          <w:iCs/>
          <w:sz w:val="24"/>
          <w:szCs w:val="24"/>
          <w:u w:val="single"/>
          <w:bdr w:val="single" w:sz="8" w:space="0" w:color="auto"/>
        </w:rPr>
        <w:t>begins with competence at home</w:t>
      </w:r>
      <w:r w:rsidRPr="009769CA">
        <w:rPr>
          <w:rFonts w:eastAsia="Aptos"/>
          <w:sz w:val="16"/>
        </w:rPr>
        <w:t>.</w:t>
      </w:r>
    </w:p>
    <w:p w14:paraId="32706C58" w14:textId="77777777" w:rsidR="009769CA" w:rsidRPr="009769CA" w:rsidRDefault="009769CA" w:rsidP="009769CA">
      <w:pPr>
        <w:rPr>
          <w:rFonts w:eastAsia="Aptos"/>
          <w:sz w:val="16"/>
        </w:rPr>
      </w:pPr>
      <w:r w:rsidRPr="009769CA">
        <w:rPr>
          <w:rFonts w:eastAsia="Aptos"/>
          <w:highlight w:val="yellow"/>
          <w:u w:val="single"/>
        </w:rPr>
        <w:t>Other</w:t>
      </w:r>
      <w:r w:rsidRPr="009769CA">
        <w:rPr>
          <w:rFonts w:eastAsia="Aptos"/>
          <w:u w:val="single"/>
        </w:rPr>
        <w:t xml:space="preserve"> power</w:t>
      </w:r>
      <w:r w:rsidRPr="009769CA">
        <w:rPr>
          <w:rFonts w:eastAsia="Aptos"/>
          <w:highlight w:val="yellow"/>
          <w:u w:val="single"/>
        </w:rPr>
        <w:t>s</w:t>
      </w:r>
      <w:r w:rsidRPr="009769CA">
        <w:rPr>
          <w:rFonts w:eastAsia="Aptos"/>
          <w:sz w:val="16"/>
        </w:rPr>
        <w:t xml:space="preserve"> have </w:t>
      </w:r>
      <w:r w:rsidRPr="009769CA">
        <w:rPr>
          <w:rFonts w:eastAsia="Aptos"/>
          <w:iCs/>
          <w:highlight w:val="yellow"/>
          <w:u w:val="single"/>
          <w:bdr w:val="single" w:sz="8" w:space="0" w:color="auto"/>
        </w:rPr>
        <w:t>recognize</w:t>
      </w:r>
      <w:r w:rsidRPr="009769CA">
        <w:rPr>
          <w:rFonts w:eastAsia="Aptos"/>
          <w:iCs/>
          <w:u w:val="single"/>
          <w:bdr w:val="single" w:sz="8" w:space="0" w:color="auto"/>
        </w:rPr>
        <w:t>d</w:t>
      </w:r>
      <w:r w:rsidRPr="009769CA">
        <w:rPr>
          <w:rFonts w:eastAsia="Aptos"/>
          <w:sz w:val="16"/>
        </w:rPr>
        <w:t xml:space="preserve"> </w:t>
      </w:r>
      <w:r w:rsidRPr="009769CA">
        <w:rPr>
          <w:rFonts w:eastAsia="Aptos"/>
          <w:highlight w:val="yellow"/>
          <w:u w:val="single"/>
        </w:rPr>
        <w:t>this</w:t>
      </w:r>
      <w:r w:rsidRPr="009769CA">
        <w:rPr>
          <w:rFonts w:eastAsia="Aptos"/>
          <w:u w:val="single"/>
        </w:rPr>
        <w:t xml:space="preserve"> dynamic</w:t>
      </w:r>
      <w:r w:rsidRPr="009769CA">
        <w:rPr>
          <w:rFonts w:eastAsia="Aptos"/>
          <w:sz w:val="16"/>
        </w:rPr>
        <w:t xml:space="preserve">. The </w:t>
      </w:r>
      <w:r w:rsidRPr="009769CA">
        <w:rPr>
          <w:rFonts w:eastAsia="Aptos"/>
          <w:sz w:val="16"/>
          <w:szCs w:val="16"/>
        </w:rPr>
        <w:t>European Union’s regulatory apparatus and</w:t>
      </w:r>
      <w:r w:rsidRPr="009769CA">
        <w:rPr>
          <w:rFonts w:eastAsia="Aptos"/>
          <w:sz w:val="16"/>
        </w:rPr>
        <w:t xml:space="preserve"> </w:t>
      </w:r>
      <w:r w:rsidRPr="009769CA">
        <w:rPr>
          <w:rFonts w:eastAsia="Aptos"/>
          <w:iCs/>
          <w:highlight w:val="yellow"/>
          <w:u w:val="single"/>
          <w:bdr w:val="single" w:sz="8" w:space="0" w:color="auto"/>
        </w:rPr>
        <w:t>China</w:t>
      </w:r>
      <w:r w:rsidRPr="009769CA">
        <w:rPr>
          <w:rFonts w:eastAsia="Aptos"/>
          <w:sz w:val="16"/>
        </w:rPr>
        <w:t xml:space="preserve">’s sprawling development bureaucracy </w:t>
      </w:r>
      <w:r w:rsidRPr="009769CA">
        <w:rPr>
          <w:rFonts w:eastAsia="Aptos"/>
          <w:u w:val="single"/>
        </w:rPr>
        <w:t>both</w:t>
      </w:r>
      <w:r w:rsidRPr="009769CA">
        <w:rPr>
          <w:rFonts w:eastAsia="Aptos"/>
          <w:sz w:val="16"/>
        </w:rPr>
        <w:t xml:space="preserve"> </w:t>
      </w:r>
      <w:r w:rsidRPr="009769CA">
        <w:rPr>
          <w:rFonts w:eastAsia="Aptos"/>
          <w:iCs/>
          <w:highlight w:val="yellow"/>
          <w:u w:val="single"/>
          <w:bdr w:val="single" w:sz="8" w:space="0" w:color="auto"/>
        </w:rPr>
        <w:t>convert</w:t>
      </w:r>
      <w:r w:rsidRPr="009769CA">
        <w:rPr>
          <w:rFonts w:eastAsia="Aptos"/>
          <w:sz w:val="16"/>
          <w:highlight w:val="yellow"/>
        </w:rPr>
        <w:t xml:space="preserve"> </w:t>
      </w:r>
      <w:r w:rsidRPr="009769CA">
        <w:rPr>
          <w:rFonts w:eastAsia="Aptos"/>
          <w:highlight w:val="yellow"/>
          <w:u w:val="single"/>
        </w:rPr>
        <w:t>admin</w:t>
      </w:r>
      <w:r w:rsidRPr="009769CA">
        <w:rPr>
          <w:rFonts w:eastAsia="Aptos"/>
          <w:u w:val="single"/>
        </w:rPr>
        <w:t xml:space="preserve">istrative </w:t>
      </w:r>
      <w:r w:rsidRPr="009769CA">
        <w:rPr>
          <w:rFonts w:eastAsia="Aptos"/>
          <w:highlight w:val="yellow"/>
          <w:u w:val="single"/>
        </w:rPr>
        <w:t>coherence into</w:t>
      </w:r>
      <w:r w:rsidRPr="009769CA">
        <w:rPr>
          <w:rFonts w:eastAsia="Aptos"/>
          <w:u w:val="single"/>
        </w:rPr>
        <w:t xml:space="preserve"> geopolitical </w:t>
      </w:r>
      <w:r w:rsidRPr="009769CA">
        <w:rPr>
          <w:rFonts w:eastAsia="Aptos"/>
          <w:highlight w:val="yellow"/>
          <w:u w:val="single"/>
        </w:rPr>
        <w:t>influence</w:t>
      </w:r>
      <w:r w:rsidRPr="009769CA">
        <w:rPr>
          <w:rFonts w:eastAsia="Aptos"/>
          <w:sz w:val="16"/>
        </w:rPr>
        <w:t xml:space="preserve">. </w:t>
      </w:r>
      <w:r w:rsidRPr="009769CA">
        <w:rPr>
          <w:rFonts w:eastAsia="Aptos"/>
          <w:u w:val="single"/>
        </w:rPr>
        <w:t>When the</w:t>
      </w:r>
      <w:r w:rsidRPr="009769CA">
        <w:rPr>
          <w:rFonts w:eastAsia="Aptos"/>
          <w:sz w:val="16"/>
        </w:rPr>
        <w:t xml:space="preserve"> </w:t>
      </w:r>
      <w:r w:rsidRPr="009769CA">
        <w:rPr>
          <w:rFonts w:eastAsia="Aptos"/>
          <w:iCs/>
          <w:highlight w:val="yellow"/>
          <w:u w:val="single"/>
          <w:bdr w:val="single" w:sz="8" w:space="0" w:color="auto"/>
        </w:rPr>
        <w:t>U</w:t>
      </w:r>
      <w:r w:rsidRPr="009769CA">
        <w:rPr>
          <w:rFonts w:eastAsia="Aptos"/>
          <w:sz w:val="16"/>
        </w:rPr>
        <w:t xml:space="preserve">nited </w:t>
      </w:r>
      <w:r w:rsidRPr="009769CA">
        <w:rPr>
          <w:rFonts w:eastAsia="Aptos"/>
          <w:iCs/>
          <w:highlight w:val="yellow"/>
          <w:u w:val="single"/>
          <w:bdr w:val="single" w:sz="8" w:space="0" w:color="auto"/>
        </w:rPr>
        <w:t>S</w:t>
      </w:r>
      <w:r w:rsidRPr="009769CA">
        <w:rPr>
          <w:rFonts w:eastAsia="Aptos"/>
          <w:sz w:val="16"/>
        </w:rPr>
        <w:t xml:space="preserve">tates </w:t>
      </w:r>
      <w:r w:rsidRPr="009769CA">
        <w:rPr>
          <w:rFonts w:eastAsia="Aptos"/>
          <w:u w:val="single"/>
        </w:rPr>
        <w:t>struggles to</w:t>
      </w:r>
      <w:r w:rsidRPr="009769CA">
        <w:rPr>
          <w:rFonts w:eastAsia="Aptos"/>
          <w:sz w:val="16"/>
        </w:rPr>
        <w:t xml:space="preserve"> </w:t>
      </w:r>
      <w:r w:rsidRPr="009769CA">
        <w:rPr>
          <w:rFonts w:eastAsia="Aptos"/>
          <w:iCs/>
          <w:u w:val="single"/>
          <w:bdr w:val="single" w:sz="8" w:space="0" w:color="auto"/>
        </w:rPr>
        <w:t>coordinate its</w:t>
      </w:r>
      <w:r w:rsidRPr="009769CA">
        <w:rPr>
          <w:rFonts w:eastAsia="Aptos"/>
          <w:sz w:val="16"/>
        </w:rPr>
        <w:t xml:space="preserve"> own </w:t>
      </w:r>
      <w:r w:rsidRPr="009769CA">
        <w:rPr>
          <w:rFonts w:eastAsia="Aptos"/>
          <w:iCs/>
          <w:u w:val="single"/>
          <w:bdr w:val="single" w:sz="8" w:space="0" w:color="auto"/>
        </w:rPr>
        <w:t>agencies</w:t>
      </w:r>
      <w:r w:rsidRPr="009769CA">
        <w:rPr>
          <w:rFonts w:eastAsia="Aptos"/>
          <w:sz w:val="16"/>
        </w:rPr>
        <w:t xml:space="preserve">, </w:t>
      </w:r>
      <w:r w:rsidRPr="009769CA">
        <w:rPr>
          <w:rFonts w:eastAsia="Aptos"/>
          <w:u w:val="single"/>
        </w:rPr>
        <w:t>it</w:t>
      </w:r>
      <w:r w:rsidRPr="009769CA">
        <w:rPr>
          <w:rFonts w:eastAsia="Aptos"/>
          <w:sz w:val="16"/>
        </w:rPr>
        <w:t xml:space="preserve"> </w:t>
      </w:r>
      <w:r w:rsidRPr="009769CA">
        <w:rPr>
          <w:rFonts w:eastAsia="Aptos"/>
          <w:iCs/>
          <w:highlight w:val="yellow"/>
          <w:u w:val="single"/>
          <w:bdr w:val="single" w:sz="8" w:space="0" w:color="auto"/>
        </w:rPr>
        <w:t>forfeits leverage</w:t>
      </w:r>
      <w:r w:rsidRPr="009769CA">
        <w:rPr>
          <w:rFonts w:eastAsia="Aptos"/>
          <w:sz w:val="16"/>
        </w:rPr>
        <w:t xml:space="preserve"> </w:t>
      </w:r>
      <w:r w:rsidRPr="009769CA">
        <w:rPr>
          <w:rFonts w:eastAsia="Aptos"/>
          <w:u w:val="single"/>
        </w:rPr>
        <w:t>in settings where procedural reliability is power</w:t>
      </w:r>
      <w:r w:rsidRPr="009769CA">
        <w:rPr>
          <w:rFonts w:eastAsia="Aptos"/>
          <w:sz w:val="16"/>
        </w:rPr>
        <w:t xml:space="preserve">. </w:t>
      </w:r>
      <w:r w:rsidRPr="009769CA">
        <w:rPr>
          <w:rFonts w:eastAsia="Aptos"/>
          <w:iCs/>
          <w:sz w:val="24"/>
          <w:szCs w:val="24"/>
          <w:highlight w:val="yellow"/>
          <w:u w:val="single"/>
          <w:bdr w:val="single" w:sz="8" w:space="0" w:color="auto"/>
        </w:rPr>
        <w:t>Competence</w:t>
      </w:r>
      <w:r w:rsidRPr="009769CA">
        <w:rPr>
          <w:rFonts w:eastAsia="Aptos"/>
          <w:sz w:val="16"/>
        </w:rPr>
        <w:t xml:space="preserve">, not just capability, </w:t>
      </w:r>
      <w:r w:rsidRPr="009769CA">
        <w:rPr>
          <w:rFonts w:eastAsia="Aptos"/>
          <w:iCs/>
          <w:sz w:val="24"/>
          <w:szCs w:val="24"/>
          <w:u w:val="single"/>
          <w:bdr w:val="single" w:sz="8" w:space="0" w:color="auto"/>
        </w:rPr>
        <w:t xml:space="preserve">has become </w:t>
      </w:r>
      <w:r w:rsidRPr="009769CA">
        <w:rPr>
          <w:rFonts w:eastAsia="Aptos"/>
          <w:iCs/>
          <w:sz w:val="24"/>
          <w:szCs w:val="24"/>
          <w:highlight w:val="yellow"/>
          <w:u w:val="single"/>
          <w:bdr w:val="single" w:sz="8" w:space="0" w:color="auto"/>
        </w:rPr>
        <w:t>a metric of</w:t>
      </w:r>
      <w:r w:rsidRPr="009769CA">
        <w:rPr>
          <w:rFonts w:eastAsia="Aptos"/>
          <w:iCs/>
          <w:sz w:val="24"/>
          <w:szCs w:val="24"/>
          <w:u w:val="single"/>
          <w:bdr w:val="single" w:sz="8" w:space="0" w:color="auto"/>
        </w:rPr>
        <w:t xml:space="preserve"> global </w:t>
      </w:r>
      <w:r w:rsidRPr="009769CA">
        <w:rPr>
          <w:rFonts w:eastAsia="Aptos"/>
          <w:iCs/>
          <w:sz w:val="24"/>
          <w:szCs w:val="24"/>
          <w:highlight w:val="yellow"/>
          <w:u w:val="single"/>
          <w:bdr w:val="single" w:sz="8" w:space="0" w:color="auto"/>
        </w:rPr>
        <w:t>standing</w:t>
      </w:r>
      <w:r w:rsidRPr="009769CA">
        <w:rPr>
          <w:rFonts w:eastAsia="Aptos"/>
          <w:sz w:val="16"/>
        </w:rPr>
        <w:t xml:space="preserve">. </w:t>
      </w:r>
      <w:r w:rsidRPr="009769CA">
        <w:rPr>
          <w:rFonts w:eastAsia="Aptos"/>
          <w:u w:val="single"/>
        </w:rPr>
        <w:t>Rebuilding state capacity is</w:t>
      </w:r>
      <w:r w:rsidRPr="009769CA">
        <w:rPr>
          <w:rFonts w:eastAsia="Aptos"/>
          <w:sz w:val="16"/>
        </w:rPr>
        <w:t xml:space="preserve"> therefore not nostalgia for mid-century bureaucracy; it is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strategic necessity</w:t>
      </w:r>
      <w:r w:rsidRPr="009769CA">
        <w:rPr>
          <w:rFonts w:eastAsia="Aptos"/>
          <w:sz w:val="16"/>
        </w:rPr>
        <w:t xml:space="preserve"> </w:t>
      </w:r>
      <w:r w:rsidRPr="009769CA">
        <w:rPr>
          <w:rFonts w:eastAsia="Aptos"/>
          <w:u w:val="single"/>
        </w:rPr>
        <w:t xml:space="preserve">in an era </w:t>
      </w:r>
      <w:r w:rsidRPr="009769CA">
        <w:rPr>
          <w:rFonts w:eastAsia="Aptos"/>
          <w:highlight w:val="yellow"/>
          <w:u w:val="single"/>
        </w:rPr>
        <w:t>when governance</w:t>
      </w:r>
      <w:r w:rsidRPr="009769CA">
        <w:rPr>
          <w:rFonts w:eastAsia="Aptos"/>
          <w:u w:val="single"/>
        </w:rPr>
        <w:t xml:space="preserve"> itself </w:t>
      </w:r>
      <w:r w:rsidRPr="009769CA">
        <w:rPr>
          <w:rFonts w:eastAsia="Aptos"/>
          <w:highlight w:val="yellow"/>
          <w:u w:val="single"/>
        </w:rPr>
        <w:t>is a</w:t>
      </w:r>
      <w:r w:rsidRPr="009769CA">
        <w:rPr>
          <w:rFonts w:eastAsia="Aptos"/>
          <w:sz w:val="16"/>
          <w:highlight w:val="yellow"/>
        </w:rPr>
        <w:t xml:space="preserve"> </w:t>
      </w:r>
      <w:r w:rsidRPr="009769CA">
        <w:rPr>
          <w:rFonts w:eastAsia="Aptos"/>
          <w:iCs/>
          <w:highlight w:val="yellow"/>
          <w:u w:val="single"/>
          <w:bdr w:val="single" w:sz="8" w:space="0" w:color="auto"/>
        </w:rPr>
        <w:t>contest of systems</w:t>
      </w:r>
      <w:r w:rsidRPr="009769CA">
        <w:rPr>
          <w:rFonts w:eastAsia="Aptos"/>
          <w:sz w:val="16"/>
        </w:rPr>
        <w:t>.</w:t>
      </w:r>
    </w:p>
    <w:p w14:paraId="1DF947AF" w14:textId="77777777" w:rsidR="009769CA" w:rsidRPr="009769CA" w:rsidRDefault="009769CA" w:rsidP="009769CA">
      <w:pPr>
        <w:rPr>
          <w:rFonts w:eastAsia="Aptos"/>
          <w:sz w:val="16"/>
        </w:rPr>
      </w:pPr>
      <w:r w:rsidRPr="009769CA">
        <w:rPr>
          <w:rFonts w:eastAsia="Aptos"/>
          <w:sz w:val="16"/>
        </w:rPr>
        <w:t>Reform cannot start everywhere at once, but repair begins where consensus still exists. Congress can act on visible service failures that cut across ideology. The Internal Revenue Service’s [] shows that targeted funding, iterative updates, and transparent performance metrics can restore trust while improving efficiency. Similar pilots could stabilize agencies whose breakdowns the public notices most, including the Federal Emergency Management Agency, the Social Security Administration, and the Centers for Medicare and Medicaid Services. When competence is visible, legitimacy follows.</w:t>
      </w:r>
    </w:p>
    <w:p w14:paraId="7F3FC4A2" w14:textId="77777777" w:rsidR="009769CA" w:rsidRPr="009769CA" w:rsidRDefault="009769CA" w:rsidP="009769CA">
      <w:pPr>
        <w:rPr>
          <w:rFonts w:eastAsia="Aptos"/>
          <w:sz w:val="16"/>
        </w:rPr>
      </w:pPr>
      <w:r w:rsidRPr="009769CA">
        <w:rPr>
          <w:rFonts w:eastAsia="Aptos"/>
          <w:sz w:val="16"/>
        </w:rPr>
        <w:t xml:space="preserve">Cybersecurity investment offers another near-term opportunity. The Cybersecurity and Infrastructure Security Agency already </w:t>
      </w:r>
      <w:proofErr w:type="gramStart"/>
      <w:r w:rsidRPr="009769CA">
        <w:rPr>
          <w:rFonts w:eastAsia="Aptos"/>
          <w:sz w:val="16"/>
        </w:rPr>
        <w:t>coordinates</w:t>
      </w:r>
      <w:proofErr w:type="gramEnd"/>
      <w:r w:rsidRPr="009769CA">
        <w:rPr>
          <w:rFonts w:eastAsia="Aptos"/>
          <w:sz w:val="16"/>
        </w:rPr>
        <w:t xml:space="preserve"> state and local partnerships, but on a scale disproportionate to the risks that it manages. Treating cybersecurity as national security would justify predictable multiyear funding, standardized cyber hygiene protocols, and exchange programs between federal and private-sector professionals. These measures are technocratic, not ideological, yet they generate political returns through reliability.</w:t>
      </w:r>
    </w:p>
    <w:p w14:paraId="4C6786AB" w14:textId="77777777" w:rsidR="009769CA" w:rsidRPr="009769CA" w:rsidRDefault="009769CA" w:rsidP="009769CA">
      <w:pPr>
        <w:rPr>
          <w:rFonts w:eastAsia="Aptos"/>
          <w:sz w:val="16"/>
        </w:rPr>
      </w:pPr>
      <w:r w:rsidRPr="009769CA">
        <w:rPr>
          <w:rFonts w:eastAsia="Aptos"/>
          <w:sz w:val="16"/>
        </w:rPr>
        <w:t xml:space="preserve">The </w:t>
      </w:r>
      <w:r w:rsidRPr="009769CA">
        <w:rPr>
          <w:rFonts w:eastAsia="Aptos"/>
          <w:u w:val="single"/>
        </w:rPr>
        <w:t>deeper challenge is</w:t>
      </w:r>
      <w:r w:rsidRPr="009769CA">
        <w:rPr>
          <w:rFonts w:eastAsia="Aptos"/>
          <w:sz w:val="16"/>
        </w:rPr>
        <w:t xml:space="preserve"> </w:t>
      </w:r>
      <w:r w:rsidRPr="009769CA">
        <w:rPr>
          <w:rFonts w:eastAsia="Aptos"/>
          <w:iCs/>
          <w:u w:val="single"/>
          <w:bdr w:val="single" w:sz="8" w:space="0" w:color="auto"/>
        </w:rPr>
        <w:t>human infrastructure</w:t>
      </w:r>
      <w:r w:rsidRPr="009769CA">
        <w:rPr>
          <w:rFonts w:eastAsia="Aptos"/>
          <w:sz w:val="16"/>
        </w:rPr>
        <w:t xml:space="preserve">. Pay compression and limited advancement have driven talent toward the private sector for decades. Rebuilding </w:t>
      </w:r>
      <w:r w:rsidRPr="009769CA">
        <w:rPr>
          <w:rFonts w:eastAsia="Aptos"/>
          <w:iCs/>
          <w:highlight w:val="yellow"/>
          <w:u w:val="single"/>
          <w:bdr w:val="single" w:sz="8" w:space="0" w:color="auto"/>
        </w:rPr>
        <w:t>career ladders</w:t>
      </w:r>
      <w:r w:rsidRPr="009769CA">
        <w:rPr>
          <w:rFonts w:eastAsia="Aptos"/>
          <w:sz w:val="16"/>
        </w:rPr>
        <w:t xml:space="preserve"> </w:t>
      </w:r>
      <w:r w:rsidRPr="009769CA">
        <w:rPr>
          <w:rFonts w:eastAsia="Aptos"/>
          <w:u w:val="single"/>
        </w:rPr>
        <w:t>with</w:t>
      </w:r>
      <w:r w:rsidRPr="009769CA">
        <w:rPr>
          <w:rFonts w:eastAsia="Aptos"/>
          <w:highlight w:val="yellow"/>
          <w:u w:val="single"/>
        </w:rPr>
        <w:t>in</w:t>
      </w:r>
      <w:r w:rsidRPr="009769CA">
        <w:rPr>
          <w:rFonts w:eastAsia="Aptos"/>
          <w:u w:val="single"/>
        </w:rPr>
        <w:t xml:space="preserve"> the </w:t>
      </w:r>
      <w:r w:rsidRPr="009769CA">
        <w:rPr>
          <w:rFonts w:eastAsia="Aptos"/>
          <w:highlight w:val="yellow"/>
          <w:u w:val="single"/>
        </w:rPr>
        <w:t>civil service</w:t>
      </w:r>
      <w:r w:rsidRPr="009769CA">
        <w:rPr>
          <w:rFonts w:eastAsia="Aptos"/>
          <w:u w:val="single"/>
        </w:rPr>
        <w:t xml:space="preserve"> would</w:t>
      </w:r>
      <w:r w:rsidRPr="009769CA">
        <w:rPr>
          <w:rFonts w:eastAsia="Aptos"/>
          <w:sz w:val="16"/>
        </w:rPr>
        <w:t xml:space="preserve"> </w:t>
      </w:r>
      <w:r w:rsidRPr="009769CA">
        <w:rPr>
          <w:rFonts w:eastAsia="Aptos"/>
          <w:iCs/>
          <w:highlight w:val="yellow"/>
          <w:u w:val="single"/>
          <w:bdr w:val="single" w:sz="8" w:space="0" w:color="auto"/>
        </w:rPr>
        <w:t>reverse</w:t>
      </w:r>
      <w:r w:rsidRPr="009769CA">
        <w:rPr>
          <w:rFonts w:eastAsia="Aptos"/>
          <w:sz w:val="16"/>
        </w:rPr>
        <w:t xml:space="preserve"> that </w:t>
      </w:r>
      <w:r w:rsidRPr="009769CA">
        <w:rPr>
          <w:rFonts w:eastAsia="Aptos"/>
          <w:highlight w:val="yellow"/>
          <w:u w:val="single"/>
        </w:rPr>
        <w:t>migration</w:t>
      </w:r>
      <w:r w:rsidRPr="009769CA">
        <w:rPr>
          <w:rFonts w:eastAsia="Aptos"/>
          <w:sz w:val="16"/>
        </w:rPr>
        <w:t xml:space="preserve">. Indexing pay to market equivalents, creating apprenticeship pipelines, and restoring mid-career training </w:t>
      </w:r>
      <w:r w:rsidRPr="009769CA">
        <w:rPr>
          <w:rFonts w:eastAsia="Aptos"/>
          <w:u w:val="single"/>
        </w:rPr>
        <w:t xml:space="preserve">would </w:t>
      </w:r>
      <w:r w:rsidRPr="009769CA">
        <w:rPr>
          <w:rFonts w:eastAsia="Aptos"/>
          <w:highlight w:val="yellow"/>
          <w:u w:val="single"/>
        </w:rPr>
        <w:t>make gov</w:t>
      </w:r>
      <w:r w:rsidRPr="009769CA">
        <w:rPr>
          <w:rFonts w:eastAsia="Aptos"/>
          <w:u w:val="single"/>
        </w:rPr>
        <w:t>ernment</w:t>
      </w:r>
      <w:r w:rsidRPr="009769CA">
        <w:rPr>
          <w:rFonts w:eastAsia="Aptos"/>
          <w:sz w:val="16"/>
        </w:rPr>
        <w:t xml:space="preserve"> once again </w:t>
      </w:r>
      <w:r w:rsidRPr="009769CA">
        <w:rPr>
          <w:rFonts w:eastAsia="Aptos"/>
          <w:u w:val="single"/>
        </w:rPr>
        <w:t xml:space="preserve">a place </w:t>
      </w:r>
      <w:r w:rsidRPr="009769CA">
        <w:rPr>
          <w:rFonts w:eastAsia="Aptos"/>
          <w:highlight w:val="yellow"/>
          <w:u w:val="single"/>
        </w:rPr>
        <w:t>where</w:t>
      </w:r>
      <w:r w:rsidRPr="009769CA">
        <w:rPr>
          <w:rFonts w:eastAsia="Aptos"/>
          <w:sz w:val="16"/>
          <w:highlight w:val="yellow"/>
        </w:rPr>
        <w:t xml:space="preserve"> </w:t>
      </w:r>
      <w:r w:rsidRPr="009769CA">
        <w:rPr>
          <w:rFonts w:eastAsia="Aptos"/>
          <w:iCs/>
          <w:highlight w:val="yellow"/>
          <w:u w:val="single"/>
          <w:bdr w:val="single" w:sz="8" w:space="0" w:color="auto"/>
        </w:rPr>
        <w:t>expertise accumulates</w:t>
      </w:r>
      <w:r w:rsidRPr="009769CA">
        <w:rPr>
          <w:rFonts w:eastAsia="Aptos"/>
          <w:sz w:val="16"/>
        </w:rPr>
        <w:t xml:space="preserve"> </w:t>
      </w:r>
      <w:r w:rsidRPr="009769CA">
        <w:rPr>
          <w:rFonts w:eastAsia="Aptos"/>
          <w:u w:val="single"/>
        </w:rPr>
        <w:t>instead of evaporates</w:t>
      </w:r>
      <w:r w:rsidRPr="009769CA">
        <w:rPr>
          <w:rFonts w:eastAsia="Aptos"/>
          <w:sz w:val="16"/>
        </w:rPr>
        <w:t xml:space="preserve">. The Office of Personnel Management could publish open data on retirement risk and skill shortages, </w:t>
      </w:r>
      <w:r w:rsidRPr="009769CA">
        <w:rPr>
          <w:rFonts w:eastAsia="Aptos"/>
          <w:iCs/>
          <w:highlight w:val="yellow"/>
          <w:u w:val="single"/>
          <w:bdr w:val="single" w:sz="8" w:space="0" w:color="auto"/>
        </w:rPr>
        <w:t>aligning incentives</w:t>
      </w:r>
      <w:r w:rsidRPr="009769CA">
        <w:rPr>
          <w:rFonts w:eastAsia="Aptos"/>
          <w:sz w:val="16"/>
          <w:highlight w:val="yellow"/>
        </w:rPr>
        <w:t xml:space="preserve"> </w:t>
      </w:r>
      <w:r w:rsidRPr="009769CA">
        <w:rPr>
          <w:rFonts w:eastAsia="Aptos"/>
          <w:highlight w:val="yellow"/>
          <w:u w:val="single"/>
        </w:rPr>
        <w:t>for</w:t>
      </w:r>
      <w:r w:rsidRPr="009769CA">
        <w:rPr>
          <w:rFonts w:eastAsia="Aptos"/>
          <w:sz w:val="16"/>
          <w:highlight w:val="yellow"/>
        </w:rPr>
        <w:t xml:space="preserve"> </w:t>
      </w:r>
      <w:r w:rsidRPr="009769CA">
        <w:rPr>
          <w:rFonts w:eastAsia="Aptos"/>
          <w:iCs/>
          <w:highlight w:val="yellow"/>
          <w:u w:val="single"/>
          <w:bdr w:val="single" w:sz="8" w:space="0" w:color="auto"/>
        </w:rPr>
        <w:t>long-term</w:t>
      </w:r>
      <w:r w:rsidRPr="009769CA">
        <w:rPr>
          <w:rFonts w:eastAsia="Aptos"/>
          <w:sz w:val="16"/>
        </w:rPr>
        <w:t xml:space="preserve"> </w:t>
      </w:r>
      <w:r w:rsidRPr="009769CA">
        <w:rPr>
          <w:rFonts w:eastAsia="Aptos"/>
          <w:u w:val="single"/>
        </w:rPr>
        <w:t>planning</w:t>
      </w:r>
      <w:r w:rsidRPr="009769CA">
        <w:rPr>
          <w:rFonts w:eastAsia="Aptos"/>
          <w:sz w:val="16"/>
        </w:rPr>
        <w:t>.</w:t>
      </w:r>
    </w:p>
    <w:p w14:paraId="3AA625DD" w14:textId="77777777" w:rsidR="009769CA" w:rsidRPr="009769CA" w:rsidRDefault="009769CA" w:rsidP="009769CA">
      <w:pPr>
        <w:rPr>
          <w:rFonts w:eastAsia="Aptos"/>
          <w:sz w:val="16"/>
        </w:rPr>
      </w:pPr>
      <w:r w:rsidRPr="009769CA">
        <w:rPr>
          <w:rFonts w:eastAsia="Aptos"/>
          <w:sz w:val="16"/>
        </w:rPr>
        <w:t>In the same spirit, the balance between in-house expertise and contracted labor must change. Outsourcing should supplement, not replace, institutional knowledge. The government’s own audits show that insourcing core technical functions, procurement, IT, and analytics results in higher quality and lower cost over time. Maintenance should be understood as a strategic function, not a discretionary one.</w:t>
      </w:r>
    </w:p>
    <w:p w14:paraId="13075DAA" w14:textId="77777777" w:rsidR="009769CA" w:rsidRPr="009769CA" w:rsidRDefault="009769CA" w:rsidP="009769CA">
      <w:pPr>
        <w:rPr>
          <w:rFonts w:eastAsia="Aptos"/>
          <w:sz w:val="16"/>
        </w:rPr>
      </w:pPr>
      <w:r w:rsidRPr="009769CA">
        <w:rPr>
          <w:rFonts w:eastAsia="Aptos"/>
          <w:sz w:val="16"/>
        </w:rPr>
        <w:t xml:space="preserve">Repair also depends on governance. </w:t>
      </w:r>
      <w:r w:rsidRPr="009769CA">
        <w:rPr>
          <w:rFonts w:eastAsia="Aptos"/>
          <w:iCs/>
          <w:sz w:val="28"/>
          <w:szCs w:val="28"/>
          <w:u w:val="single"/>
          <w:bdr w:val="single" w:sz="8" w:space="0" w:color="auto"/>
        </w:rPr>
        <w:t xml:space="preserve">Expanding </w:t>
      </w:r>
      <w:r w:rsidRPr="009769CA">
        <w:rPr>
          <w:rFonts w:eastAsia="Aptos"/>
          <w:iCs/>
          <w:sz w:val="28"/>
          <w:szCs w:val="28"/>
          <w:highlight w:val="yellow"/>
          <w:u w:val="single"/>
          <w:bdr w:val="single" w:sz="8" w:space="0" w:color="auto"/>
        </w:rPr>
        <w:t>collective bargaining</w:t>
      </w:r>
      <w:r w:rsidRPr="009769CA">
        <w:rPr>
          <w:rFonts w:eastAsia="Aptos"/>
          <w:iCs/>
          <w:sz w:val="28"/>
          <w:szCs w:val="28"/>
          <w:u w:val="single"/>
          <w:bdr w:val="single" w:sz="8" w:space="0" w:color="auto"/>
        </w:rPr>
        <w:t xml:space="preserve"> within the federal workforce</w:t>
      </w:r>
      <w:r w:rsidRPr="009769CA">
        <w:rPr>
          <w:rFonts w:eastAsia="Aptos"/>
          <w:sz w:val="16"/>
        </w:rPr>
        <w:t xml:space="preserve"> </w:t>
      </w:r>
      <w:r w:rsidRPr="009769CA">
        <w:rPr>
          <w:rFonts w:eastAsia="Aptos"/>
          <w:u w:val="single"/>
        </w:rPr>
        <w:t xml:space="preserve">would </w:t>
      </w:r>
      <w:r w:rsidRPr="009769CA">
        <w:rPr>
          <w:rFonts w:eastAsia="Aptos"/>
          <w:highlight w:val="yellow"/>
          <w:u w:val="single"/>
        </w:rPr>
        <w:t>stabilize</w:t>
      </w:r>
      <w:r w:rsidRPr="009769CA">
        <w:rPr>
          <w:rFonts w:eastAsia="Aptos"/>
          <w:sz w:val="16"/>
          <w:highlight w:val="yellow"/>
        </w:rPr>
        <w:t xml:space="preserve"> </w:t>
      </w:r>
      <w:r w:rsidRPr="009769CA">
        <w:rPr>
          <w:rFonts w:eastAsia="Aptos"/>
          <w:iCs/>
          <w:highlight w:val="yellow"/>
          <w:u w:val="single"/>
          <w:bdr w:val="single" w:sz="8" w:space="0" w:color="auto"/>
        </w:rPr>
        <w:t>retention</w:t>
      </w:r>
      <w:r w:rsidRPr="009769CA">
        <w:rPr>
          <w:rFonts w:eastAsia="Aptos"/>
          <w:sz w:val="16"/>
          <w:highlight w:val="yellow"/>
        </w:rPr>
        <w:t xml:space="preserve"> </w:t>
      </w:r>
      <w:r w:rsidRPr="009769CA">
        <w:rPr>
          <w:rFonts w:eastAsia="Aptos"/>
          <w:highlight w:val="yellow"/>
          <w:u w:val="single"/>
        </w:rPr>
        <w:t>and create</w:t>
      </w:r>
      <w:r w:rsidRPr="009769CA">
        <w:rPr>
          <w:rFonts w:eastAsia="Aptos"/>
          <w:sz w:val="16"/>
          <w:highlight w:val="yellow"/>
        </w:rPr>
        <w:t xml:space="preserve"> </w:t>
      </w:r>
      <w:r w:rsidRPr="009769CA">
        <w:rPr>
          <w:rFonts w:eastAsia="Aptos"/>
          <w:iCs/>
          <w:highlight w:val="yellow"/>
          <w:u w:val="single"/>
          <w:bdr w:val="single" w:sz="8" w:space="0" w:color="auto"/>
        </w:rPr>
        <w:t>feedback</w:t>
      </w:r>
      <w:r w:rsidRPr="009769CA">
        <w:rPr>
          <w:rFonts w:eastAsia="Aptos"/>
          <w:iCs/>
          <w:u w:val="single"/>
          <w:bdr w:val="single" w:sz="8" w:space="0" w:color="auto"/>
        </w:rPr>
        <w:t xml:space="preserve"> channel</w:t>
      </w:r>
      <w:r w:rsidRPr="009769CA">
        <w:rPr>
          <w:rFonts w:eastAsia="Aptos"/>
          <w:iCs/>
          <w:highlight w:val="yellow"/>
          <w:u w:val="single"/>
          <w:bdr w:val="single" w:sz="8" w:space="0" w:color="auto"/>
        </w:rPr>
        <w:t>s</w:t>
      </w:r>
      <w:r w:rsidRPr="009769CA">
        <w:rPr>
          <w:rFonts w:eastAsia="Aptos"/>
          <w:sz w:val="16"/>
          <w:highlight w:val="yellow"/>
        </w:rPr>
        <w:t xml:space="preserve"> </w:t>
      </w:r>
      <w:r w:rsidRPr="009769CA">
        <w:rPr>
          <w:rFonts w:eastAsia="Aptos"/>
          <w:highlight w:val="yellow"/>
          <w:u w:val="single"/>
        </w:rPr>
        <w:t>between management and staff</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highlight w:val="yellow"/>
          <w:u w:val="single"/>
          <w:bdr w:val="single" w:sz="8" w:space="0" w:color="auto"/>
        </w:rPr>
        <w:t>decline</w:t>
      </w:r>
      <w:r w:rsidRPr="009769CA">
        <w:rPr>
          <w:rFonts w:eastAsia="Aptos"/>
          <w:sz w:val="16"/>
          <w:highlight w:val="yellow"/>
        </w:rPr>
        <w:t xml:space="preserve"> </w:t>
      </w:r>
      <w:r w:rsidRPr="009769CA">
        <w:rPr>
          <w:rFonts w:eastAsia="Aptos"/>
          <w:highlight w:val="yellow"/>
          <w:u w:val="single"/>
        </w:rPr>
        <w:t>of organized labor</w:t>
      </w:r>
      <w:r w:rsidRPr="009769CA">
        <w:rPr>
          <w:rFonts w:eastAsia="Aptos"/>
          <w:sz w:val="16"/>
        </w:rPr>
        <w:t xml:space="preserve"> has </w:t>
      </w:r>
      <w:r w:rsidRPr="009769CA">
        <w:rPr>
          <w:rFonts w:eastAsia="Aptos"/>
          <w:iCs/>
          <w:highlight w:val="yellow"/>
          <w:u w:val="single"/>
          <w:bdr w:val="single" w:sz="8" w:space="0" w:color="auto"/>
        </w:rPr>
        <w:t>deprived</w:t>
      </w:r>
      <w:r w:rsidRPr="009769CA">
        <w:rPr>
          <w:rFonts w:eastAsia="Aptos"/>
          <w:sz w:val="16"/>
        </w:rPr>
        <w:t xml:space="preserve"> </w:t>
      </w:r>
      <w:r w:rsidRPr="009769CA">
        <w:rPr>
          <w:rFonts w:eastAsia="Aptos"/>
          <w:u w:val="single"/>
        </w:rPr>
        <w:t xml:space="preserve">the </w:t>
      </w:r>
      <w:r w:rsidRPr="009769CA">
        <w:rPr>
          <w:rFonts w:eastAsia="Aptos"/>
          <w:highlight w:val="yellow"/>
          <w:u w:val="single"/>
        </w:rPr>
        <w:t>gov</w:t>
      </w:r>
      <w:r w:rsidRPr="009769CA">
        <w:rPr>
          <w:rFonts w:eastAsia="Aptos"/>
          <w:u w:val="single"/>
        </w:rPr>
        <w:t xml:space="preserve">ernment </w:t>
      </w:r>
      <w:r w:rsidRPr="009769CA">
        <w:rPr>
          <w:rFonts w:eastAsia="Aptos"/>
          <w:highlight w:val="yellow"/>
          <w:u w:val="single"/>
        </w:rPr>
        <w:t>of</w:t>
      </w:r>
      <w:r w:rsidRPr="009769CA">
        <w:rPr>
          <w:rFonts w:eastAsia="Aptos"/>
          <w:u w:val="single"/>
        </w:rPr>
        <w:t xml:space="preserve"> both</w:t>
      </w:r>
      <w:r w:rsidRPr="009769CA">
        <w:rPr>
          <w:rFonts w:eastAsia="Aptos"/>
          <w:sz w:val="16"/>
        </w:rPr>
        <w:t xml:space="preserve"> </w:t>
      </w:r>
      <w:r w:rsidRPr="009769CA">
        <w:rPr>
          <w:rFonts w:eastAsia="Aptos"/>
          <w:iCs/>
          <w:highlight w:val="yellow"/>
          <w:u w:val="single"/>
          <w:bdr w:val="single" w:sz="8" w:space="0" w:color="auto"/>
        </w:rPr>
        <w:t>interlocutors</w:t>
      </w:r>
      <w:r w:rsidRPr="009769CA">
        <w:rPr>
          <w:rFonts w:eastAsia="Aptos"/>
          <w:sz w:val="16"/>
          <w:highlight w:val="yellow"/>
        </w:rPr>
        <w:t xml:space="preserve"> </w:t>
      </w:r>
      <w:r w:rsidRPr="009769CA">
        <w:rPr>
          <w:rFonts w:eastAsia="Aptos"/>
          <w:highlight w:val="yellow"/>
          <w:u w:val="single"/>
        </w:rPr>
        <w:t>and</w:t>
      </w:r>
      <w:r w:rsidRPr="009769CA">
        <w:rPr>
          <w:rFonts w:eastAsia="Aptos"/>
          <w:sz w:val="16"/>
          <w:highlight w:val="yellow"/>
        </w:rPr>
        <w:t xml:space="preserve"> </w:t>
      </w:r>
      <w:r w:rsidRPr="009769CA">
        <w:rPr>
          <w:rFonts w:eastAsia="Aptos"/>
          <w:iCs/>
          <w:highlight w:val="yellow"/>
          <w:u w:val="single"/>
          <w:bdr w:val="single" w:sz="8" w:space="0" w:color="auto"/>
        </w:rPr>
        <w:t>institutional conscience</w:t>
      </w:r>
      <w:r w:rsidRPr="009769CA">
        <w:rPr>
          <w:rFonts w:eastAsia="Aptos"/>
          <w:sz w:val="16"/>
        </w:rPr>
        <w:t>. Restoring inspector general budgets would strengthen accountability.</w:t>
      </w:r>
    </w:p>
    <w:p w14:paraId="1CA0F616" w14:textId="77777777" w:rsidR="009769CA" w:rsidRPr="009769CA" w:rsidRDefault="009769CA" w:rsidP="009769CA">
      <w:pPr>
        <w:rPr>
          <w:rFonts w:eastAsia="Aptos"/>
          <w:sz w:val="16"/>
        </w:rPr>
      </w:pPr>
      <w:r w:rsidRPr="009769CA">
        <w:rPr>
          <w:rFonts w:eastAsia="Aptos"/>
          <w:sz w:val="16"/>
        </w:rPr>
        <w:t>And enforcing the [] would prevent presidents from withholding funds that Congress has appropriated, protecting administrative continuity from partisan interference. Designed after Watergate to preserve the separation of powers, the act ensures that presidents execute rather than suspend Congress’s will. Enforcing it today would reaffirm that bureaucratic discipline is constitutional discipline—the habit of carrying out commitments once made.</w:t>
      </w:r>
    </w:p>
    <w:p w14:paraId="660D6DBA" w14:textId="77777777" w:rsidR="009769CA" w:rsidRPr="009769CA" w:rsidRDefault="009769CA" w:rsidP="009769CA">
      <w:pPr>
        <w:rPr>
          <w:rFonts w:eastAsia="Aptos"/>
          <w:sz w:val="16"/>
        </w:rPr>
      </w:pPr>
      <w:r w:rsidRPr="009769CA">
        <w:rPr>
          <w:rFonts w:eastAsia="Aptos"/>
          <w:u w:val="single"/>
        </w:rPr>
        <w:t>Administrative repair</w:t>
      </w:r>
      <w:r w:rsidRPr="009769CA">
        <w:rPr>
          <w:rFonts w:eastAsia="Aptos"/>
          <w:sz w:val="16"/>
        </w:rPr>
        <w:t xml:space="preserve"> at home </w:t>
      </w:r>
      <w:r w:rsidRPr="009769CA">
        <w:rPr>
          <w:rFonts w:eastAsia="Aptos"/>
          <w:u w:val="single"/>
        </w:rPr>
        <w:t>would</w:t>
      </w:r>
      <w:r w:rsidRPr="009769CA">
        <w:rPr>
          <w:rFonts w:eastAsia="Aptos"/>
          <w:sz w:val="16"/>
        </w:rPr>
        <w:t xml:space="preserve"> also </w:t>
      </w:r>
      <w:r w:rsidRPr="009769CA">
        <w:rPr>
          <w:rFonts w:eastAsia="Aptos"/>
          <w:iCs/>
          <w:u w:val="single"/>
          <w:bdr w:val="single" w:sz="8" w:space="0" w:color="auto"/>
        </w:rPr>
        <w:t>reinforce</w:t>
      </w:r>
      <w:r w:rsidRPr="009769CA">
        <w:rPr>
          <w:rFonts w:eastAsia="Aptos"/>
          <w:sz w:val="16"/>
        </w:rPr>
        <w:t xml:space="preserve"> democratic </w:t>
      </w:r>
      <w:r w:rsidRPr="009769CA">
        <w:rPr>
          <w:rFonts w:eastAsia="Aptos"/>
          <w:iCs/>
          <w:u w:val="single"/>
          <w:bdr w:val="single" w:sz="8" w:space="0" w:color="auto"/>
        </w:rPr>
        <w:t>credibility abroad</w:t>
      </w:r>
      <w:r w:rsidRPr="009769CA">
        <w:rPr>
          <w:rFonts w:eastAsia="Aptos"/>
          <w:sz w:val="16"/>
        </w:rPr>
        <w:t xml:space="preserve">. </w:t>
      </w:r>
      <w:r w:rsidRPr="009769CA">
        <w:rPr>
          <w:rFonts w:eastAsia="Aptos"/>
          <w:u w:val="single"/>
        </w:rPr>
        <w:t>Allies and adversaries</w:t>
      </w:r>
      <w:r w:rsidRPr="009769CA">
        <w:rPr>
          <w:rFonts w:eastAsia="Aptos"/>
          <w:sz w:val="16"/>
        </w:rPr>
        <w:t xml:space="preserve"> alike </w:t>
      </w:r>
      <w:r w:rsidRPr="009769CA">
        <w:rPr>
          <w:rFonts w:eastAsia="Aptos"/>
          <w:u w:val="single"/>
        </w:rPr>
        <w:t>judge the</w:t>
      </w:r>
      <w:r w:rsidRPr="009769CA">
        <w:rPr>
          <w:rFonts w:eastAsia="Aptos"/>
          <w:sz w:val="16"/>
        </w:rPr>
        <w:t xml:space="preserve"> </w:t>
      </w:r>
      <w:r w:rsidRPr="009769CA">
        <w:rPr>
          <w:rFonts w:eastAsia="Aptos"/>
          <w:iCs/>
          <w:u w:val="single"/>
          <w:bdr w:val="single" w:sz="8" w:space="0" w:color="auto"/>
        </w:rPr>
        <w:t>strength of U.S. leadership</w:t>
      </w:r>
      <w:r w:rsidRPr="009769CA">
        <w:rPr>
          <w:rFonts w:eastAsia="Aptos"/>
          <w:sz w:val="16"/>
        </w:rPr>
        <w:t xml:space="preserve"> </w:t>
      </w:r>
      <w:r w:rsidRPr="009769CA">
        <w:rPr>
          <w:rFonts w:eastAsia="Aptos"/>
          <w:u w:val="single"/>
        </w:rPr>
        <w:t>by its capacity to</w:t>
      </w:r>
      <w:r w:rsidRPr="009769CA">
        <w:rPr>
          <w:rFonts w:eastAsia="Aptos"/>
          <w:sz w:val="16"/>
        </w:rPr>
        <w:t xml:space="preserve"> </w:t>
      </w:r>
      <w:r w:rsidRPr="009769CA">
        <w:rPr>
          <w:rFonts w:eastAsia="Aptos"/>
          <w:iCs/>
          <w:u w:val="single"/>
          <w:bdr w:val="single" w:sz="8" w:space="0" w:color="auto"/>
        </w:rPr>
        <w:t>govern</w:t>
      </w:r>
      <w:r w:rsidRPr="009769CA">
        <w:rPr>
          <w:rFonts w:eastAsia="Aptos"/>
          <w:sz w:val="16"/>
        </w:rPr>
        <w:t xml:space="preserve"> </w:t>
      </w:r>
      <w:r w:rsidRPr="009769CA">
        <w:rPr>
          <w:rFonts w:eastAsia="Aptos"/>
          <w:u w:val="single"/>
        </w:rPr>
        <w:t>itself</w:t>
      </w:r>
      <w:r w:rsidRPr="009769CA">
        <w:rPr>
          <w:rFonts w:eastAsia="Aptos"/>
          <w:sz w:val="16"/>
        </w:rPr>
        <w:t xml:space="preserve">. </w:t>
      </w:r>
      <w:r w:rsidRPr="009769CA">
        <w:rPr>
          <w:rFonts w:eastAsia="Aptos"/>
          <w:u w:val="single"/>
        </w:rPr>
        <w:t>Rebuilding</w:t>
      </w:r>
      <w:r w:rsidRPr="009769CA">
        <w:rPr>
          <w:rFonts w:eastAsia="Aptos"/>
          <w:sz w:val="16"/>
        </w:rPr>
        <w:t xml:space="preserve"> that </w:t>
      </w:r>
      <w:r w:rsidRPr="009769CA">
        <w:rPr>
          <w:rFonts w:eastAsia="Aptos"/>
          <w:highlight w:val="yellow"/>
          <w:u w:val="single"/>
        </w:rPr>
        <w:t>capacity is</w:t>
      </w:r>
      <w:r w:rsidRPr="009769CA">
        <w:rPr>
          <w:rFonts w:eastAsia="Aptos"/>
          <w:sz w:val="16"/>
        </w:rPr>
        <w:t xml:space="preserve"> therefore not only an act of domestic reform but also </w:t>
      </w:r>
      <w:r w:rsidRPr="009769CA">
        <w:rPr>
          <w:rFonts w:eastAsia="Aptos"/>
          <w:highlight w:val="yellow"/>
          <w:u w:val="single"/>
        </w:rPr>
        <w:t>a</w:t>
      </w:r>
      <w:r w:rsidRPr="009769CA">
        <w:rPr>
          <w:rFonts w:eastAsia="Aptos"/>
          <w:sz w:val="16"/>
          <w:highlight w:val="yellow"/>
        </w:rPr>
        <w:t xml:space="preserve"> </w:t>
      </w:r>
      <w:r w:rsidRPr="009769CA">
        <w:rPr>
          <w:rFonts w:eastAsia="Aptos"/>
          <w:iCs/>
          <w:highlight w:val="yellow"/>
          <w:u w:val="single"/>
          <w:bdr w:val="single" w:sz="8" w:space="0" w:color="auto"/>
        </w:rPr>
        <w:t>reaffirmation of</w:t>
      </w:r>
      <w:r w:rsidRPr="009769CA">
        <w:rPr>
          <w:rFonts w:eastAsia="Aptos"/>
          <w:sz w:val="16"/>
        </w:rPr>
        <w:t xml:space="preserve"> constitutional </w:t>
      </w:r>
      <w:r w:rsidRPr="009769CA">
        <w:rPr>
          <w:rFonts w:eastAsia="Aptos"/>
          <w:iCs/>
          <w:highlight w:val="yellow"/>
          <w:u w:val="single"/>
          <w:bdr w:val="single" w:sz="8" w:space="0" w:color="auto"/>
        </w:rPr>
        <w:t>democracy</w:t>
      </w:r>
      <w:r w:rsidRPr="009769CA">
        <w:rPr>
          <w:rFonts w:eastAsia="Aptos"/>
          <w:sz w:val="16"/>
          <w:highlight w:val="yellow"/>
        </w:rPr>
        <w:t xml:space="preserve"> </w:t>
      </w:r>
      <w:r w:rsidRPr="009769CA">
        <w:rPr>
          <w:rFonts w:eastAsia="Aptos"/>
          <w:highlight w:val="yellow"/>
          <w:u w:val="single"/>
        </w:rPr>
        <w:t>as</w:t>
      </w:r>
      <w:r w:rsidRPr="009769CA">
        <w:rPr>
          <w:rFonts w:eastAsia="Aptos"/>
          <w:u w:val="single"/>
        </w:rPr>
        <w:t xml:space="preserve"> a system </w:t>
      </w:r>
      <w:r w:rsidRPr="009769CA">
        <w:rPr>
          <w:rFonts w:eastAsia="Aptos"/>
          <w:highlight w:val="yellow"/>
          <w:u w:val="single"/>
        </w:rPr>
        <w:t>capable of</w:t>
      </w:r>
      <w:r w:rsidRPr="009769CA">
        <w:rPr>
          <w:rFonts w:eastAsia="Aptos"/>
          <w:sz w:val="16"/>
          <w:highlight w:val="yellow"/>
        </w:rPr>
        <w:t xml:space="preserve"> </w:t>
      </w:r>
      <w:r w:rsidRPr="009769CA">
        <w:rPr>
          <w:rFonts w:eastAsia="Aptos"/>
          <w:iCs/>
          <w:highlight w:val="yellow"/>
          <w:u w:val="single"/>
          <w:bdr w:val="single" w:sz="8" w:space="0" w:color="auto"/>
        </w:rPr>
        <w:t>self-correction</w:t>
      </w:r>
      <w:r w:rsidRPr="009769CA">
        <w:rPr>
          <w:rFonts w:eastAsia="Aptos"/>
          <w:sz w:val="16"/>
        </w:rPr>
        <w:t xml:space="preserve">. When Congress functions as a coequal branch and </w:t>
      </w:r>
      <w:r w:rsidRPr="009769CA">
        <w:rPr>
          <w:rFonts w:eastAsia="Aptos"/>
          <w:u w:val="single"/>
        </w:rPr>
        <w:t>the</w:t>
      </w:r>
      <w:r w:rsidRPr="009769CA">
        <w:rPr>
          <w:rFonts w:eastAsia="Aptos"/>
          <w:sz w:val="16"/>
        </w:rPr>
        <w:t xml:space="preserve"> </w:t>
      </w:r>
      <w:r w:rsidRPr="009769CA">
        <w:rPr>
          <w:rFonts w:eastAsia="Aptos"/>
          <w:iCs/>
          <w:u w:val="single"/>
          <w:bdr w:val="single" w:sz="8" w:space="0" w:color="auto"/>
        </w:rPr>
        <w:t>civil service</w:t>
      </w:r>
      <w:r w:rsidRPr="009769CA">
        <w:rPr>
          <w:rFonts w:eastAsia="Aptos"/>
          <w:sz w:val="16"/>
        </w:rPr>
        <w:t xml:space="preserve"> performs with reliability, it </w:t>
      </w:r>
      <w:r w:rsidRPr="009769CA">
        <w:rPr>
          <w:rFonts w:eastAsia="Aptos"/>
          <w:highlight w:val="yellow"/>
          <w:u w:val="single"/>
        </w:rPr>
        <w:t>strengthens</w:t>
      </w:r>
      <w:r w:rsidRPr="009769CA">
        <w:rPr>
          <w:rFonts w:eastAsia="Aptos"/>
          <w:u w:val="single"/>
        </w:rPr>
        <w:t xml:space="preserve"> the</w:t>
      </w:r>
      <w:r w:rsidRPr="009769CA">
        <w:rPr>
          <w:rFonts w:eastAsia="Aptos"/>
          <w:sz w:val="16"/>
        </w:rPr>
        <w:t xml:space="preserve"> </w:t>
      </w:r>
      <w:r w:rsidRPr="009769CA">
        <w:rPr>
          <w:rFonts w:eastAsia="Aptos"/>
          <w:iCs/>
          <w:highlight w:val="yellow"/>
          <w:u w:val="single"/>
          <w:bdr w:val="single" w:sz="8" w:space="0" w:color="auto"/>
        </w:rPr>
        <w:t>foundation</w:t>
      </w:r>
      <w:r w:rsidRPr="009769CA">
        <w:rPr>
          <w:rFonts w:eastAsia="Aptos"/>
          <w:iCs/>
          <w:u w:val="single"/>
          <w:bdr w:val="single" w:sz="8" w:space="0" w:color="auto"/>
        </w:rPr>
        <w:t>s</w:t>
      </w:r>
      <w:r w:rsidRPr="009769CA">
        <w:rPr>
          <w:rFonts w:eastAsia="Aptos"/>
          <w:sz w:val="16"/>
        </w:rPr>
        <w:t xml:space="preserve"> </w:t>
      </w:r>
      <w:r w:rsidRPr="009769CA">
        <w:rPr>
          <w:rFonts w:eastAsia="Aptos"/>
          <w:highlight w:val="yellow"/>
          <w:u w:val="single"/>
        </w:rPr>
        <w:t>of</w:t>
      </w:r>
      <w:r w:rsidRPr="009769CA">
        <w:rPr>
          <w:rFonts w:eastAsia="Aptos"/>
          <w:sz w:val="16"/>
        </w:rPr>
        <w:t xml:space="preserve"> </w:t>
      </w:r>
      <w:r w:rsidRPr="009769CA">
        <w:rPr>
          <w:rFonts w:eastAsia="Aptos"/>
          <w:iCs/>
          <w:u w:val="single"/>
          <w:bdr w:val="single" w:sz="8" w:space="0" w:color="auto"/>
        </w:rPr>
        <w:t xml:space="preserve">U.S. </w:t>
      </w:r>
      <w:r w:rsidRPr="009769CA">
        <w:rPr>
          <w:rFonts w:eastAsia="Aptos"/>
          <w:iCs/>
          <w:highlight w:val="yellow"/>
          <w:u w:val="single"/>
          <w:bdr w:val="single" w:sz="8" w:space="0" w:color="auto"/>
        </w:rPr>
        <w:t>diplomacy</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u w:val="single"/>
          <w:bdr w:val="single" w:sz="8" w:space="0" w:color="auto"/>
        </w:rPr>
        <w:t>renewal</w:t>
      </w:r>
      <w:r w:rsidRPr="009769CA">
        <w:rPr>
          <w:rFonts w:eastAsia="Aptos"/>
          <w:sz w:val="16"/>
        </w:rPr>
        <w:t xml:space="preserve"> </w:t>
      </w:r>
      <w:r w:rsidRPr="009769CA">
        <w:rPr>
          <w:rFonts w:eastAsia="Aptos"/>
          <w:u w:val="single"/>
        </w:rPr>
        <w:t>of state capacity is</w:t>
      </w:r>
      <w:r w:rsidRPr="009769CA">
        <w:rPr>
          <w:rFonts w:eastAsia="Aptos"/>
          <w:sz w:val="16"/>
        </w:rPr>
        <w:t xml:space="preserve">, ultimately, </w:t>
      </w:r>
      <w:r w:rsidRPr="009769CA">
        <w:rPr>
          <w:rFonts w:eastAsia="Aptos"/>
          <w:u w:val="single"/>
        </w:rPr>
        <w:t>the renewal of</w:t>
      </w:r>
      <w:r w:rsidRPr="009769CA">
        <w:rPr>
          <w:rFonts w:eastAsia="Aptos"/>
          <w:sz w:val="16"/>
        </w:rPr>
        <w:t xml:space="preserve"> </w:t>
      </w:r>
      <w:r w:rsidRPr="009769CA">
        <w:rPr>
          <w:rFonts w:eastAsia="Aptos"/>
          <w:iCs/>
          <w:u w:val="single"/>
          <w:bdr w:val="single" w:sz="8" w:space="0" w:color="auto"/>
        </w:rPr>
        <w:t>U.S. legitimacy</w:t>
      </w:r>
      <w:r w:rsidRPr="009769CA">
        <w:rPr>
          <w:rFonts w:eastAsia="Aptos"/>
          <w:sz w:val="16"/>
        </w:rPr>
        <w:t>.</w:t>
      </w:r>
    </w:p>
    <w:p w14:paraId="2C375A34" w14:textId="77777777" w:rsidR="009769CA" w:rsidRPr="009769CA" w:rsidRDefault="009769CA" w:rsidP="009769CA">
      <w:pPr>
        <w:rPr>
          <w:rFonts w:eastAsia="Aptos"/>
          <w:sz w:val="16"/>
        </w:rPr>
      </w:pPr>
      <w:r w:rsidRPr="009769CA">
        <w:rPr>
          <w:rFonts w:eastAsia="Aptos"/>
          <w:u w:val="single"/>
        </w:rPr>
        <w:t>Restoring capacity is</w:t>
      </w:r>
      <w:r w:rsidRPr="009769CA">
        <w:rPr>
          <w:rFonts w:eastAsia="Aptos"/>
          <w:sz w:val="16"/>
        </w:rPr>
        <w:t xml:space="preserve"> therefore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civic project</w:t>
      </w:r>
      <w:r w:rsidRPr="009769CA">
        <w:rPr>
          <w:rFonts w:eastAsia="Aptos"/>
          <w:sz w:val="16"/>
        </w:rPr>
        <w:t xml:space="preserve"> </w:t>
      </w:r>
      <w:r w:rsidRPr="009769CA">
        <w:rPr>
          <w:rFonts w:eastAsia="Aptos"/>
          <w:u w:val="single"/>
        </w:rPr>
        <w:t>as much as a</w:t>
      </w:r>
      <w:r w:rsidRPr="009769CA">
        <w:rPr>
          <w:rFonts w:eastAsia="Aptos"/>
          <w:sz w:val="16"/>
        </w:rPr>
        <w:t xml:space="preserve"> </w:t>
      </w:r>
      <w:r w:rsidRPr="009769CA">
        <w:rPr>
          <w:rFonts w:eastAsia="Aptos"/>
          <w:iCs/>
          <w:u w:val="single"/>
          <w:bdr w:val="single" w:sz="8" w:space="0" w:color="auto"/>
        </w:rPr>
        <w:t>bureaucratic</w:t>
      </w:r>
      <w:r w:rsidRPr="009769CA">
        <w:rPr>
          <w:rFonts w:eastAsia="Aptos"/>
          <w:sz w:val="16"/>
        </w:rPr>
        <w:t xml:space="preserve"> </w:t>
      </w:r>
      <w:r w:rsidRPr="009769CA">
        <w:rPr>
          <w:rFonts w:eastAsia="Aptos"/>
          <w:u w:val="single"/>
        </w:rPr>
        <w:t>one</w:t>
      </w:r>
      <w:r w:rsidRPr="009769CA">
        <w:rPr>
          <w:rFonts w:eastAsia="Aptos"/>
          <w:sz w:val="16"/>
        </w:rPr>
        <w:t xml:space="preserve">. Citizens cannot sustain confidence in institutions that they rarely encounter or do not understand. Visible competence, the timely arrival of a benefit, the smooth operation of a public website, and the consistent enforcement of a rule, are the most persuasive arguments for democratic government. Each </w:t>
      </w:r>
      <w:r w:rsidRPr="009769CA">
        <w:rPr>
          <w:rFonts w:eastAsia="Aptos"/>
          <w:iCs/>
          <w:u w:val="single"/>
          <w:bdr w:val="single" w:sz="8" w:space="0" w:color="auto"/>
        </w:rPr>
        <w:t>success</w:t>
      </w:r>
      <w:r w:rsidRPr="009769CA">
        <w:rPr>
          <w:rFonts w:eastAsia="Aptos"/>
          <w:sz w:val="16"/>
        </w:rPr>
        <w:t xml:space="preserve">ful act </w:t>
      </w:r>
      <w:r w:rsidRPr="009769CA">
        <w:rPr>
          <w:rFonts w:eastAsia="Aptos"/>
          <w:iCs/>
          <w:u w:val="single"/>
          <w:bdr w:val="single" w:sz="8" w:space="0" w:color="auto"/>
        </w:rPr>
        <w:t>of administration</w:t>
      </w:r>
      <w:r w:rsidRPr="009769CA">
        <w:rPr>
          <w:rFonts w:eastAsia="Aptos"/>
          <w:sz w:val="16"/>
        </w:rPr>
        <w:t xml:space="preserve"> </w:t>
      </w:r>
      <w:r w:rsidRPr="009769CA">
        <w:rPr>
          <w:rFonts w:eastAsia="Aptos"/>
          <w:u w:val="single"/>
        </w:rPr>
        <w:t>becomes an act of</w:t>
      </w:r>
      <w:r w:rsidRPr="009769CA">
        <w:rPr>
          <w:rFonts w:eastAsia="Aptos"/>
          <w:sz w:val="16"/>
        </w:rPr>
        <w:t xml:space="preserve"> </w:t>
      </w:r>
      <w:r w:rsidRPr="009769CA">
        <w:rPr>
          <w:rFonts w:eastAsia="Aptos"/>
          <w:iCs/>
          <w:u w:val="single"/>
          <w:bdr w:val="single" w:sz="8" w:space="0" w:color="auto"/>
        </w:rPr>
        <w:t>persuasion</w:t>
      </w:r>
      <w:r w:rsidRPr="009769CA">
        <w:rPr>
          <w:rFonts w:eastAsia="Aptos"/>
          <w:sz w:val="16"/>
        </w:rPr>
        <w:t xml:space="preserve">, </w:t>
      </w:r>
      <w:r w:rsidRPr="009769CA">
        <w:rPr>
          <w:rFonts w:eastAsia="Aptos"/>
          <w:u w:val="single"/>
        </w:rPr>
        <w:t>reminding citizens</w:t>
      </w:r>
      <w:r w:rsidRPr="009769CA">
        <w:rPr>
          <w:rFonts w:eastAsia="Aptos"/>
          <w:sz w:val="16"/>
        </w:rPr>
        <w:t xml:space="preserve"> that </w:t>
      </w:r>
      <w:r w:rsidRPr="009769CA">
        <w:rPr>
          <w:rFonts w:eastAsia="Aptos"/>
          <w:u w:val="single"/>
        </w:rPr>
        <w:t>the state is neither distant nor hostile but capable and fair</w:t>
      </w:r>
      <w:r w:rsidRPr="009769CA">
        <w:rPr>
          <w:rFonts w:eastAsia="Aptos"/>
          <w:sz w:val="16"/>
        </w:rPr>
        <w:t xml:space="preserve">. </w:t>
      </w:r>
      <w:r w:rsidRPr="009769CA">
        <w:rPr>
          <w:rFonts w:eastAsia="Aptos"/>
          <w:iCs/>
          <w:u w:val="single"/>
          <w:bdr w:val="single" w:sz="8" w:space="0" w:color="auto"/>
        </w:rPr>
        <w:t>Legitimacy</w:t>
      </w:r>
      <w:r w:rsidRPr="009769CA">
        <w:rPr>
          <w:rFonts w:eastAsia="Aptos"/>
          <w:sz w:val="16"/>
        </w:rPr>
        <w:t xml:space="preserve"> </w:t>
      </w:r>
      <w:r w:rsidRPr="009769CA">
        <w:rPr>
          <w:rFonts w:eastAsia="Aptos"/>
          <w:u w:val="single"/>
        </w:rPr>
        <w:t>accrues</w:t>
      </w:r>
      <w:r w:rsidRPr="009769CA">
        <w:rPr>
          <w:rFonts w:eastAsia="Aptos"/>
          <w:sz w:val="16"/>
        </w:rPr>
        <w:t xml:space="preserve"> not from rhetoric but </w:t>
      </w:r>
      <w:r w:rsidRPr="009769CA">
        <w:rPr>
          <w:rFonts w:eastAsia="Aptos"/>
          <w:u w:val="single"/>
        </w:rPr>
        <w:t>from reliability</w:t>
      </w:r>
      <w:r w:rsidRPr="009769CA">
        <w:rPr>
          <w:rFonts w:eastAsia="Aptos"/>
          <w:sz w:val="16"/>
        </w:rPr>
        <w:t>.</w:t>
      </w:r>
    </w:p>
    <w:p w14:paraId="628C4A5D" w14:textId="77777777" w:rsidR="009769CA" w:rsidRPr="009769CA" w:rsidRDefault="009769CA" w:rsidP="009769CA">
      <w:pPr>
        <w:rPr>
          <w:rFonts w:eastAsia="Aptos"/>
          <w:sz w:val="16"/>
        </w:rPr>
      </w:pPr>
      <w:r w:rsidRPr="009769CA">
        <w:rPr>
          <w:rFonts w:eastAsia="Aptos"/>
          <w:sz w:val="16"/>
        </w:rPr>
        <w:t>Rebuilding legitimacy will require more than competence. Policy advocate Heather McGhee has shown how racialized zero-sum thinking erodes public support for shared goods. A credible renewal of administrative capacity must make equity a matter of design. Reliability must be even across constituencies so that citizens experience the state as consistent rather than conditional. Equity, in this sense, is an engineering principle: Systems that deliver unevenly are systems that fail under stress.</w:t>
      </w:r>
    </w:p>
    <w:p w14:paraId="3B0DCAF2" w14:textId="77777777" w:rsidR="009769CA" w:rsidRPr="009769CA" w:rsidRDefault="009769CA" w:rsidP="009769CA">
      <w:pPr>
        <w:rPr>
          <w:rFonts w:eastAsia="Aptos"/>
          <w:sz w:val="16"/>
        </w:rPr>
      </w:pPr>
      <w:r w:rsidRPr="009769CA">
        <w:rPr>
          <w:rFonts w:eastAsia="Aptos"/>
          <w:u w:val="single"/>
        </w:rPr>
        <w:t>Governance</w:t>
      </w:r>
      <w:r w:rsidRPr="009769CA">
        <w:rPr>
          <w:rFonts w:eastAsia="Aptos"/>
          <w:sz w:val="16"/>
        </w:rPr>
        <w:t xml:space="preserve">, like infrastructure, </w:t>
      </w:r>
      <w:r w:rsidRPr="009769CA">
        <w:rPr>
          <w:rFonts w:eastAsia="Aptos"/>
          <w:iCs/>
          <w:highlight w:val="yellow"/>
          <w:u w:val="single"/>
          <w:bdr w:val="single" w:sz="8" w:space="0" w:color="auto"/>
        </w:rPr>
        <w:t>decays</w:t>
      </w:r>
      <w:r w:rsidRPr="009769CA">
        <w:rPr>
          <w:rFonts w:eastAsia="Aptos"/>
          <w:sz w:val="16"/>
        </w:rPr>
        <w:t xml:space="preserve"> </w:t>
      </w:r>
      <w:r w:rsidRPr="009769CA">
        <w:rPr>
          <w:rFonts w:eastAsia="Aptos"/>
          <w:u w:val="single"/>
        </w:rPr>
        <w:t>when</w:t>
      </w:r>
      <w:r w:rsidRPr="009769CA">
        <w:rPr>
          <w:rFonts w:eastAsia="Aptos"/>
          <w:sz w:val="16"/>
        </w:rPr>
        <w:t xml:space="preserve"> </w:t>
      </w:r>
      <w:r w:rsidRPr="009769CA">
        <w:rPr>
          <w:rFonts w:eastAsia="Aptos"/>
          <w:iCs/>
          <w:u w:val="single"/>
          <w:bdr w:val="single" w:sz="8" w:space="0" w:color="auto"/>
        </w:rPr>
        <w:t>maintenance</w:t>
      </w:r>
      <w:r w:rsidRPr="009769CA">
        <w:rPr>
          <w:rFonts w:eastAsia="Aptos"/>
          <w:sz w:val="16"/>
        </w:rPr>
        <w:t xml:space="preserve"> </w:t>
      </w:r>
      <w:r w:rsidRPr="009769CA">
        <w:rPr>
          <w:rFonts w:eastAsia="Aptos"/>
          <w:u w:val="single"/>
        </w:rPr>
        <w:t>is deferred</w:t>
      </w:r>
      <w:r w:rsidRPr="009769CA">
        <w:rPr>
          <w:rFonts w:eastAsia="Aptos"/>
          <w:sz w:val="16"/>
        </w:rPr>
        <w:t xml:space="preserve">. The metaphor of technical debt clarifies what austerity obscured: </w:t>
      </w:r>
      <w:r w:rsidRPr="009769CA">
        <w:rPr>
          <w:rFonts w:eastAsia="Aptos"/>
          <w:u w:val="single"/>
        </w:rPr>
        <w:t>Neglect</w:t>
      </w:r>
      <w:r w:rsidRPr="009769CA">
        <w:rPr>
          <w:rFonts w:eastAsia="Aptos"/>
          <w:sz w:val="16"/>
        </w:rPr>
        <w:t xml:space="preserve"> </w:t>
      </w:r>
      <w:r w:rsidRPr="009769CA">
        <w:rPr>
          <w:rFonts w:eastAsia="Aptos"/>
          <w:iCs/>
          <w:u w:val="single"/>
          <w:bdr w:val="single" w:sz="8" w:space="0" w:color="auto"/>
        </w:rPr>
        <w:t>incurs obligations</w:t>
      </w:r>
      <w:r w:rsidRPr="009769CA">
        <w:rPr>
          <w:rFonts w:eastAsia="Aptos"/>
          <w:sz w:val="16"/>
        </w:rPr>
        <w:t xml:space="preserve">, </w:t>
      </w:r>
      <w:r w:rsidRPr="009769CA">
        <w:rPr>
          <w:rFonts w:eastAsia="Aptos"/>
          <w:u w:val="single"/>
        </w:rPr>
        <w:t>and those</w:t>
      </w:r>
      <w:r w:rsidRPr="009769CA">
        <w:rPr>
          <w:rFonts w:eastAsia="Aptos"/>
          <w:sz w:val="16"/>
        </w:rPr>
        <w:t xml:space="preserve"> obligations </w:t>
      </w:r>
      <w:r w:rsidRPr="009769CA">
        <w:rPr>
          <w:rFonts w:eastAsia="Aptos"/>
          <w:iCs/>
          <w:highlight w:val="yellow"/>
          <w:u w:val="single"/>
          <w:bdr w:val="single" w:sz="8" w:space="0" w:color="auto"/>
        </w:rPr>
        <w:t>compound</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highlight w:val="yellow"/>
          <w:u w:val="single"/>
          <w:bdr w:val="single" w:sz="8" w:space="0" w:color="auto"/>
        </w:rPr>
        <w:t>U</w:t>
      </w:r>
      <w:r w:rsidRPr="009769CA">
        <w:rPr>
          <w:rFonts w:eastAsia="Aptos"/>
          <w:sz w:val="16"/>
        </w:rPr>
        <w:t xml:space="preserve">nited </w:t>
      </w:r>
      <w:r w:rsidRPr="009769CA">
        <w:rPr>
          <w:rFonts w:eastAsia="Aptos"/>
          <w:iCs/>
          <w:highlight w:val="yellow"/>
          <w:u w:val="single"/>
          <w:bdr w:val="single" w:sz="8" w:space="0" w:color="auto"/>
        </w:rPr>
        <w:t>S</w:t>
      </w:r>
      <w:r w:rsidRPr="009769CA">
        <w:rPr>
          <w:rFonts w:eastAsia="Aptos"/>
          <w:sz w:val="16"/>
        </w:rPr>
        <w:t xml:space="preserve">tates </w:t>
      </w:r>
      <w:r w:rsidRPr="009769CA">
        <w:rPr>
          <w:rFonts w:eastAsia="Aptos"/>
          <w:u w:val="single"/>
        </w:rPr>
        <w:t>cannot</w:t>
      </w:r>
      <w:r w:rsidRPr="009769CA">
        <w:rPr>
          <w:rFonts w:eastAsia="Aptos"/>
          <w:sz w:val="16"/>
        </w:rPr>
        <w:t xml:space="preserve"> </w:t>
      </w:r>
      <w:r w:rsidRPr="009769CA">
        <w:rPr>
          <w:rFonts w:eastAsia="Aptos"/>
          <w:iCs/>
          <w:u w:val="single"/>
          <w:bdr w:val="single" w:sz="8" w:space="0" w:color="auto"/>
        </w:rPr>
        <w:t>innovate</w:t>
      </w:r>
      <w:r w:rsidRPr="009769CA">
        <w:rPr>
          <w:rFonts w:eastAsia="Aptos"/>
          <w:sz w:val="16"/>
        </w:rPr>
        <w:t xml:space="preserve"> </w:t>
      </w:r>
      <w:r w:rsidRPr="009769CA">
        <w:rPr>
          <w:rFonts w:eastAsia="Aptos"/>
          <w:u w:val="single"/>
        </w:rPr>
        <w:t>its way out of decay; it</w:t>
      </w:r>
      <w:r w:rsidRPr="009769CA">
        <w:rPr>
          <w:rFonts w:eastAsia="Aptos"/>
          <w:sz w:val="16"/>
        </w:rPr>
        <w:t xml:space="preserve"> </w:t>
      </w:r>
      <w:r w:rsidRPr="009769CA">
        <w:rPr>
          <w:rFonts w:eastAsia="Aptos"/>
          <w:iCs/>
          <w:highlight w:val="yellow"/>
          <w:u w:val="single"/>
          <w:bdr w:val="single" w:sz="8" w:space="0" w:color="auto"/>
        </w:rPr>
        <w:t>must restore</w:t>
      </w:r>
      <w:r w:rsidRPr="009769CA">
        <w:rPr>
          <w:rFonts w:eastAsia="Aptos"/>
          <w:sz w:val="16"/>
        </w:rPr>
        <w:t xml:space="preserve"> the </w:t>
      </w:r>
      <w:r w:rsidRPr="009769CA">
        <w:rPr>
          <w:rFonts w:eastAsia="Aptos"/>
          <w:iCs/>
          <w:highlight w:val="yellow"/>
          <w:u w:val="single"/>
          <w:bdr w:val="single" w:sz="8" w:space="0" w:color="auto"/>
        </w:rPr>
        <w:t>capacity</w:t>
      </w:r>
      <w:r w:rsidRPr="009769CA">
        <w:rPr>
          <w:rFonts w:eastAsia="Aptos"/>
          <w:sz w:val="16"/>
        </w:rPr>
        <w:t xml:space="preserve"> </w:t>
      </w:r>
      <w:r w:rsidRPr="009769CA">
        <w:rPr>
          <w:rFonts w:eastAsia="Aptos"/>
          <w:u w:val="single"/>
        </w:rPr>
        <w:t>to maintain</w:t>
      </w:r>
      <w:r w:rsidRPr="009769CA">
        <w:rPr>
          <w:rFonts w:eastAsia="Aptos"/>
          <w:sz w:val="16"/>
        </w:rPr>
        <w:t>.</w:t>
      </w:r>
    </w:p>
    <w:p w14:paraId="1B2F74BE" w14:textId="77777777" w:rsidR="009769CA" w:rsidRPr="009769CA" w:rsidRDefault="009769CA" w:rsidP="009769CA">
      <w:pPr>
        <w:rPr>
          <w:rFonts w:eastAsia="Aptos"/>
          <w:sz w:val="16"/>
        </w:rPr>
      </w:pPr>
      <w:r w:rsidRPr="009769CA">
        <w:rPr>
          <w:rFonts w:eastAsia="Aptos"/>
          <w:iCs/>
          <w:highlight w:val="yellow"/>
          <w:u w:val="single"/>
          <w:bdr w:val="single" w:sz="8" w:space="0" w:color="auto"/>
        </w:rPr>
        <w:t>History shows</w:t>
      </w:r>
      <w:r w:rsidRPr="009769CA">
        <w:rPr>
          <w:rFonts w:eastAsia="Aptos"/>
          <w:sz w:val="16"/>
        </w:rPr>
        <w:t xml:space="preserve"> that </w:t>
      </w:r>
      <w:r w:rsidRPr="009769CA">
        <w:rPr>
          <w:rFonts w:eastAsia="Aptos"/>
          <w:u w:val="single"/>
        </w:rPr>
        <w:t xml:space="preserve">such </w:t>
      </w:r>
      <w:r w:rsidRPr="009769CA">
        <w:rPr>
          <w:rFonts w:eastAsia="Aptos"/>
          <w:highlight w:val="yellow"/>
          <w:u w:val="single"/>
        </w:rPr>
        <w:t>renewal is possible</w:t>
      </w:r>
      <w:r w:rsidRPr="009769CA">
        <w:rPr>
          <w:rFonts w:eastAsia="Aptos"/>
          <w:sz w:val="16"/>
        </w:rPr>
        <w:t xml:space="preserve">. The </w:t>
      </w:r>
      <w:r w:rsidRPr="009769CA">
        <w:rPr>
          <w:rFonts w:eastAsia="Aptos"/>
          <w:u w:val="single"/>
        </w:rPr>
        <w:t>civil service reforms</w:t>
      </w:r>
      <w:r w:rsidRPr="009769CA">
        <w:rPr>
          <w:rFonts w:eastAsia="Aptos"/>
          <w:sz w:val="16"/>
        </w:rPr>
        <w:t xml:space="preserve"> of the 1940s, the “Great Society” buildout of the 1960s, and the digital transition of the 1990s all </w:t>
      </w:r>
      <w:r w:rsidRPr="009769CA">
        <w:rPr>
          <w:rFonts w:eastAsia="Aptos"/>
          <w:iCs/>
          <w:u w:val="single"/>
          <w:bdr w:val="single" w:sz="8" w:space="0" w:color="auto"/>
        </w:rPr>
        <w:t>expanded</w:t>
      </w:r>
      <w:r w:rsidRPr="009769CA">
        <w:rPr>
          <w:rFonts w:eastAsia="Aptos"/>
          <w:sz w:val="16"/>
        </w:rPr>
        <w:t xml:space="preserve"> </w:t>
      </w:r>
      <w:r w:rsidRPr="009769CA">
        <w:rPr>
          <w:rFonts w:eastAsia="Aptos"/>
          <w:u w:val="single"/>
        </w:rPr>
        <w:t>administrative capability when legitimacy and investment aligned</w:t>
      </w:r>
      <w:r w:rsidRPr="009769CA">
        <w:rPr>
          <w:rFonts w:eastAsia="Aptos"/>
          <w:sz w:val="16"/>
        </w:rPr>
        <w:t>. Whether the United States pays that debt will determine not only the health of its government but also the credibility of its leadership abroad.</w:t>
      </w:r>
    </w:p>
    <w:p w14:paraId="069E53CD" w14:textId="77777777" w:rsidR="009769CA" w:rsidRPr="009769CA" w:rsidRDefault="009769CA" w:rsidP="009769CA">
      <w:pPr>
        <w:rPr>
          <w:rFonts w:eastAsia="Aptos"/>
        </w:rPr>
      </w:pPr>
    </w:p>
    <w:p w14:paraId="03018A7C" w14:textId="77777777" w:rsidR="009769CA" w:rsidRPr="009769CA" w:rsidRDefault="009769CA" w:rsidP="009769CA">
      <w:pPr>
        <w:keepNext/>
        <w:keepLines/>
        <w:spacing w:before="40" w:after="0"/>
        <w:outlineLvl w:val="3"/>
        <w:rPr>
          <w:rFonts w:eastAsia="DengXian Light"/>
          <w:b/>
          <w:iCs/>
          <w:sz w:val="26"/>
        </w:rPr>
      </w:pPr>
      <w:r w:rsidRPr="009769CA">
        <w:rPr>
          <w:rFonts w:eastAsia="DengXian Light"/>
          <w:b/>
          <w:iCs/>
          <w:sz w:val="26"/>
        </w:rPr>
        <w:t xml:space="preserve">And </w:t>
      </w:r>
      <w:r w:rsidRPr="009769CA">
        <w:rPr>
          <w:rFonts w:eastAsia="DengXian Light"/>
          <w:b/>
          <w:iCs/>
          <w:sz w:val="26"/>
          <w:u w:val="single"/>
        </w:rPr>
        <w:t>structural</w:t>
      </w:r>
      <w:r w:rsidRPr="009769CA">
        <w:rPr>
          <w:rFonts w:eastAsia="DengXian Light"/>
          <w:b/>
          <w:iCs/>
          <w:sz w:val="26"/>
        </w:rPr>
        <w:t xml:space="preserve"> administrative weakness.</w:t>
      </w:r>
    </w:p>
    <w:p w14:paraId="6D2A7490" w14:textId="77777777" w:rsidR="009769CA" w:rsidRPr="009769CA" w:rsidRDefault="009769CA" w:rsidP="009769CA">
      <w:pPr>
        <w:rPr>
          <w:rFonts w:eastAsia="Aptos"/>
        </w:rPr>
      </w:pPr>
      <w:r w:rsidRPr="009769CA">
        <w:rPr>
          <w:rFonts w:eastAsia="Aptos"/>
        </w:rPr>
        <w:t xml:space="preserve">Luke </w:t>
      </w:r>
      <w:r w:rsidRPr="009769CA">
        <w:rPr>
          <w:rFonts w:eastAsia="Aptos"/>
          <w:b/>
          <w:bCs/>
          <w:sz w:val="26"/>
          <w:highlight w:val="lightGray"/>
        </w:rPr>
        <w:t>1AC Schleusener 10-29</w:t>
      </w:r>
      <w:r w:rsidRPr="009769CA">
        <w:rPr>
          <w:rFonts w:eastAsia="Aptos"/>
        </w:rPr>
        <w:t xml:space="preserve">, MA, President and Co-founder, Out in National Security. Former Director, Public Policy, QOMPLX. Former National Security Associate, Office of Presidential Personnel, White House, "The U.S. Government's Repair Bills Are Coming Due," Foreign Policy, 10/29/2025, https://foreignpolicy.com/2025/10/29/trump-outsourcing-austerity-shutdown-united-states-government/. [OCR error retained &amp; marked by brackets – </w:t>
      </w:r>
      <w:proofErr w:type="gramStart"/>
      <w:r w:rsidRPr="009769CA">
        <w:rPr>
          <w:rFonts w:eastAsia="Aptos"/>
        </w:rPr>
        <w:t>Jordan;</w:t>
      </w:r>
      <w:proofErr w:type="gramEnd"/>
      <w:r w:rsidRPr="009769CA">
        <w:rPr>
          <w:rFonts w:eastAsia="Aptos"/>
        </w:rPr>
        <w:t xml:space="preserve"> language edited]</w:t>
      </w:r>
    </w:p>
    <w:p w14:paraId="10C69707" w14:textId="77777777" w:rsidR="009769CA" w:rsidRPr="009769CA" w:rsidRDefault="009769CA" w:rsidP="009769CA">
      <w:pPr>
        <w:rPr>
          <w:rFonts w:eastAsia="Aptos"/>
          <w:sz w:val="16"/>
        </w:rPr>
      </w:pPr>
      <w:r w:rsidRPr="009769CA">
        <w:rPr>
          <w:rFonts w:eastAsia="Aptos"/>
          <w:sz w:val="16"/>
        </w:rPr>
        <w:t xml:space="preserve">By mid-2025, that brittleness was impossible to hide. President Donald </w:t>
      </w:r>
      <w:r w:rsidRPr="009769CA">
        <w:rPr>
          <w:rFonts w:eastAsia="Aptos"/>
          <w:u w:val="single"/>
        </w:rPr>
        <w:t>Trump’s February executive order on domestic government efficiency</w:t>
      </w:r>
      <w:r w:rsidRPr="009769CA">
        <w:rPr>
          <w:rFonts w:eastAsia="Aptos"/>
          <w:sz w:val="16"/>
        </w:rPr>
        <w:t xml:space="preserve"> </w:t>
      </w:r>
      <w:r w:rsidRPr="009769CA">
        <w:rPr>
          <w:rFonts w:eastAsia="Aptos"/>
          <w:u w:val="single"/>
        </w:rPr>
        <w:t>imposed</w:t>
      </w:r>
      <w:r w:rsidRPr="009769CA">
        <w:rPr>
          <w:rFonts w:eastAsia="Aptos"/>
          <w:sz w:val="16"/>
        </w:rPr>
        <w:t xml:space="preserve"> </w:t>
      </w:r>
      <w:r w:rsidRPr="009769CA">
        <w:rPr>
          <w:rFonts w:eastAsia="Aptos"/>
          <w:u w:val="single"/>
        </w:rPr>
        <w:t>rapid staffing cuts across civilian agencies</w:t>
      </w:r>
      <w:r w:rsidRPr="009769CA">
        <w:rPr>
          <w:rFonts w:eastAsia="Aptos"/>
          <w:sz w:val="16"/>
        </w:rPr>
        <w:t>. Nearly 150,000 federal employees departed through layoffs, buyouts, or early retirements, and another roughly 150,000 workers were placed on paid leave pending reorganization.</w:t>
      </w:r>
    </w:p>
    <w:p w14:paraId="2D9CA283" w14:textId="77777777" w:rsidR="009769CA" w:rsidRPr="009769CA" w:rsidRDefault="009769CA" w:rsidP="009769CA">
      <w:pPr>
        <w:rPr>
          <w:rFonts w:eastAsia="Aptos"/>
          <w:sz w:val="16"/>
        </w:rPr>
      </w:pPr>
      <w:r w:rsidRPr="009769CA">
        <w:rPr>
          <w:rFonts w:eastAsia="Aptos"/>
          <w:sz w:val="16"/>
        </w:rPr>
        <w:t xml:space="preserve">The </w:t>
      </w:r>
      <w:r w:rsidRPr="009769CA">
        <w:rPr>
          <w:rFonts w:eastAsia="Aptos"/>
          <w:u w:val="single"/>
        </w:rPr>
        <w:t>intention was</w:t>
      </w:r>
      <w:r w:rsidRPr="009769CA">
        <w:rPr>
          <w:rFonts w:eastAsia="Aptos"/>
          <w:sz w:val="16"/>
        </w:rPr>
        <w:t xml:space="preserve"> </w:t>
      </w:r>
      <w:r w:rsidRPr="009769CA">
        <w:rPr>
          <w:rFonts w:eastAsia="Aptos"/>
          <w:iCs/>
          <w:u w:val="single"/>
          <w:bdr w:val="single" w:sz="8" w:space="0" w:color="auto"/>
        </w:rPr>
        <w:t>modernization</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sz w:val="24"/>
          <w:szCs w:val="24"/>
          <w:highlight w:val="yellow"/>
          <w:u w:val="single"/>
          <w:bdr w:val="single" w:sz="8" w:space="0" w:color="auto"/>
        </w:rPr>
        <w:t>effect was [stagnation]</w:t>
      </w:r>
      <w:r w:rsidRPr="009769CA">
        <w:rPr>
          <w:rFonts w:eastAsia="Aptos"/>
        </w:rPr>
        <w:t xml:space="preserve"> </w:t>
      </w:r>
      <w:r w:rsidRPr="009769CA">
        <w:rPr>
          <w:rFonts w:eastAsia="Aptos"/>
          <w:strike/>
          <w:sz w:val="16"/>
          <w:szCs w:val="16"/>
        </w:rPr>
        <w:t>paralysis</w:t>
      </w:r>
      <w:r w:rsidRPr="009769CA">
        <w:rPr>
          <w:rFonts w:eastAsia="Aptos"/>
          <w:sz w:val="16"/>
          <w:szCs w:val="16"/>
        </w:rPr>
        <w:t>. Grant</w:t>
      </w:r>
      <w:r w:rsidRPr="009769CA">
        <w:rPr>
          <w:rFonts w:eastAsia="Aptos"/>
          <w:sz w:val="16"/>
        </w:rPr>
        <w:t xml:space="preserve"> </w:t>
      </w:r>
      <w:r w:rsidRPr="009769CA">
        <w:rPr>
          <w:rFonts w:eastAsia="Aptos"/>
          <w:u w:val="single"/>
        </w:rPr>
        <w:t>disbursements</w:t>
      </w:r>
      <w:r w:rsidRPr="009769CA">
        <w:rPr>
          <w:rFonts w:eastAsia="Aptos"/>
          <w:sz w:val="16"/>
        </w:rPr>
        <w:t xml:space="preserve"> </w:t>
      </w:r>
      <w:r w:rsidRPr="009769CA">
        <w:rPr>
          <w:rFonts w:eastAsia="Aptos"/>
          <w:iCs/>
          <w:u w:val="single"/>
          <w:bdr w:val="single" w:sz="8" w:space="0" w:color="auto"/>
        </w:rPr>
        <w:t>slowed</w:t>
      </w:r>
      <w:r w:rsidRPr="009769CA">
        <w:rPr>
          <w:rFonts w:eastAsia="Aptos"/>
          <w:sz w:val="16"/>
        </w:rPr>
        <w:t xml:space="preserve">, </w:t>
      </w:r>
      <w:r w:rsidRPr="009769CA">
        <w:rPr>
          <w:rFonts w:eastAsia="Aptos"/>
          <w:u w:val="single"/>
        </w:rPr>
        <w:t>audits were</w:t>
      </w:r>
      <w:r w:rsidRPr="009769CA">
        <w:rPr>
          <w:rFonts w:eastAsia="Aptos"/>
          <w:sz w:val="16"/>
        </w:rPr>
        <w:t xml:space="preserve"> </w:t>
      </w:r>
      <w:r w:rsidRPr="009769CA">
        <w:rPr>
          <w:rFonts w:eastAsia="Aptos"/>
          <w:iCs/>
          <w:u w:val="single"/>
          <w:bdr w:val="single" w:sz="8" w:space="0" w:color="auto"/>
        </w:rPr>
        <w:t>suspended</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critical</w:t>
      </w:r>
      <w:r w:rsidRPr="009769CA">
        <w:rPr>
          <w:rFonts w:eastAsia="Aptos"/>
          <w:sz w:val="16"/>
        </w:rPr>
        <w:t xml:space="preserve"> permitting </w:t>
      </w:r>
      <w:r w:rsidRPr="009769CA">
        <w:rPr>
          <w:rFonts w:eastAsia="Aptos"/>
          <w:iCs/>
          <w:u w:val="single"/>
          <w:bdr w:val="single" w:sz="8" w:space="0" w:color="auto"/>
        </w:rPr>
        <w:t>backlogs</w:t>
      </w:r>
      <w:r w:rsidRPr="009769CA">
        <w:rPr>
          <w:rFonts w:eastAsia="Aptos"/>
          <w:sz w:val="16"/>
        </w:rPr>
        <w:t xml:space="preserve"> </w:t>
      </w:r>
      <w:r w:rsidRPr="009769CA">
        <w:rPr>
          <w:rFonts w:eastAsia="Aptos"/>
          <w:u w:val="single"/>
        </w:rPr>
        <w:t>doubled</w:t>
      </w:r>
      <w:r w:rsidRPr="009769CA">
        <w:rPr>
          <w:rFonts w:eastAsia="Aptos"/>
          <w:sz w:val="16"/>
        </w:rPr>
        <w:t xml:space="preserve">. </w:t>
      </w:r>
      <w:r w:rsidRPr="009769CA">
        <w:rPr>
          <w:rFonts w:eastAsia="Aptos"/>
          <w:highlight w:val="lightGray"/>
          <w:u w:val="single"/>
        </w:rPr>
        <w:t>Trump</w:t>
      </w:r>
      <w:r w:rsidRPr="009769CA">
        <w:rPr>
          <w:rFonts w:eastAsia="Aptos"/>
          <w:sz w:val="16"/>
        </w:rPr>
        <w:t xml:space="preserve">’s so-called Department of Government Efficiency </w:t>
      </w:r>
      <w:r w:rsidRPr="009769CA">
        <w:rPr>
          <w:rFonts w:eastAsia="Aptos"/>
          <w:highlight w:val="lightGray"/>
          <w:u w:val="single"/>
        </w:rPr>
        <w:t>did not break a functioning machine</w:t>
      </w:r>
      <w:r w:rsidRPr="009769CA">
        <w:rPr>
          <w:rFonts w:eastAsia="Aptos"/>
          <w:sz w:val="16"/>
        </w:rPr>
        <w:t xml:space="preserve">; </w:t>
      </w:r>
      <w:r w:rsidRPr="009769CA">
        <w:rPr>
          <w:rFonts w:eastAsia="Aptos"/>
          <w:highlight w:val="lightGray"/>
          <w:u w:val="single"/>
        </w:rPr>
        <w:t>it exposed one already in deficit</w:t>
      </w:r>
      <w:r w:rsidRPr="009769CA">
        <w:rPr>
          <w:rFonts w:eastAsia="Aptos"/>
          <w:sz w:val="16"/>
        </w:rPr>
        <w:t>.</w:t>
      </w:r>
    </w:p>
    <w:p w14:paraId="6D13538E" w14:textId="77777777" w:rsidR="009769CA" w:rsidRPr="009769CA" w:rsidRDefault="009769CA" w:rsidP="009769CA">
      <w:pPr>
        <w:rPr>
          <w:rFonts w:eastAsia="Aptos"/>
          <w:sz w:val="16"/>
        </w:rPr>
      </w:pPr>
      <w:r w:rsidRPr="009769CA">
        <w:rPr>
          <w:rFonts w:eastAsia="Aptos"/>
          <w:sz w:val="16"/>
        </w:rPr>
        <w:t xml:space="preserve">These </w:t>
      </w:r>
      <w:r w:rsidRPr="009769CA">
        <w:rPr>
          <w:rFonts w:eastAsia="Aptos"/>
          <w:u w:val="single"/>
        </w:rPr>
        <w:t xml:space="preserve">failures </w:t>
      </w:r>
      <w:r w:rsidRPr="009769CA">
        <w:rPr>
          <w:rFonts w:eastAsia="Aptos"/>
          <w:highlight w:val="yellow"/>
          <w:u w:val="single"/>
        </w:rPr>
        <w:t>have</w:t>
      </w:r>
      <w:r w:rsidRPr="009769CA">
        <w:rPr>
          <w:rFonts w:eastAsia="Aptos"/>
          <w:sz w:val="16"/>
          <w:highlight w:val="yellow"/>
        </w:rPr>
        <w:t xml:space="preserve"> </w:t>
      </w:r>
      <w:r w:rsidRPr="009769CA">
        <w:rPr>
          <w:rFonts w:eastAsia="Aptos"/>
          <w:iCs/>
          <w:highlight w:val="yellow"/>
          <w:u w:val="single"/>
          <w:bdr w:val="single" w:sz="8" w:space="0" w:color="auto"/>
        </w:rPr>
        <w:t>international</w:t>
      </w:r>
      <w:r w:rsidRPr="009769CA">
        <w:rPr>
          <w:rFonts w:eastAsia="Aptos"/>
          <w:sz w:val="16"/>
          <w:highlight w:val="yellow"/>
        </w:rPr>
        <w:t xml:space="preserve"> </w:t>
      </w:r>
      <w:r w:rsidRPr="009769CA">
        <w:rPr>
          <w:rFonts w:eastAsia="Aptos"/>
          <w:highlight w:val="yellow"/>
          <w:u w:val="single"/>
        </w:rPr>
        <w:t>consequence</w:t>
      </w:r>
      <w:r w:rsidRPr="009769CA">
        <w:rPr>
          <w:rFonts w:eastAsia="Aptos"/>
          <w:u w:val="single"/>
        </w:rPr>
        <w:t>s</w:t>
      </w:r>
      <w:r w:rsidRPr="009769CA">
        <w:rPr>
          <w:rFonts w:eastAsia="Aptos"/>
          <w:sz w:val="16"/>
        </w:rPr>
        <w:t xml:space="preserve">. </w:t>
      </w:r>
      <w:r w:rsidRPr="009769CA">
        <w:rPr>
          <w:rFonts w:eastAsia="Aptos"/>
          <w:u w:val="single"/>
        </w:rPr>
        <w:t>Allies</w:t>
      </w:r>
      <w:r w:rsidRPr="009769CA">
        <w:rPr>
          <w:rFonts w:eastAsia="Aptos"/>
          <w:sz w:val="16"/>
        </w:rPr>
        <w:t xml:space="preserve"> now </w:t>
      </w:r>
      <w:r w:rsidRPr="009769CA">
        <w:rPr>
          <w:rFonts w:eastAsia="Aptos"/>
          <w:u w:val="single"/>
        </w:rPr>
        <w:t>confront a</w:t>
      </w:r>
      <w:r w:rsidRPr="009769CA">
        <w:rPr>
          <w:rFonts w:eastAsia="Aptos"/>
          <w:sz w:val="16"/>
        </w:rPr>
        <w:t xml:space="preserve"> </w:t>
      </w:r>
      <w:r w:rsidRPr="009769CA">
        <w:rPr>
          <w:rFonts w:eastAsia="Aptos"/>
          <w:iCs/>
          <w:u w:val="single"/>
          <w:bdr w:val="single" w:sz="8" w:space="0" w:color="auto"/>
        </w:rPr>
        <w:t>U</w:t>
      </w:r>
      <w:r w:rsidRPr="009769CA">
        <w:rPr>
          <w:rFonts w:eastAsia="Aptos"/>
          <w:sz w:val="16"/>
        </w:rPr>
        <w:t xml:space="preserve">nited </w:t>
      </w:r>
      <w:r w:rsidRPr="009769CA">
        <w:rPr>
          <w:rFonts w:eastAsia="Aptos"/>
          <w:iCs/>
          <w:u w:val="single"/>
          <w:bdr w:val="single" w:sz="8" w:space="0" w:color="auto"/>
        </w:rPr>
        <w:t>S</w:t>
      </w:r>
      <w:r w:rsidRPr="009769CA">
        <w:rPr>
          <w:rFonts w:eastAsia="Aptos"/>
          <w:sz w:val="16"/>
        </w:rPr>
        <w:t xml:space="preserve">tates </w:t>
      </w:r>
      <w:r w:rsidRPr="009769CA">
        <w:rPr>
          <w:rFonts w:eastAsia="Aptos"/>
          <w:u w:val="single"/>
        </w:rPr>
        <w:t>that can</w:t>
      </w:r>
      <w:r w:rsidRPr="009769CA">
        <w:rPr>
          <w:rFonts w:eastAsia="Aptos"/>
          <w:sz w:val="16"/>
        </w:rPr>
        <w:t xml:space="preserve"> </w:t>
      </w:r>
      <w:r w:rsidRPr="009769CA">
        <w:rPr>
          <w:rFonts w:eastAsia="Aptos"/>
          <w:iCs/>
          <w:u w:val="single"/>
          <w:bdr w:val="single" w:sz="8" w:space="0" w:color="auto"/>
        </w:rPr>
        <w:t>fund commitments</w:t>
      </w:r>
      <w:r w:rsidRPr="009769CA">
        <w:rPr>
          <w:rFonts w:eastAsia="Aptos"/>
          <w:sz w:val="16"/>
        </w:rPr>
        <w:t xml:space="preserve"> </w:t>
      </w:r>
      <w:r w:rsidRPr="009769CA">
        <w:rPr>
          <w:rFonts w:eastAsia="Aptos"/>
          <w:u w:val="single"/>
        </w:rPr>
        <w:t>more easily than it can</w:t>
      </w:r>
      <w:r w:rsidRPr="009769CA">
        <w:rPr>
          <w:rFonts w:eastAsia="Aptos"/>
          <w:sz w:val="16"/>
        </w:rPr>
        <w:t xml:space="preserve"> </w:t>
      </w:r>
      <w:r w:rsidRPr="009769CA">
        <w:rPr>
          <w:rFonts w:eastAsia="Aptos"/>
          <w:iCs/>
          <w:u w:val="single"/>
          <w:bdr w:val="single" w:sz="8" w:space="0" w:color="auto"/>
        </w:rPr>
        <w:t>implement</w:t>
      </w:r>
      <w:r w:rsidRPr="009769CA">
        <w:rPr>
          <w:rFonts w:eastAsia="Aptos"/>
          <w:sz w:val="16"/>
        </w:rPr>
        <w:t xml:space="preserve"> </w:t>
      </w:r>
      <w:r w:rsidRPr="009769CA">
        <w:rPr>
          <w:rFonts w:eastAsia="Aptos"/>
          <w:u w:val="single"/>
        </w:rPr>
        <w:t>them</w:t>
      </w:r>
      <w:r w:rsidRPr="009769CA">
        <w:rPr>
          <w:rFonts w:eastAsia="Aptos"/>
          <w:sz w:val="16"/>
        </w:rPr>
        <w:t xml:space="preserve">. </w:t>
      </w:r>
      <w:r w:rsidRPr="009769CA">
        <w:rPr>
          <w:rFonts w:eastAsia="Aptos"/>
          <w:iCs/>
          <w:highlight w:val="yellow"/>
          <w:u w:val="single"/>
          <w:bdr w:val="single" w:sz="8" w:space="0" w:color="auto"/>
        </w:rPr>
        <w:t>NATO</w:t>
      </w:r>
      <w:r w:rsidRPr="009769CA">
        <w:rPr>
          <w:rFonts w:eastAsia="Aptos"/>
          <w:sz w:val="16"/>
        </w:rPr>
        <w:t xml:space="preserve"> </w:t>
      </w:r>
      <w:r w:rsidRPr="009769CA">
        <w:rPr>
          <w:rFonts w:eastAsia="Aptos"/>
          <w:u w:val="single"/>
        </w:rPr>
        <w:t>coordination meetings proceed</w:t>
      </w:r>
      <w:r w:rsidRPr="009769CA">
        <w:rPr>
          <w:rFonts w:eastAsia="Aptos"/>
          <w:sz w:val="16"/>
        </w:rPr>
        <w:t xml:space="preserve"> </w:t>
      </w:r>
      <w:r w:rsidRPr="009769CA">
        <w:rPr>
          <w:rFonts w:eastAsia="Aptos"/>
          <w:iCs/>
          <w:highlight w:val="yellow"/>
          <w:u w:val="single"/>
          <w:bdr w:val="single" w:sz="8" w:space="0" w:color="auto"/>
        </w:rPr>
        <w:t>without U.S.</w:t>
      </w:r>
      <w:r w:rsidRPr="009769CA">
        <w:rPr>
          <w:rFonts w:eastAsia="Aptos"/>
          <w:iCs/>
          <w:u w:val="single"/>
          <w:bdr w:val="single" w:sz="8" w:space="0" w:color="auto"/>
        </w:rPr>
        <w:t xml:space="preserve"> representation</w:t>
      </w:r>
      <w:r w:rsidRPr="009769CA">
        <w:rPr>
          <w:rFonts w:eastAsia="Aptos"/>
          <w:sz w:val="16"/>
        </w:rPr>
        <w:t xml:space="preserve"> </w:t>
      </w:r>
      <w:r w:rsidRPr="009769CA">
        <w:rPr>
          <w:rFonts w:eastAsia="Aptos"/>
          <w:highlight w:val="yellow"/>
          <w:u w:val="single"/>
        </w:rPr>
        <w:t>at</w:t>
      </w:r>
      <w:r w:rsidRPr="009769CA">
        <w:rPr>
          <w:rFonts w:eastAsia="Aptos"/>
          <w:sz w:val="16"/>
          <w:highlight w:val="yellow"/>
        </w:rPr>
        <w:t xml:space="preserve"> </w:t>
      </w:r>
      <w:r w:rsidRPr="009769CA">
        <w:rPr>
          <w:rFonts w:eastAsia="Aptos"/>
          <w:iCs/>
          <w:highlight w:val="yellow"/>
          <w:u w:val="single"/>
          <w:bdr w:val="single" w:sz="8" w:space="0" w:color="auto"/>
        </w:rPr>
        <w:t>working</w:t>
      </w:r>
      <w:r w:rsidRPr="009769CA">
        <w:rPr>
          <w:rFonts w:eastAsia="Aptos"/>
          <w:sz w:val="16"/>
          <w:highlight w:val="yellow"/>
        </w:rPr>
        <w:t xml:space="preserve"> </w:t>
      </w:r>
      <w:r w:rsidRPr="009769CA">
        <w:rPr>
          <w:rFonts w:eastAsia="Aptos"/>
          <w:highlight w:val="yellow"/>
          <w:u w:val="single"/>
        </w:rPr>
        <w:t>levels</w:t>
      </w:r>
      <w:r w:rsidRPr="009769CA">
        <w:rPr>
          <w:rFonts w:eastAsia="Aptos"/>
          <w:sz w:val="16"/>
        </w:rPr>
        <w:t xml:space="preserve">. </w:t>
      </w:r>
      <w:r w:rsidRPr="009769CA">
        <w:rPr>
          <w:rFonts w:eastAsia="Aptos"/>
          <w:highlight w:val="yellow"/>
          <w:u w:val="single"/>
        </w:rPr>
        <w:t>Defense coop</w:t>
      </w:r>
      <w:r w:rsidRPr="009769CA">
        <w:rPr>
          <w:rFonts w:eastAsia="Aptos"/>
          <w:u w:val="single"/>
        </w:rPr>
        <w:t>eration agreements</w:t>
      </w:r>
      <w:r w:rsidRPr="009769CA">
        <w:rPr>
          <w:rFonts w:eastAsia="Aptos"/>
          <w:sz w:val="16"/>
        </w:rPr>
        <w:t xml:space="preserve"> </w:t>
      </w:r>
      <w:r w:rsidRPr="009769CA">
        <w:rPr>
          <w:rFonts w:eastAsia="Aptos"/>
          <w:iCs/>
          <w:highlight w:val="yellow"/>
          <w:u w:val="single"/>
          <w:bdr w:val="single" w:sz="8" w:space="0" w:color="auto"/>
        </w:rPr>
        <w:t>lapse</w:t>
      </w:r>
      <w:r w:rsidRPr="009769CA">
        <w:rPr>
          <w:rFonts w:eastAsia="Aptos"/>
          <w:sz w:val="16"/>
          <w:highlight w:val="yellow"/>
        </w:rPr>
        <w:t xml:space="preserve"> </w:t>
      </w:r>
      <w:r w:rsidRPr="009769CA">
        <w:rPr>
          <w:rFonts w:eastAsia="Aptos"/>
          <w:highlight w:val="yellow"/>
          <w:u w:val="single"/>
        </w:rPr>
        <w:t>as</w:t>
      </w:r>
      <w:r w:rsidRPr="009769CA">
        <w:rPr>
          <w:rFonts w:eastAsia="Aptos"/>
          <w:u w:val="single"/>
        </w:rPr>
        <w:t xml:space="preserve"> legal </w:t>
      </w:r>
      <w:r w:rsidRPr="009769CA">
        <w:rPr>
          <w:rFonts w:eastAsia="Aptos"/>
          <w:highlight w:val="yellow"/>
          <w:u w:val="single"/>
        </w:rPr>
        <w:t>offices</w:t>
      </w:r>
      <w:r w:rsidRPr="009769CA">
        <w:rPr>
          <w:rFonts w:eastAsia="Aptos"/>
          <w:sz w:val="16"/>
          <w:highlight w:val="yellow"/>
        </w:rPr>
        <w:t xml:space="preserve"> </w:t>
      </w:r>
      <w:r w:rsidRPr="009769CA">
        <w:rPr>
          <w:rFonts w:eastAsia="Aptos"/>
          <w:iCs/>
          <w:highlight w:val="yellow"/>
          <w:u w:val="single"/>
          <w:bdr w:val="single" w:sz="8" w:space="0" w:color="auto"/>
        </w:rPr>
        <w:t>miss</w:t>
      </w:r>
      <w:r w:rsidRPr="009769CA">
        <w:rPr>
          <w:rFonts w:eastAsia="Aptos"/>
          <w:sz w:val="16"/>
        </w:rPr>
        <w:t xml:space="preserve"> renewal </w:t>
      </w:r>
      <w:r w:rsidRPr="009769CA">
        <w:rPr>
          <w:rFonts w:eastAsia="Aptos"/>
          <w:highlight w:val="yellow"/>
          <w:u w:val="single"/>
        </w:rPr>
        <w:t>deadlines</w:t>
      </w:r>
      <w:r w:rsidRPr="009769CA">
        <w:rPr>
          <w:rFonts w:eastAsia="Aptos"/>
          <w:sz w:val="16"/>
        </w:rPr>
        <w:t xml:space="preserve">. In a </w:t>
      </w:r>
      <w:r w:rsidRPr="009769CA">
        <w:rPr>
          <w:rFonts w:eastAsia="Aptos"/>
          <w:u w:val="single"/>
        </w:rPr>
        <w:t>global system that depends on</w:t>
      </w:r>
      <w:r w:rsidRPr="009769CA">
        <w:rPr>
          <w:rFonts w:eastAsia="Aptos"/>
          <w:sz w:val="16"/>
        </w:rPr>
        <w:t xml:space="preserve"> </w:t>
      </w:r>
      <w:r w:rsidRPr="009769CA">
        <w:rPr>
          <w:rFonts w:eastAsia="Aptos"/>
          <w:iCs/>
          <w:u w:val="single"/>
          <w:bdr w:val="single" w:sz="8" w:space="0" w:color="auto"/>
        </w:rPr>
        <w:t>reliable U.S. execution</w:t>
      </w:r>
      <w:r w:rsidRPr="009769CA">
        <w:rPr>
          <w:rFonts w:eastAsia="Aptos"/>
          <w:sz w:val="16"/>
        </w:rPr>
        <w:t xml:space="preserve">, </w:t>
      </w:r>
      <w:r w:rsidRPr="009769CA">
        <w:rPr>
          <w:rFonts w:eastAsia="Aptos"/>
          <w:u w:val="single"/>
        </w:rPr>
        <w:t>administrative fragility becomes a</w:t>
      </w:r>
      <w:r w:rsidRPr="009769CA">
        <w:rPr>
          <w:rFonts w:eastAsia="Aptos"/>
          <w:sz w:val="16"/>
        </w:rPr>
        <w:t xml:space="preserve"> </w:t>
      </w:r>
      <w:r w:rsidRPr="009769CA">
        <w:rPr>
          <w:rFonts w:eastAsia="Aptos"/>
          <w:iCs/>
          <w:u w:val="single"/>
          <w:bdr w:val="single" w:sz="8" w:space="0" w:color="auto"/>
        </w:rPr>
        <w:t>strategic</w:t>
      </w:r>
      <w:r w:rsidRPr="009769CA">
        <w:rPr>
          <w:rFonts w:eastAsia="Aptos"/>
          <w:sz w:val="16"/>
        </w:rPr>
        <w:t xml:space="preserve"> </w:t>
      </w:r>
      <w:r w:rsidRPr="009769CA">
        <w:rPr>
          <w:rFonts w:eastAsia="Aptos"/>
          <w:u w:val="single"/>
        </w:rPr>
        <w:t>risk</w:t>
      </w:r>
      <w:r w:rsidRPr="009769CA">
        <w:rPr>
          <w:rFonts w:eastAsia="Aptos"/>
          <w:sz w:val="16"/>
        </w:rPr>
        <w:t xml:space="preserve">. </w:t>
      </w:r>
      <w:r w:rsidRPr="009769CA">
        <w:rPr>
          <w:rFonts w:eastAsia="Aptos"/>
          <w:iCs/>
          <w:sz w:val="24"/>
          <w:szCs w:val="24"/>
          <w:u w:val="single"/>
          <w:bdr w:val="single" w:sz="8" w:space="0" w:color="auto"/>
        </w:rPr>
        <w:t>State capacity is credibility</w:t>
      </w:r>
      <w:r w:rsidRPr="009769CA">
        <w:rPr>
          <w:rFonts w:eastAsia="Aptos"/>
          <w:sz w:val="16"/>
        </w:rPr>
        <w:t>.</w:t>
      </w:r>
    </w:p>
    <w:p w14:paraId="197951DE" w14:textId="77777777" w:rsidR="009769CA" w:rsidRPr="009769CA" w:rsidRDefault="009769CA" w:rsidP="009769CA">
      <w:pPr>
        <w:rPr>
          <w:rFonts w:eastAsia="Aptos"/>
          <w:sz w:val="16"/>
        </w:rPr>
      </w:pPr>
      <w:r w:rsidRPr="009769CA">
        <w:rPr>
          <w:rFonts w:eastAsia="Aptos"/>
          <w:iCs/>
          <w:szCs w:val="28"/>
          <w:highlight w:val="yellow"/>
          <w:u w:val="single"/>
          <w:bdr w:val="single" w:sz="8" w:space="0" w:color="auto"/>
        </w:rPr>
        <w:t>Admin</w:t>
      </w:r>
      <w:r w:rsidRPr="009769CA">
        <w:rPr>
          <w:rFonts w:eastAsia="Aptos"/>
          <w:iCs/>
          <w:szCs w:val="28"/>
          <w:u w:val="single"/>
          <w:bdr w:val="single" w:sz="8" w:space="0" w:color="auto"/>
        </w:rPr>
        <w:t xml:space="preserve">istrative </w:t>
      </w:r>
      <w:r w:rsidRPr="009769CA">
        <w:rPr>
          <w:rFonts w:eastAsia="Aptos"/>
          <w:iCs/>
          <w:szCs w:val="28"/>
          <w:highlight w:val="yellow"/>
          <w:u w:val="single"/>
          <w:bdr w:val="single" w:sz="8" w:space="0" w:color="auto"/>
        </w:rPr>
        <w:t>fragility</w:t>
      </w:r>
      <w:r w:rsidRPr="009769CA">
        <w:rPr>
          <w:rFonts w:eastAsia="Aptos"/>
          <w:sz w:val="16"/>
        </w:rPr>
        <w:t xml:space="preserve"> also </w:t>
      </w:r>
      <w:r w:rsidRPr="009769CA">
        <w:rPr>
          <w:rFonts w:eastAsia="Aptos"/>
          <w:iCs/>
          <w:szCs w:val="28"/>
          <w:highlight w:val="yellow"/>
          <w:u w:val="single"/>
          <w:bdr w:val="single" w:sz="8" w:space="0" w:color="auto"/>
        </w:rPr>
        <w:t>undermines</w:t>
      </w:r>
      <w:r w:rsidRPr="009769CA">
        <w:rPr>
          <w:rFonts w:eastAsia="Aptos"/>
          <w:iCs/>
          <w:szCs w:val="28"/>
          <w:u w:val="single"/>
          <w:bdr w:val="single" w:sz="8" w:space="0" w:color="auto"/>
        </w:rPr>
        <w:t xml:space="preserve"> the country’s </w:t>
      </w:r>
      <w:r w:rsidRPr="009769CA">
        <w:rPr>
          <w:rFonts w:eastAsia="Aptos"/>
          <w:iCs/>
          <w:szCs w:val="28"/>
          <w:highlight w:val="yellow"/>
          <w:u w:val="single"/>
          <w:bdr w:val="single" w:sz="8" w:space="0" w:color="auto"/>
        </w:rPr>
        <w:t>cred</w:t>
      </w:r>
      <w:r w:rsidRPr="009769CA">
        <w:rPr>
          <w:rFonts w:eastAsia="Aptos"/>
          <w:iCs/>
          <w:szCs w:val="28"/>
          <w:u w:val="single"/>
          <w:bdr w:val="single" w:sz="8" w:space="0" w:color="auto"/>
        </w:rPr>
        <w:t xml:space="preserve">ibility </w:t>
      </w:r>
      <w:r w:rsidRPr="009769CA">
        <w:rPr>
          <w:rFonts w:eastAsia="Aptos"/>
          <w:iCs/>
          <w:szCs w:val="28"/>
          <w:highlight w:val="yellow"/>
          <w:u w:val="single"/>
          <w:bdr w:val="single" w:sz="8" w:space="0" w:color="auto"/>
        </w:rPr>
        <w:t>abroad</w:t>
      </w:r>
      <w:r w:rsidRPr="009769CA">
        <w:rPr>
          <w:rFonts w:eastAsia="Aptos"/>
          <w:sz w:val="16"/>
        </w:rPr>
        <w:t xml:space="preserve">. </w:t>
      </w:r>
      <w:r w:rsidRPr="009769CA">
        <w:rPr>
          <w:rFonts w:eastAsia="Aptos"/>
          <w:u w:val="single"/>
        </w:rPr>
        <w:t>Foreign ministries and</w:t>
      </w:r>
      <w:r w:rsidRPr="009769CA">
        <w:rPr>
          <w:rFonts w:eastAsia="Aptos"/>
          <w:sz w:val="16"/>
        </w:rPr>
        <w:t xml:space="preserve"> </w:t>
      </w:r>
      <w:r w:rsidRPr="009769CA">
        <w:rPr>
          <w:rFonts w:eastAsia="Aptos"/>
          <w:iCs/>
          <w:highlight w:val="yellow"/>
          <w:u w:val="single"/>
          <w:bdr w:val="single" w:sz="8" w:space="0" w:color="auto"/>
        </w:rPr>
        <w:t>i</w:t>
      </w:r>
      <w:r w:rsidRPr="009769CA">
        <w:rPr>
          <w:rFonts w:eastAsia="Aptos"/>
          <w:sz w:val="16"/>
        </w:rPr>
        <w:t xml:space="preserve">nternational </w:t>
      </w:r>
      <w:r w:rsidRPr="009769CA">
        <w:rPr>
          <w:rFonts w:eastAsia="Aptos"/>
          <w:iCs/>
          <w:highlight w:val="yellow"/>
          <w:u w:val="single"/>
          <w:bdr w:val="single" w:sz="8" w:space="0" w:color="auto"/>
        </w:rPr>
        <w:t>o</w:t>
      </w:r>
      <w:r w:rsidRPr="009769CA">
        <w:rPr>
          <w:rFonts w:eastAsia="Aptos"/>
          <w:sz w:val="16"/>
        </w:rPr>
        <w:t>rganization</w:t>
      </w:r>
      <w:r w:rsidRPr="009769CA">
        <w:rPr>
          <w:rFonts w:eastAsia="Aptos"/>
          <w:iCs/>
          <w:highlight w:val="yellow"/>
          <w:u w:val="single"/>
          <w:bdr w:val="single" w:sz="8" w:space="0" w:color="auto"/>
        </w:rPr>
        <w:t>s</w:t>
      </w:r>
      <w:r w:rsidRPr="009769CA">
        <w:rPr>
          <w:rFonts w:eastAsia="Aptos"/>
          <w:sz w:val="16"/>
          <w:highlight w:val="yellow"/>
        </w:rPr>
        <w:t xml:space="preserve"> </w:t>
      </w:r>
      <w:r w:rsidRPr="009769CA">
        <w:rPr>
          <w:rFonts w:eastAsia="Aptos"/>
          <w:highlight w:val="yellow"/>
          <w:u w:val="single"/>
        </w:rPr>
        <w:t>depend on</w:t>
      </w:r>
      <w:r w:rsidRPr="009769CA">
        <w:rPr>
          <w:rFonts w:eastAsia="Aptos"/>
          <w:sz w:val="16"/>
          <w:highlight w:val="yellow"/>
        </w:rPr>
        <w:t xml:space="preserve"> </w:t>
      </w:r>
      <w:r w:rsidRPr="009769CA">
        <w:rPr>
          <w:rFonts w:eastAsia="Aptos"/>
          <w:iCs/>
          <w:highlight w:val="yellow"/>
          <w:u w:val="single"/>
          <w:bdr w:val="single" w:sz="8" w:space="0" w:color="auto"/>
        </w:rPr>
        <w:t>predictable</w:t>
      </w:r>
      <w:r w:rsidRPr="009769CA">
        <w:rPr>
          <w:rFonts w:eastAsia="Aptos"/>
          <w:sz w:val="16"/>
        </w:rPr>
        <w:t xml:space="preserve"> </w:t>
      </w:r>
      <w:r w:rsidRPr="009769CA">
        <w:rPr>
          <w:rFonts w:eastAsia="Aptos"/>
          <w:u w:val="single"/>
        </w:rPr>
        <w:t xml:space="preserve">American </w:t>
      </w:r>
      <w:r w:rsidRPr="009769CA">
        <w:rPr>
          <w:rFonts w:eastAsia="Aptos"/>
          <w:highlight w:val="yellow"/>
          <w:u w:val="single"/>
        </w:rPr>
        <w:t>follow-through</w:t>
      </w:r>
      <w:r w:rsidRPr="009769CA">
        <w:rPr>
          <w:rFonts w:eastAsia="Aptos"/>
          <w:sz w:val="16"/>
        </w:rPr>
        <w:t xml:space="preserve">. </w:t>
      </w:r>
      <w:r w:rsidRPr="009769CA">
        <w:rPr>
          <w:rFonts w:eastAsia="Aptos"/>
          <w:u w:val="single"/>
        </w:rPr>
        <w:t>When</w:t>
      </w:r>
      <w:r w:rsidRPr="009769CA">
        <w:rPr>
          <w:rFonts w:eastAsia="Aptos"/>
          <w:sz w:val="16"/>
        </w:rPr>
        <w:t xml:space="preserve"> </w:t>
      </w:r>
      <w:r w:rsidRPr="009769CA">
        <w:rPr>
          <w:rFonts w:eastAsia="Aptos"/>
          <w:iCs/>
          <w:highlight w:val="yellow"/>
          <w:u w:val="single"/>
          <w:bdr w:val="single" w:sz="8" w:space="0" w:color="auto"/>
        </w:rPr>
        <w:t>agencies</w:t>
      </w:r>
      <w:r w:rsidRPr="009769CA">
        <w:rPr>
          <w:rFonts w:eastAsia="Aptos"/>
          <w:sz w:val="16"/>
          <w:highlight w:val="yellow"/>
        </w:rPr>
        <w:t xml:space="preserve"> </w:t>
      </w:r>
      <w:r w:rsidRPr="009769CA">
        <w:rPr>
          <w:rFonts w:eastAsia="Aptos"/>
          <w:highlight w:val="yellow"/>
          <w:u w:val="single"/>
        </w:rPr>
        <w:t>cannot execute</w:t>
      </w:r>
      <w:r w:rsidRPr="009769CA">
        <w:rPr>
          <w:rFonts w:eastAsia="Aptos"/>
          <w:sz w:val="16"/>
          <w:highlight w:val="yellow"/>
        </w:rPr>
        <w:t xml:space="preserve">, </w:t>
      </w:r>
      <w:r w:rsidRPr="009769CA">
        <w:rPr>
          <w:rFonts w:eastAsia="Aptos"/>
          <w:iCs/>
          <w:highlight w:val="yellow"/>
          <w:u w:val="single"/>
          <w:bdr w:val="single" w:sz="8" w:space="0" w:color="auto"/>
        </w:rPr>
        <w:t>commitments fracture</w:t>
      </w:r>
      <w:r w:rsidRPr="009769CA">
        <w:rPr>
          <w:rFonts w:eastAsia="Aptos"/>
          <w:sz w:val="16"/>
        </w:rPr>
        <w:t xml:space="preserve">, </w:t>
      </w:r>
      <w:r w:rsidRPr="009769CA">
        <w:rPr>
          <w:rFonts w:eastAsia="Aptos"/>
          <w:u w:val="single"/>
        </w:rPr>
        <w:t xml:space="preserve">and </w:t>
      </w:r>
      <w:r w:rsidRPr="009769CA">
        <w:rPr>
          <w:rFonts w:eastAsia="Aptos"/>
          <w:highlight w:val="yellow"/>
          <w:u w:val="single"/>
        </w:rPr>
        <w:t>allies</w:t>
      </w:r>
      <w:r w:rsidRPr="009769CA">
        <w:rPr>
          <w:rFonts w:eastAsia="Aptos"/>
          <w:sz w:val="16"/>
          <w:highlight w:val="yellow"/>
        </w:rPr>
        <w:t xml:space="preserve"> </w:t>
      </w:r>
      <w:r w:rsidRPr="009769CA">
        <w:rPr>
          <w:rFonts w:eastAsia="Aptos"/>
          <w:iCs/>
          <w:highlight w:val="yellow"/>
          <w:u w:val="single"/>
          <w:bdr w:val="single" w:sz="8" w:space="0" w:color="auto"/>
        </w:rPr>
        <w:t>hedge</w:t>
      </w:r>
      <w:r w:rsidRPr="009769CA">
        <w:rPr>
          <w:rFonts w:eastAsia="Aptos"/>
          <w:sz w:val="16"/>
        </w:rPr>
        <w:t xml:space="preserve">. </w:t>
      </w:r>
      <w:r w:rsidRPr="009769CA">
        <w:rPr>
          <w:rFonts w:eastAsia="Aptos"/>
          <w:u w:val="single"/>
        </w:rPr>
        <w:t xml:space="preserve">The </w:t>
      </w:r>
      <w:r w:rsidRPr="009769CA">
        <w:rPr>
          <w:rFonts w:eastAsia="Aptos"/>
          <w:highlight w:val="yellow"/>
          <w:u w:val="single"/>
        </w:rPr>
        <w:t>gap</w:t>
      </w:r>
      <w:r w:rsidRPr="009769CA">
        <w:rPr>
          <w:rFonts w:eastAsia="Aptos"/>
          <w:u w:val="single"/>
        </w:rPr>
        <w:t xml:space="preserve"> between</w:t>
      </w:r>
      <w:r w:rsidRPr="009769CA">
        <w:rPr>
          <w:rFonts w:eastAsia="Aptos"/>
          <w:sz w:val="16"/>
        </w:rPr>
        <w:t xml:space="preserve"> U.S. funding </w:t>
      </w:r>
      <w:r w:rsidRPr="009769CA">
        <w:rPr>
          <w:rFonts w:eastAsia="Aptos"/>
          <w:iCs/>
          <w:u w:val="single"/>
          <w:bdr w:val="single" w:sz="8" w:space="0" w:color="auto"/>
        </w:rPr>
        <w:t>promises</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implementation</w:t>
      </w:r>
      <w:r w:rsidRPr="009769CA">
        <w:rPr>
          <w:rFonts w:eastAsia="Aptos"/>
          <w:sz w:val="16"/>
        </w:rPr>
        <w:t xml:space="preserve"> timelines </w:t>
      </w:r>
      <w:r w:rsidRPr="009769CA">
        <w:rPr>
          <w:rFonts w:eastAsia="Aptos"/>
          <w:highlight w:val="yellow"/>
          <w:u w:val="single"/>
        </w:rPr>
        <w:t>shapes how other</w:t>
      </w:r>
      <w:r w:rsidRPr="009769CA">
        <w:rPr>
          <w:rFonts w:eastAsia="Aptos"/>
          <w:u w:val="single"/>
        </w:rPr>
        <w:t xml:space="preserve"> government</w:t>
      </w:r>
      <w:r w:rsidRPr="009769CA">
        <w:rPr>
          <w:rFonts w:eastAsia="Aptos"/>
          <w:highlight w:val="yellow"/>
          <w:u w:val="single"/>
        </w:rPr>
        <w:t>s plan</w:t>
      </w:r>
      <w:r w:rsidRPr="009769CA">
        <w:rPr>
          <w:rFonts w:eastAsia="Aptos"/>
          <w:u w:val="single"/>
        </w:rPr>
        <w:t xml:space="preserve"> their</w:t>
      </w:r>
      <w:r w:rsidRPr="009769CA">
        <w:rPr>
          <w:rFonts w:eastAsia="Aptos"/>
          <w:sz w:val="16"/>
        </w:rPr>
        <w:t xml:space="preserve"> </w:t>
      </w:r>
      <w:r w:rsidRPr="009769CA">
        <w:rPr>
          <w:rFonts w:eastAsia="Aptos"/>
          <w:iCs/>
          <w:u w:val="single"/>
          <w:bdr w:val="single" w:sz="8" w:space="0" w:color="auto"/>
        </w:rPr>
        <w:t>defense</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economic</w:t>
      </w:r>
      <w:r w:rsidRPr="009769CA">
        <w:rPr>
          <w:rFonts w:eastAsia="Aptos"/>
          <w:sz w:val="16"/>
        </w:rPr>
        <w:t xml:space="preserve"> </w:t>
      </w:r>
      <w:r w:rsidRPr="009769CA">
        <w:rPr>
          <w:rFonts w:eastAsia="Aptos"/>
          <w:u w:val="single"/>
        </w:rPr>
        <w:t>policies</w:t>
      </w:r>
      <w:r w:rsidRPr="009769CA">
        <w:rPr>
          <w:rFonts w:eastAsia="Aptos"/>
          <w:sz w:val="16"/>
        </w:rPr>
        <w:t xml:space="preserve">. </w:t>
      </w:r>
      <w:r w:rsidRPr="009769CA">
        <w:rPr>
          <w:rFonts w:eastAsia="Aptos"/>
          <w:iCs/>
          <w:u w:val="single"/>
          <w:bdr w:val="single" w:sz="8" w:space="0" w:color="auto"/>
        </w:rPr>
        <w:t>Bureaucratic capacity</w:t>
      </w:r>
      <w:r w:rsidRPr="009769CA">
        <w:rPr>
          <w:rFonts w:eastAsia="Aptos"/>
          <w:sz w:val="16"/>
        </w:rPr>
        <w:t xml:space="preserve">, in this sense, </w:t>
      </w:r>
      <w:r w:rsidRPr="009769CA">
        <w:rPr>
          <w:rFonts w:eastAsia="Aptos"/>
          <w:u w:val="single"/>
        </w:rPr>
        <w:t>is</w:t>
      </w:r>
      <w:r w:rsidRPr="009769CA">
        <w:rPr>
          <w:rFonts w:eastAsia="Aptos"/>
          <w:sz w:val="16"/>
        </w:rPr>
        <w:t xml:space="preserve"> not only a domestic concern but also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core instrument</w:t>
      </w:r>
      <w:r w:rsidRPr="009769CA">
        <w:rPr>
          <w:rFonts w:eastAsia="Aptos"/>
          <w:sz w:val="16"/>
        </w:rPr>
        <w:t xml:space="preserve"> </w:t>
      </w:r>
      <w:r w:rsidRPr="009769CA">
        <w:rPr>
          <w:rFonts w:eastAsia="Aptos"/>
          <w:u w:val="single"/>
        </w:rPr>
        <w:t>of power</w:t>
      </w:r>
      <w:r w:rsidRPr="009769CA">
        <w:rPr>
          <w:rFonts w:eastAsia="Aptos"/>
          <w:sz w:val="16"/>
        </w:rPr>
        <w:t xml:space="preserve">. The </w:t>
      </w:r>
      <w:r w:rsidRPr="009769CA">
        <w:rPr>
          <w:rFonts w:eastAsia="Aptos"/>
          <w:u w:val="single"/>
        </w:rPr>
        <w:t>ability to fulfill commitments abroad</w:t>
      </w:r>
      <w:r w:rsidRPr="009769CA">
        <w:rPr>
          <w:rFonts w:eastAsia="Aptos"/>
          <w:sz w:val="16"/>
        </w:rPr>
        <w:t xml:space="preserve"> </w:t>
      </w:r>
      <w:r w:rsidRPr="009769CA">
        <w:rPr>
          <w:rFonts w:eastAsia="Aptos"/>
          <w:iCs/>
          <w:sz w:val="24"/>
          <w:szCs w:val="24"/>
          <w:u w:val="single"/>
          <w:bdr w:val="single" w:sz="8" w:space="0" w:color="auto"/>
        </w:rPr>
        <w:t>begins with competence at home</w:t>
      </w:r>
      <w:r w:rsidRPr="009769CA">
        <w:rPr>
          <w:rFonts w:eastAsia="Aptos"/>
          <w:sz w:val="16"/>
        </w:rPr>
        <w:t>.</w:t>
      </w:r>
    </w:p>
    <w:p w14:paraId="5E467F0C" w14:textId="77777777" w:rsidR="009769CA" w:rsidRPr="009769CA" w:rsidRDefault="009769CA" w:rsidP="009769CA">
      <w:pPr>
        <w:rPr>
          <w:rFonts w:eastAsia="Aptos"/>
          <w:sz w:val="16"/>
        </w:rPr>
      </w:pPr>
      <w:r w:rsidRPr="009769CA">
        <w:rPr>
          <w:rFonts w:eastAsia="Aptos"/>
          <w:highlight w:val="yellow"/>
          <w:u w:val="single"/>
        </w:rPr>
        <w:t>Other</w:t>
      </w:r>
      <w:r w:rsidRPr="009769CA">
        <w:rPr>
          <w:rFonts w:eastAsia="Aptos"/>
          <w:u w:val="single"/>
        </w:rPr>
        <w:t xml:space="preserve"> power</w:t>
      </w:r>
      <w:r w:rsidRPr="009769CA">
        <w:rPr>
          <w:rFonts w:eastAsia="Aptos"/>
          <w:highlight w:val="yellow"/>
          <w:u w:val="single"/>
        </w:rPr>
        <w:t>s</w:t>
      </w:r>
      <w:r w:rsidRPr="009769CA">
        <w:rPr>
          <w:rFonts w:eastAsia="Aptos"/>
          <w:sz w:val="16"/>
        </w:rPr>
        <w:t xml:space="preserve"> have </w:t>
      </w:r>
      <w:r w:rsidRPr="009769CA">
        <w:rPr>
          <w:rFonts w:eastAsia="Aptos"/>
          <w:iCs/>
          <w:highlight w:val="yellow"/>
          <w:u w:val="single"/>
          <w:bdr w:val="single" w:sz="8" w:space="0" w:color="auto"/>
        </w:rPr>
        <w:t>recognize</w:t>
      </w:r>
      <w:r w:rsidRPr="009769CA">
        <w:rPr>
          <w:rFonts w:eastAsia="Aptos"/>
          <w:iCs/>
          <w:u w:val="single"/>
          <w:bdr w:val="single" w:sz="8" w:space="0" w:color="auto"/>
        </w:rPr>
        <w:t>d</w:t>
      </w:r>
      <w:r w:rsidRPr="009769CA">
        <w:rPr>
          <w:rFonts w:eastAsia="Aptos"/>
          <w:sz w:val="16"/>
        </w:rPr>
        <w:t xml:space="preserve"> </w:t>
      </w:r>
      <w:r w:rsidRPr="009769CA">
        <w:rPr>
          <w:rFonts w:eastAsia="Aptos"/>
          <w:highlight w:val="yellow"/>
          <w:u w:val="single"/>
        </w:rPr>
        <w:t>this</w:t>
      </w:r>
      <w:r w:rsidRPr="009769CA">
        <w:rPr>
          <w:rFonts w:eastAsia="Aptos"/>
          <w:u w:val="single"/>
        </w:rPr>
        <w:t xml:space="preserve"> dynamic</w:t>
      </w:r>
      <w:r w:rsidRPr="009769CA">
        <w:rPr>
          <w:rFonts w:eastAsia="Aptos"/>
          <w:sz w:val="16"/>
        </w:rPr>
        <w:t xml:space="preserve">. The </w:t>
      </w:r>
      <w:r w:rsidRPr="009769CA">
        <w:rPr>
          <w:rFonts w:eastAsia="Aptos"/>
          <w:sz w:val="16"/>
          <w:szCs w:val="16"/>
        </w:rPr>
        <w:t>European Union’s regulatory apparatus and</w:t>
      </w:r>
      <w:r w:rsidRPr="009769CA">
        <w:rPr>
          <w:rFonts w:eastAsia="Aptos"/>
          <w:sz w:val="16"/>
        </w:rPr>
        <w:t xml:space="preserve"> </w:t>
      </w:r>
      <w:r w:rsidRPr="009769CA">
        <w:rPr>
          <w:rFonts w:eastAsia="Aptos"/>
          <w:iCs/>
          <w:highlight w:val="yellow"/>
          <w:u w:val="single"/>
          <w:bdr w:val="single" w:sz="8" w:space="0" w:color="auto"/>
        </w:rPr>
        <w:t>China</w:t>
      </w:r>
      <w:r w:rsidRPr="009769CA">
        <w:rPr>
          <w:rFonts w:eastAsia="Aptos"/>
          <w:sz w:val="16"/>
        </w:rPr>
        <w:t xml:space="preserve">’s sprawling development bureaucracy </w:t>
      </w:r>
      <w:r w:rsidRPr="009769CA">
        <w:rPr>
          <w:rFonts w:eastAsia="Aptos"/>
          <w:u w:val="single"/>
        </w:rPr>
        <w:t>both</w:t>
      </w:r>
      <w:r w:rsidRPr="009769CA">
        <w:rPr>
          <w:rFonts w:eastAsia="Aptos"/>
          <w:sz w:val="16"/>
        </w:rPr>
        <w:t xml:space="preserve"> </w:t>
      </w:r>
      <w:r w:rsidRPr="009769CA">
        <w:rPr>
          <w:rFonts w:eastAsia="Aptos"/>
          <w:iCs/>
          <w:highlight w:val="yellow"/>
          <w:u w:val="single"/>
          <w:bdr w:val="single" w:sz="8" w:space="0" w:color="auto"/>
        </w:rPr>
        <w:t>convert</w:t>
      </w:r>
      <w:r w:rsidRPr="009769CA">
        <w:rPr>
          <w:rFonts w:eastAsia="Aptos"/>
          <w:sz w:val="16"/>
          <w:highlight w:val="yellow"/>
        </w:rPr>
        <w:t xml:space="preserve"> </w:t>
      </w:r>
      <w:r w:rsidRPr="009769CA">
        <w:rPr>
          <w:rFonts w:eastAsia="Aptos"/>
          <w:highlight w:val="yellow"/>
          <w:u w:val="single"/>
        </w:rPr>
        <w:t>admin</w:t>
      </w:r>
      <w:r w:rsidRPr="009769CA">
        <w:rPr>
          <w:rFonts w:eastAsia="Aptos"/>
          <w:u w:val="single"/>
        </w:rPr>
        <w:t xml:space="preserve">istrative </w:t>
      </w:r>
      <w:r w:rsidRPr="009769CA">
        <w:rPr>
          <w:rFonts w:eastAsia="Aptos"/>
          <w:highlight w:val="yellow"/>
          <w:u w:val="single"/>
        </w:rPr>
        <w:t>coherence into</w:t>
      </w:r>
      <w:r w:rsidRPr="009769CA">
        <w:rPr>
          <w:rFonts w:eastAsia="Aptos"/>
          <w:u w:val="single"/>
        </w:rPr>
        <w:t xml:space="preserve"> geopolitical </w:t>
      </w:r>
      <w:r w:rsidRPr="009769CA">
        <w:rPr>
          <w:rFonts w:eastAsia="Aptos"/>
          <w:highlight w:val="yellow"/>
          <w:u w:val="single"/>
        </w:rPr>
        <w:t>influence</w:t>
      </w:r>
      <w:r w:rsidRPr="009769CA">
        <w:rPr>
          <w:rFonts w:eastAsia="Aptos"/>
          <w:sz w:val="16"/>
        </w:rPr>
        <w:t xml:space="preserve">. </w:t>
      </w:r>
      <w:r w:rsidRPr="009769CA">
        <w:rPr>
          <w:rFonts w:eastAsia="Aptos"/>
          <w:u w:val="single"/>
        </w:rPr>
        <w:t>When the</w:t>
      </w:r>
      <w:r w:rsidRPr="009769CA">
        <w:rPr>
          <w:rFonts w:eastAsia="Aptos"/>
          <w:sz w:val="16"/>
        </w:rPr>
        <w:t xml:space="preserve"> </w:t>
      </w:r>
      <w:r w:rsidRPr="009769CA">
        <w:rPr>
          <w:rFonts w:eastAsia="Aptos"/>
          <w:iCs/>
          <w:highlight w:val="yellow"/>
          <w:u w:val="single"/>
          <w:bdr w:val="single" w:sz="8" w:space="0" w:color="auto"/>
        </w:rPr>
        <w:t>U</w:t>
      </w:r>
      <w:r w:rsidRPr="009769CA">
        <w:rPr>
          <w:rFonts w:eastAsia="Aptos"/>
          <w:sz w:val="16"/>
        </w:rPr>
        <w:t xml:space="preserve">nited </w:t>
      </w:r>
      <w:r w:rsidRPr="009769CA">
        <w:rPr>
          <w:rFonts w:eastAsia="Aptos"/>
          <w:iCs/>
          <w:highlight w:val="yellow"/>
          <w:u w:val="single"/>
          <w:bdr w:val="single" w:sz="8" w:space="0" w:color="auto"/>
        </w:rPr>
        <w:t>S</w:t>
      </w:r>
      <w:r w:rsidRPr="009769CA">
        <w:rPr>
          <w:rFonts w:eastAsia="Aptos"/>
          <w:sz w:val="16"/>
        </w:rPr>
        <w:t xml:space="preserve">tates </w:t>
      </w:r>
      <w:r w:rsidRPr="009769CA">
        <w:rPr>
          <w:rFonts w:eastAsia="Aptos"/>
          <w:u w:val="single"/>
        </w:rPr>
        <w:t>struggles to</w:t>
      </w:r>
      <w:r w:rsidRPr="009769CA">
        <w:rPr>
          <w:rFonts w:eastAsia="Aptos"/>
          <w:sz w:val="16"/>
        </w:rPr>
        <w:t xml:space="preserve"> </w:t>
      </w:r>
      <w:r w:rsidRPr="009769CA">
        <w:rPr>
          <w:rFonts w:eastAsia="Aptos"/>
          <w:iCs/>
          <w:u w:val="single"/>
          <w:bdr w:val="single" w:sz="8" w:space="0" w:color="auto"/>
        </w:rPr>
        <w:t>coordinate its</w:t>
      </w:r>
      <w:r w:rsidRPr="009769CA">
        <w:rPr>
          <w:rFonts w:eastAsia="Aptos"/>
          <w:sz w:val="16"/>
        </w:rPr>
        <w:t xml:space="preserve"> own </w:t>
      </w:r>
      <w:r w:rsidRPr="009769CA">
        <w:rPr>
          <w:rFonts w:eastAsia="Aptos"/>
          <w:iCs/>
          <w:u w:val="single"/>
          <w:bdr w:val="single" w:sz="8" w:space="0" w:color="auto"/>
        </w:rPr>
        <w:t>agencies</w:t>
      </w:r>
      <w:r w:rsidRPr="009769CA">
        <w:rPr>
          <w:rFonts w:eastAsia="Aptos"/>
          <w:sz w:val="16"/>
        </w:rPr>
        <w:t xml:space="preserve">, </w:t>
      </w:r>
      <w:r w:rsidRPr="009769CA">
        <w:rPr>
          <w:rFonts w:eastAsia="Aptos"/>
          <w:u w:val="single"/>
        </w:rPr>
        <w:t>it</w:t>
      </w:r>
      <w:r w:rsidRPr="009769CA">
        <w:rPr>
          <w:rFonts w:eastAsia="Aptos"/>
          <w:sz w:val="16"/>
        </w:rPr>
        <w:t xml:space="preserve"> </w:t>
      </w:r>
      <w:r w:rsidRPr="009769CA">
        <w:rPr>
          <w:rFonts w:eastAsia="Aptos"/>
          <w:iCs/>
          <w:highlight w:val="yellow"/>
          <w:u w:val="single"/>
          <w:bdr w:val="single" w:sz="8" w:space="0" w:color="auto"/>
        </w:rPr>
        <w:t>forfeits leverage</w:t>
      </w:r>
      <w:r w:rsidRPr="009769CA">
        <w:rPr>
          <w:rFonts w:eastAsia="Aptos"/>
          <w:sz w:val="16"/>
        </w:rPr>
        <w:t xml:space="preserve"> </w:t>
      </w:r>
      <w:r w:rsidRPr="009769CA">
        <w:rPr>
          <w:rFonts w:eastAsia="Aptos"/>
          <w:u w:val="single"/>
        </w:rPr>
        <w:t>in settings where procedural reliability is power</w:t>
      </w:r>
      <w:r w:rsidRPr="009769CA">
        <w:rPr>
          <w:rFonts w:eastAsia="Aptos"/>
          <w:sz w:val="16"/>
        </w:rPr>
        <w:t xml:space="preserve">. </w:t>
      </w:r>
      <w:r w:rsidRPr="009769CA">
        <w:rPr>
          <w:rFonts w:eastAsia="Aptos"/>
          <w:iCs/>
          <w:sz w:val="24"/>
          <w:szCs w:val="24"/>
          <w:highlight w:val="yellow"/>
          <w:u w:val="single"/>
          <w:bdr w:val="single" w:sz="8" w:space="0" w:color="auto"/>
        </w:rPr>
        <w:t>Competence</w:t>
      </w:r>
      <w:r w:rsidRPr="009769CA">
        <w:rPr>
          <w:rFonts w:eastAsia="Aptos"/>
          <w:sz w:val="16"/>
        </w:rPr>
        <w:t xml:space="preserve">, not just capability, </w:t>
      </w:r>
      <w:r w:rsidRPr="009769CA">
        <w:rPr>
          <w:rFonts w:eastAsia="Aptos"/>
          <w:iCs/>
          <w:sz w:val="24"/>
          <w:szCs w:val="24"/>
          <w:u w:val="single"/>
          <w:bdr w:val="single" w:sz="8" w:space="0" w:color="auto"/>
        </w:rPr>
        <w:t xml:space="preserve">has become </w:t>
      </w:r>
      <w:r w:rsidRPr="009769CA">
        <w:rPr>
          <w:rFonts w:eastAsia="Aptos"/>
          <w:iCs/>
          <w:sz w:val="24"/>
          <w:szCs w:val="24"/>
          <w:highlight w:val="yellow"/>
          <w:u w:val="single"/>
          <w:bdr w:val="single" w:sz="8" w:space="0" w:color="auto"/>
        </w:rPr>
        <w:t>a metric of</w:t>
      </w:r>
      <w:r w:rsidRPr="009769CA">
        <w:rPr>
          <w:rFonts w:eastAsia="Aptos"/>
          <w:iCs/>
          <w:sz w:val="24"/>
          <w:szCs w:val="24"/>
          <w:u w:val="single"/>
          <w:bdr w:val="single" w:sz="8" w:space="0" w:color="auto"/>
        </w:rPr>
        <w:t xml:space="preserve"> global </w:t>
      </w:r>
      <w:r w:rsidRPr="009769CA">
        <w:rPr>
          <w:rFonts w:eastAsia="Aptos"/>
          <w:iCs/>
          <w:sz w:val="24"/>
          <w:szCs w:val="24"/>
          <w:highlight w:val="yellow"/>
          <w:u w:val="single"/>
          <w:bdr w:val="single" w:sz="8" w:space="0" w:color="auto"/>
        </w:rPr>
        <w:t>standing</w:t>
      </w:r>
      <w:r w:rsidRPr="009769CA">
        <w:rPr>
          <w:rFonts w:eastAsia="Aptos"/>
          <w:sz w:val="16"/>
        </w:rPr>
        <w:t xml:space="preserve">. </w:t>
      </w:r>
      <w:r w:rsidRPr="009769CA">
        <w:rPr>
          <w:rFonts w:eastAsia="Aptos"/>
          <w:u w:val="single"/>
        </w:rPr>
        <w:t>Rebuilding state capacity is</w:t>
      </w:r>
      <w:r w:rsidRPr="009769CA">
        <w:rPr>
          <w:rFonts w:eastAsia="Aptos"/>
          <w:sz w:val="16"/>
        </w:rPr>
        <w:t xml:space="preserve"> therefore not nostalgia for mid-century bureaucracy; it is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strategic necessity</w:t>
      </w:r>
      <w:r w:rsidRPr="009769CA">
        <w:rPr>
          <w:rFonts w:eastAsia="Aptos"/>
          <w:sz w:val="16"/>
        </w:rPr>
        <w:t xml:space="preserve"> </w:t>
      </w:r>
      <w:r w:rsidRPr="009769CA">
        <w:rPr>
          <w:rFonts w:eastAsia="Aptos"/>
          <w:u w:val="single"/>
        </w:rPr>
        <w:t xml:space="preserve">in an era </w:t>
      </w:r>
      <w:r w:rsidRPr="009769CA">
        <w:rPr>
          <w:rFonts w:eastAsia="Aptos"/>
          <w:highlight w:val="yellow"/>
          <w:u w:val="single"/>
        </w:rPr>
        <w:t>when governance</w:t>
      </w:r>
      <w:r w:rsidRPr="009769CA">
        <w:rPr>
          <w:rFonts w:eastAsia="Aptos"/>
          <w:u w:val="single"/>
        </w:rPr>
        <w:t xml:space="preserve"> itself </w:t>
      </w:r>
      <w:r w:rsidRPr="009769CA">
        <w:rPr>
          <w:rFonts w:eastAsia="Aptos"/>
          <w:highlight w:val="yellow"/>
          <w:u w:val="single"/>
        </w:rPr>
        <w:t>is a</w:t>
      </w:r>
      <w:r w:rsidRPr="009769CA">
        <w:rPr>
          <w:rFonts w:eastAsia="Aptos"/>
          <w:sz w:val="16"/>
          <w:highlight w:val="yellow"/>
        </w:rPr>
        <w:t xml:space="preserve"> </w:t>
      </w:r>
      <w:r w:rsidRPr="009769CA">
        <w:rPr>
          <w:rFonts w:eastAsia="Aptos"/>
          <w:iCs/>
          <w:highlight w:val="yellow"/>
          <w:u w:val="single"/>
          <w:bdr w:val="single" w:sz="8" w:space="0" w:color="auto"/>
        </w:rPr>
        <w:t>contest of systems</w:t>
      </w:r>
      <w:r w:rsidRPr="009769CA">
        <w:rPr>
          <w:rFonts w:eastAsia="Aptos"/>
          <w:sz w:val="16"/>
        </w:rPr>
        <w:t>.</w:t>
      </w:r>
    </w:p>
    <w:p w14:paraId="5184E18D" w14:textId="77777777" w:rsidR="009769CA" w:rsidRPr="009769CA" w:rsidRDefault="009769CA" w:rsidP="009769CA">
      <w:pPr>
        <w:rPr>
          <w:rFonts w:eastAsia="Aptos"/>
          <w:sz w:val="16"/>
        </w:rPr>
      </w:pPr>
      <w:r w:rsidRPr="009769CA">
        <w:rPr>
          <w:rFonts w:eastAsia="Aptos"/>
          <w:sz w:val="16"/>
        </w:rPr>
        <w:t xml:space="preserve">Reform cannot start everywhere at once, but repair begins where consensus still exists. Congress can act on visible service failures that cut across ideology. The Internal Revenue Service’s [] shows that </w:t>
      </w:r>
      <w:r w:rsidRPr="009769CA">
        <w:rPr>
          <w:rFonts w:eastAsia="Aptos"/>
          <w:highlight w:val="lightGray"/>
          <w:u w:val="single"/>
        </w:rPr>
        <w:t>targeted funding</w:t>
      </w:r>
      <w:r w:rsidRPr="009769CA">
        <w:rPr>
          <w:rFonts w:eastAsia="Aptos"/>
          <w:sz w:val="16"/>
        </w:rPr>
        <w:t xml:space="preserve">, </w:t>
      </w:r>
      <w:r w:rsidRPr="009769CA">
        <w:rPr>
          <w:rFonts w:eastAsia="Aptos"/>
          <w:highlight w:val="lightGray"/>
          <w:u w:val="single"/>
        </w:rPr>
        <w:t>iterative updates</w:t>
      </w:r>
      <w:r w:rsidRPr="009769CA">
        <w:rPr>
          <w:rFonts w:eastAsia="Aptos"/>
          <w:sz w:val="16"/>
        </w:rPr>
        <w:t xml:space="preserve">, </w:t>
      </w:r>
      <w:r w:rsidRPr="009769CA">
        <w:rPr>
          <w:rFonts w:eastAsia="Aptos"/>
          <w:highlight w:val="lightGray"/>
          <w:u w:val="single"/>
        </w:rPr>
        <w:t>and transparent performance metrics</w:t>
      </w:r>
      <w:r w:rsidRPr="009769CA">
        <w:rPr>
          <w:rFonts w:eastAsia="Aptos"/>
          <w:sz w:val="16"/>
          <w:highlight w:val="lightGray"/>
        </w:rPr>
        <w:t xml:space="preserve"> </w:t>
      </w:r>
      <w:r w:rsidRPr="009769CA">
        <w:rPr>
          <w:rFonts w:eastAsia="Aptos"/>
          <w:highlight w:val="lightGray"/>
          <w:u w:val="single"/>
        </w:rPr>
        <w:t>can restore trust</w:t>
      </w:r>
      <w:r w:rsidRPr="009769CA">
        <w:rPr>
          <w:rFonts w:eastAsia="Aptos"/>
          <w:sz w:val="16"/>
          <w:highlight w:val="lightGray"/>
        </w:rPr>
        <w:t xml:space="preserve"> </w:t>
      </w:r>
      <w:r w:rsidRPr="009769CA">
        <w:rPr>
          <w:rFonts w:eastAsia="Aptos"/>
          <w:sz w:val="16"/>
        </w:rPr>
        <w:t xml:space="preserve">while improving efficiency. Similar </w:t>
      </w:r>
      <w:r w:rsidRPr="009769CA">
        <w:rPr>
          <w:rFonts w:eastAsia="Aptos"/>
          <w:highlight w:val="lightGray"/>
          <w:u w:val="single"/>
        </w:rPr>
        <w:t>pilots could stabilize agencies</w:t>
      </w:r>
      <w:r w:rsidRPr="009769CA">
        <w:rPr>
          <w:rFonts w:eastAsia="Aptos"/>
          <w:sz w:val="16"/>
          <w:highlight w:val="lightGray"/>
        </w:rPr>
        <w:t xml:space="preserve"> </w:t>
      </w:r>
      <w:r w:rsidRPr="009769CA">
        <w:rPr>
          <w:rFonts w:eastAsia="Aptos"/>
          <w:sz w:val="16"/>
        </w:rPr>
        <w:t>whose breakdowns the public notices most, including the Federal Emergency Management Agency, the Social Security Administration, and the Centers for Medicare and Medicaid Services. When competence is visible, legitimacy follows.</w:t>
      </w:r>
    </w:p>
    <w:p w14:paraId="71CDB12A" w14:textId="77777777" w:rsidR="009769CA" w:rsidRPr="009769CA" w:rsidRDefault="009769CA" w:rsidP="009769CA">
      <w:pPr>
        <w:rPr>
          <w:rFonts w:eastAsia="Aptos"/>
          <w:sz w:val="16"/>
        </w:rPr>
      </w:pPr>
      <w:r w:rsidRPr="009769CA">
        <w:rPr>
          <w:rFonts w:eastAsia="Aptos"/>
          <w:u w:val="single"/>
        </w:rPr>
        <w:t>Cybersecurity investment offers</w:t>
      </w:r>
      <w:r w:rsidRPr="009769CA">
        <w:rPr>
          <w:rFonts w:eastAsia="Aptos"/>
          <w:sz w:val="16"/>
        </w:rPr>
        <w:t xml:space="preserve"> another near-term </w:t>
      </w:r>
      <w:r w:rsidRPr="009769CA">
        <w:rPr>
          <w:rFonts w:eastAsia="Aptos"/>
          <w:u w:val="single"/>
        </w:rPr>
        <w:t>opportunity</w:t>
      </w:r>
      <w:r w:rsidRPr="009769CA">
        <w:rPr>
          <w:rFonts w:eastAsia="Aptos"/>
          <w:sz w:val="16"/>
        </w:rPr>
        <w:t xml:space="preserve">. The Cybersecurity and Infrastructure Security Agency already </w:t>
      </w:r>
      <w:proofErr w:type="gramStart"/>
      <w:r w:rsidRPr="009769CA">
        <w:rPr>
          <w:rFonts w:eastAsia="Aptos"/>
          <w:sz w:val="16"/>
        </w:rPr>
        <w:t>coordinates</w:t>
      </w:r>
      <w:proofErr w:type="gramEnd"/>
      <w:r w:rsidRPr="009769CA">
        <w:rPr>
          <w:rFonts w:eastAsia="Aptos"/>
          <w:sz w:val="16"/>
        </w:rPr>
        <w:t xml:space="preserve"> state and local partnerships, but on a scale disproportionate to the risks that it manages. Treating cybersecurity as national security would justify predictable multiyear funding, standardized cyber hygiene protocols, and exchange programs between federal and private-sector professionals. These measures are technocratic, not ideological, yet they generate political returns through reliability.</w:t>
      </w:r>
    </w:p>
    <w:p w14:paraId="7B129B61" w14:textId="77777777" w:rsidR="009769CA" w:rsidRPr="009769CA" w:rsidRDefault="009769CA" w:rsidP="009769CA">
      <w:pPr>
        <w:rPr>
          <w:rFonts w:eastAsia="Aptos"/>
          <w:sz w:val="16"/>
        </w:rPr>
      </w:pPr>
      <w:r w:rsidRPr="009769CA">
        <w:rPr>
          <w:rFonts w:eastAsia="Aptos"/>
          <w:sz w:val="16"/>
        </w:rPr>
        <w:t xml:space="preserve">The </w:t>
      </w:r>
      <w:r w:rsidRPr="009769CA">
        <w:rPr>
          <w:rFonts w:eastAsia="Aptos"/>
          <w:u w:val="single"/>
        </w:rPr>
        <w:t>deeper challenge is</w:t>
      </w:r>
      <w:r w:rsidRPr="009769CA">
        <w:rPr>
          <w:rFonts w:eastAsia="Aptos"/>
          <w:sz w:val="16"/>
        </w:rPr>
        <w:t xml:space="preserve"> </w:t>
      </w:r>
      <w:r w:rsidRPr="009769CA">
        <w:rPr>
          <w:rFonts w:eastAsia="Aptos"/>
          <w:iCs/>
          <w:u w:val="single"/>
          <w:bdr w:val="single" w:sz="8" w:space="0" w:color="auto"/>
        </w:rPr>
        <w:t>human infrastructure</w:t>
      </w:r>
      <w:r w:rsidRPr="009769CA">
        <w:rPr>
          <w:rFonts w:eastAsia="Aptos"/>
          <w:sz w:val="16"/>
        </w:rPr>
        <w:t xml:space="preserve">. </w:t>
      </w:r>
      <w:r w:rsidRPr="009769CA">
        <w:rPr>
          <w:rFonts w:eastAsia="Aptos"/>
          <w:highlight w:val="lightGray"/>
          <w:u w:val="single"/>
        </w:rPr>
        <w:t>Pay compression and limited advancement</w:t>
      </w:r>
      <w:r w:rsidRPr="009769CA">
        <w:rPr>
          <w:rFonts w:eastAsia="Aptos"/>
          <w:sz w:val="16"/>
          <w:highlight w:val="lightGray"/>
        </w:rPr>
        <w:t xml:space="preserve"> </w:t>
      </w:r>
      <w:r w:rsidRPr="009769CA">
        <w:rPr>
          <w:rFonts w:eastAsia="Aptos"/>
          <w:highlight w:val="lightGray"/>
          <w:u w:val="single"/>
        </w:rPr>
        <w:t>have driven talent toward the private sector</w:t>
      </w:r>
      <w:r w:rsidRPr="009769CA">
        <w:rPr>
          <w:rFonts w:eastAsia="Aptos"/>
          <w:sz w:val="16"/>
          <w:highlight w:val="lightGray"/>
        </w:rPr>
        <w:t xml:space="preserve"> </w:t>
      </w:r>
      <w:r w:rsidRPr="009769CA">
        <w:rPr>
          <w:rFonts w:eastAsia="Aptos"/>
          <w:sz w:val="16"/>
        </w:rPr>
        <w:t xml:space="preserve">for decades. Rebuilding </w:t>
      </w:r>
      <w:r w:rsidRPr="009769CA">
        <w:rPr>
          <w:rFonts w:eastAsia="Aptos"/>
          <w:iCs/>
          <w:highlight w:val="yellow"/>
          <w:u w:val="single"/>
          <w:bdr w:val="single" w:sz="8" w:space="0" w:color="auto"/>
        </w:rPr>
        <w:t>career ladders</w:t>
      </w:r>
      <w:r w:rsidRPr="009769CA">
        <w:rPr>
          <w:rFonts w:eastAsia="Aptos"/>
          <w:sz w:val="16"/>
        </w:rPr>
        <w:t xml:space="preserve"> </w:t>
      </w:r>
      <w:r w:rsidRPr="009769CA">
        <w:rPr>
          <w:rFonts w:eastAsia="Aptos"/>
          <w:u w:val="single"/>
        </w:rPr>
        <w:t>with</w:t>
      </w:r>
      <w:r w:rsidRPr="009769CA">
        <w:rPr>
          <w:rFonts w:eastAsia="Aptos"/>
          <w:highlight w:val="yellow"/>
          <w:u w:val="single"/>
        </w:rPr>
        <w:t>in</w:t>
      </w:r>
      <w:r w:rsidRPr="009769CA">
        <w:rPr>
          <w:rFonts w:eastAsia="Aptos"/>
          <w:u w:val="single"/>
        </w:rPr>
        <w:t xml:space="preserve"> the </w:t>
      </w:r>
      <w:r w:rsidRPr="009769CA">
        <w:rPr>
          <w:rFonts w:eastAsia="Aptos"/>
          <w:highlight w:val="yellow"/>
          <w:u w:val="single"/>
        </w:rPr>
        <w:t>civil service</w:t>
      </w:r>
      <w:r w:rsidRPr="009769CA">
        <w:rPr>
          <w:rFonts w:eastAsia="Aptos"/>
          <w:u w:val="single"/>
        </w:rPr>
        <w:t xml:space="preserve"> would</w:t>
      </w:r>
      <w:r w:rsidRPr="009769CA">
        <w:rPr>
          <w:rFonts w:eastAsia="Aptos"/>
          <w:sz w:val="16"/>
        </w:rPr>
        <w:t xml:space="preserve"> </w:t>
      </w:r>
      <w:r w:rsidRPr="009769CA">
        <w:rPr>
          <w:rFonts w:eastAsia="Aptos"/>
          <w:iCs/>
          <w:highlight w:val="yellow"/>
          <w:u w:val="single"/>
          <w:bdr w:val="single" w:sz="8" w:space="0" w:color="auto"/>
        </w:rPr>
        <w:t>reverse</w:t>
      </w:r>
      <w:r w:rsidRPr="009769CA">
        <w:rPr>
          <w:rFonts w:eastAsia="Aptos"/>
          <w:sz w:val="16"/>
        </w:rPr>
        <w:t xml:space="preserve"> that </w:t>
      </w:r>
      <w:r w:rsidRPr="009769CA">
        <w:rPr>
          <w:rFonts w:eastAsia="Aptos"/>
          <w:highlight w:val="yellow"/>
          <w:u w:val="single"/>
        </w:rPr>
        <w:t>migration</w:t>
      </w:r>
      <w:r w:rsidRPr="009769CA">
        <w:rPr>
          <w:rFonts w:eastAsia="Aptos"/>
          <w:sz w:val="16"/>
        </w:rPr>
        <w:t xml:space="preserve">. Indexing pay to market equivalents, creating apprenticeship pipelines, and restoring mid-career training </w:t>
      </w:r>
      <w:r w:rsidRPr="009769CA">
        <w:rPr>
          <w:rFonts w:eastAsia="Aptos"/>
          <w:u w:val="single"/>
        </w:rPr>
        <w:t xml:space="preserve">would </w:t>
      </w:r>
      <w:r w:rsidRPr="009769CA">
        <w:rPr>
          <w:rFonts w:eastAsia="Aptos"/>
          <w:highlight w:val="yellow"/>
          <w:u w:val="single"/>
        </w:rPr>
        <w:t>make gov</w:t>
      </w:r>
      <w:r w:rsidRPr="009769CA">
        <w:rPr>
          <w:rFonts w:eastAsia="Aptos"/>
          <w:u w:val="single"/>
        </w:rPr>
        <w:t>ernment</w:t>
      </w:r>
      <w:r w:rsidRPr="009769CA">
        <w:rPr>
          <w:rFonts w:eastAsia="Aptos"/>
          <w:sz w:val="16"/>
        </w:rPr>
        <w:t xml:space="preserve"> once again </w:t>
      </w:r>
      <w:r w:rsidRPr="009769CA">
        <w:rPr>
          <w:rFonts w:eastAsia="Aptos"/>
          <w:u w:val="single"/>
        </w:rPr>
        <w:t xml:space="preserve">a place </w:t>
      </w:r>
      <w:r w:rsidRPr="009769CA">
        <w:rPr>
          <w:rFonts w:eastAsia="Aptos"/>
          <w:highlight w:val="yellow"/>
          <w:u w:val="single"/>
        </w:rPr>
        <w:t>where</w:t>
      </w:r>
      <w:r w:rsidRPr="009769CA">
        <w:rPr>
          <w:rFonts w:eastAsia="Aptos"/>
          <w:sz w:val="16"/>
          <w:highlight w:val="yellow"/>
        </w:rPr>
        <w:t xml:space="preserve"> </w:t>
      </w:r>
      <w:r w:rsidRPr="009769CA">
        <w:rPr>
          <w:rFonts w:eastAsia="Aptos"/>
          <w:iCs/>
          <w:highlight w:val="yellow"/>
          <w:u w:val="single"/>
          <w:bdr w:val="single" w:sz="8" w:space="0" w:color="auto"/>
        </w:rPr>
        <w:t>expertise accumulates</w:t>
      </w:r>
      <w:r w:rsidRPr="009769CA">
        <w:rPr>
          <w:rFonts w:eastAsia="Aptos"/>
          <w:sz w:val="16"/>
        </w:rPr>
        <w:t xml:space="preserve"> </w:t>
      </w:r>
      <w:r w:rsidRPr="009769CA">
        <w:rPr>
          <w:rFonts w:eastAsia="Aptos"/>
          <w:u w:val="single"/>
        </w:rPr>
        <w:t>instead of evaporates</w:t>
      </w:r>
      <w:r w:rsidRPr="009769CA">
        <w:rPr>
          <w:rFonts w:eastAsia="Aptos"/>
          <w:sz w:val="16"/>
        </w:rPr>
        <w:t xml:space="preserve">. The Office of Personnel Management could publish open data on retirement risk and skill shortages, </w:t>
      </w:r>
      <w:r w:rsidRPr="009769CA">
        <w:rPr>
          <w:rFonts w:eastAsia="Aptos"/>
          <w:iCs/>
          <w:highlight w:val="yellow"/>
          <w:u w:val="single"/>
          <w:bdr w:val="single" w:sz="8" w:space="0" w:color="auto"/>
        </w:rPr>
        <w:t>aligning incentives</w:t>
      </w:r>
      <w:r w:rsidRPr="009769CA">
        <w:rPr>
          <w:rFonts w:eastAsia="Aptos"/>
          <w:sz w:val="16"/>
          <w:highlight w:val="yellow"/>
        </w:rPr>
        <w:t xml:space="preserve"> </w:t>
      </w:r>
      <w:r w:rsidRPr="009769CA">
        <w:rPr>
          <w:rFonts w:eastAsia="Aptos"/>
          <w:highlight w:val="yellow"/>
          <w:u w:val="single"/>
        </w:rPr>
        <w:t>for</w:t>
      </w:r>
      <w:r w:rsidRPr="009769CA">
        <w:rPr>
          <w:rFonts w:eastAsia="Aptos"/>
          <w:sz w:val="16"/>
          <w:highlight w:val="yellow"/>
        </w:rPr>
        <w:t xml:space="preserve"> </w:t>
      </w:r>
      <w:r w:rsidRPr="009769CA">
        <w:rPr>
          <w:rFonts w:eastAsia="Aptos"/>
          <w:iCs/>
          <w:highlight w:val="yellow"/>
          <w:u w:val="single"/>
          <w:bdr w:val="single" w:sz="8" w:space="0" w:color="auto"/>
        </w:rPr>
        <w:t>long-term</w:t>
      </w:r>
      <w:r w:rsidRPr="009769CA">
        <w:rPr>
          <w:rFonts w:eastAsia="Aptos"/>
          <w:sz w:val="16"/>
        </w:rPr>
        <w:t xml:space="preserve"> </w:t>
      </w:r>
      <w:r w:rsidRPr="009769CA">
        <w:rPr>
          <w:rFonts w:eastAsia="Aptos"/>
          <w:u w:val="single"/>
        </w:rPr>
        <w:t>planning</w:t>
      </w:r>
      <w:r w:rsidRPr="009769CA">
        <w:rPr>
          <w:rFonts w:eastAsia="Aptos"/>
          <w:sz w:val="16"/>
        </w:rPr>
        <w:t>.</w:t>
      </w:r>
    </w:p>
    <w:p w14:paraId="13DFD3A6" w14:textId="77777777" w:rsidR="009769CA" w:rsidRPr="009769CA" w:rsidRDefault="009769CA" w:rsidP="009769CA">
      <w:pPr>
        <w:rPr>
          <w:rFonts w:eastAsia="Aptos"/>
          <w:sz w:val="16"/>
        </w:rPr>
      </w:pPr>
      <w:r w:rsidRPr="009769CA">
        <w:rPr>
          <w:rFonts w:eastAsia="Aptos"/>
          <w:sz w:val="16"/>
        </w:rPr>
        <w:t xml:space="preserve">In the same spirit, the </w:t>
      </w:r>
      <w:r w:rsidRPr="009769CA">
        <w:rPr>
          <w:rFonts w:eastAsia="Aptos"/>
          <w:highlight w:val="lightGray"/>
          <w:u w:val="single"/>
        </w:rPr>
        <w:t>balance between in-house expertise and contracted labor must change</w:t>
      </w:r>
      <w:r w:rsidRPr="009769CA">
        <w:rPr>
          <w:rFonts w:eastAsia="Aptos"/>
          <w:sz w:val="16"/>
        </w:rPr>
        <w:t>. Outsourcing should supplement, not replace, institutional knowledge. The government’s own audits show that insourcing core technical functions, procurement, IT, and analytics results in higher quality and lower cost over time. Maintenance should be understood as a strategic function, not a discretionary one.</w:t>
      </w:r>
    </w:p>
    <w:p w14:paraId="0CC74114" w14:textId="77777777" w:rsidR="009769CA" w:rsidRPr="009769CA" w:rsidRDefault="009769CA" w:rsidP="009769CA">
      <w:pPr>
        <w:rPr>
          <w:rFonts w:eastAsia="Aptos"/>
          <w:sz w:val="16"/>
        </w:rPr>
      </w:pPr>
      <w:r w:rsidRPr="009769CA">
        <w:rPr>
          <w:rFonts w:eastAsia="Aptos"/>
          <w:sz w:val="16"/>
        </w:rPr>
        <w:t xml:space="preserve">Repair also depends on governance. </w:t>
      </w:r>
      <w:r w:rsidRPr="009769CA">
        <w:rPr>
          <w:rFonts w:eastAsia="Aptos"/>
          <w:iCs/>
          <w:sz w:val="28"/>
          <w:szCs w:val="28"/>
          <w:u w:val="single"/>
          <w:bdr w:val="single" w:sz="8" w:space="0" w:color="auto"/>
        </w:rPr>
        <w:t xml:space="preserve">Expanding </w:t>
      </w:r>
      <w:r w:rsidRPr="009769CA">
        <w:rPr>
          <w:rFonts w:eastAsia="Aptos"/>
          <w:iCs/>
          <w:sz w:val="28"/>
          <w:szCs w:val="28"/>
          <w:highlight w:val="yellow"/>
          <w:u w:val="single"/>
          <w:bdr w:val="single" w:sz="8" w:space="0" w:color="auto"/>
        </w:rPr>
        <w:t>collective bargaining</w:t>
      </w:r>
      <w:r w:rsidRPr="009769CA">
        <w:rPr>
          <w:rFonts w:eastAsia="Aptos"/>
          <w:iCs/>
          <w:sz w:val="28"/>
          <w:szCs w:val="28"/>
          <w:u w:val="single"/>
          <w:bdr w:val="single" w:sz="8" w:space="0" w:color="auto"/>
        </w:rPr>
        <w:t xml:space="preserve"> within the federal workforce</w:t>
      </w:r>
      <w:r w:rsidRPr="009769CA">
        <w:rPr>
          <w:rFonts w:eastAsia="Aptos"/>
          <w:sz w:val="16"/>
        </w:rPr>
        <w:t xml:space="preserve"> </w:t>
      </w:r>
      <w:r w:rsidRPr="009769CA">
        <w:rPr>
          <w:rFonts w:eastAsia="Aptos"/>
          <w:u w:val="single"/>
        </w:rPr>
        <w:t xml:space="preserve">would </w:t>
      </w:r>
      <w:r w:rsidRPr="009769CA">
        <w:rPr>
          <w:rFonts w:eastAsia="Aptos"/>
          <w:highlight w:val="yellow"/>
          <w:u w:val="single"/>
        </w:rPr>
        <w:t>stabilize</w:t>
      </w:r>
      <w:r w:rsidRPr="009769CA">
        <w:rPr>
          <w:rFonts w:eastAsia="Aptos"/>
          <w:sz w:val="16"/>
          <w:highlight w:val="yellow"/>
        </w:rPr>
        <w:t xml:space="preserve"> </w:t>
      </w:r>
      <w:r w:rsidRPr="009769CA">
        <w:rPr>
          <w:rFonts w:eastAsia="Aptos"/>
          <w:iCs/>
          <w:highlight w:val="yellow"/>
          <w:u w:val="single"/>
          <w:bdr w:val="single" w:sz="8" w:space="0" w:color="auto"/>
        </w:rPr>
        <w:t>retention</w:t>
      </w:r>
      <w:r w:rsidRPr="009769CA">
        <w:rPr>
          <w:rFonts w:eastAsia="Aptos"/>
          <w:sz w:val="16"/>
          <w:highlight w:val="yellow"/>
        </w:rPr>
        <w:t xml:space="preserve"> </w:t>
      </w:r>
      <w:r w:rsidRPr="009769CA">
        <w:rPr>
          <w:rFonts w:eastAsia="Aptos"/>
          <w:highlight w:val="yellow"/>
          <w:u w:val="single"/>
        </w:rPr>
        <w:t>and create</w:t>
      </w:r>
      <w:r w:rsidRPr="009769CA">
        <w:rPr>
          <w:rFonts w:eastAsia="Aptos"/>
          <w:sz w:val="16"/>
          <w:highlight w:val="yellow"/>
        </w:rPr>
        <w:t xml:space="preserve"> </w:t>
      </w:r>
      <w:r w:rsidRPr="009769CA">
        <w:rPr>
          <w:rFonts w:eastAsia="Aptos"/>
          <w:iCs/>
          <w:highlight w:val="yellow"/>
          <w:u w:val="single"/>
          <w:bdr w:val="single" w:sz="8" w:space="0" w:color="auto"/>
        </w:rPr>
        <w:t>feedback</w:t>
      </w:r>
      <w:r w:rsidRPr="009769CA">
        <w:rPr>
          <w:rFonts w:eastAsia="Aptos"/>
          <w:iCs/>
          <w:u w:val="single"/>
          <w:bdr w:val="single" w:sz="8" w:space="0" w:color="auto"/>
        </w:rPr>
        <w:t xml:space="preserve"> channel</w:t>
      </w:r>
      <w:r w:rsidRPr="009769CA">
        <w:rPr>
          <w:rFonts w:eastAsia="Aptos"/>
          <w:iCs/>
          <w:highlight w:val="yellow"/>
          <w:u w:val="single"/>
          <w:bdr w:val="single" w:sz="8" w:space="0" w:color="auto"/>
        </w:rPr>
        <w:t>s</w:t>
      </w:r>
      <w:r w:rsidRPr="009769CA">
        <w:rPr>
          <w:rFonts w:eastAsia="Aptos"/>
          <w:sz w:val="16"/>
          <w:highlight w:val="yellow"/>
        </w:rPr>
        <w:t xml:space="preserve"> </w:t>
      </w:r>
      <w:r w:rsidRPr="009769CA">
        <w:rPr>
          <w:rFonts w:eastAsia="Aptos"/>
          <w:highlight w:val="yellow"/>
          <w:u w:val="single"/>
        </w:rPr>
        <w:t>between management and staff</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highlight w:val="yellow"/>
          <w:u w:val="single"/>
          <w:bdr w:val="single" w:sz="8" w:space="0" w:color="auto"/>
        </w:rPr>
        <w:t>decline</w:t>
      </w:r>
      <w:r w:rsidRPr="009769CA">
        <w:rPr>
          <w:rFonts w:eastAsia="Aptos"/>
          <w:sz w:val="16"/>
          <w:highlight w:val="yellow"/>
        </w:rPr>
        <w:t xml:space="preserve"> </w:t>
      </w:r>
      <w:r w:rsidRPr="009769CA">
        <w:rPr>
          <w:rFonts w:eastAsia="Aptos"/>
          <w:highlight w:val="yellow"/>
          <w:u w:val="single"/>
        </w:rPr>
        <w:t>of organized labor</w:t>
      </w:r>
      <w:r w:rsidRPr="009769CA">
        <w:rPr>
          <w:rFonts w:eastAsia="Aptos"/>
          <w:sz w:val="16"/>
        </w:rPr>
        <w:t xml:space="preserve"> has </w:t>
      </w:r>
      <w:r w:rsidRPr="009769CA">
        <w:rPr>
          <w:rFonts w:eastAsia="Aptos"/>
          <w:iCs/>
          <w:highlight w:val="yellow"/>
          <w:u w:val="single"/>
          <w:bdr w:val="single" w:sz="8" w:space="0" w:color="auto"/>
        </w:rPr>
        <w:t>deprived</w:t>
      </w:r>
      <w:r w:rsidRPr="009769CA">
        <w:rPr>
          <w:rFonts w:eastAsia="Aptos"/>
          <w:sz w:val="16"/>
        </w:rPr>
        <w:t xml:space="preserve"> </w:t>
      </w:r>
      <w:r w:rsidRPr="009769CA">
        <w:rPr>
          <w:rFonts w:eastAsia="Aptos"/>
          <w:u w:val="single"/>
        </w:rPr>
        <w:t xml:space="preserve">the </w:t>
      </w:r>
      <w:r w:rsidRPr="009769CA">
        <w:rPr>
          <w:rFonts w:eastAsia="Aptos"/>
          <w:highlight w:val="yellow"/>
          <w:u w:val="single"/>
        </w:rPr>
        <w:t>gov</w:t>
      </w:r>
      <w:r w:rsidRPr="009769CA">
        <w:rPr>
          <w:rFonts w:eastAsia="Aptos"/>
          <w:u w:val="single"/>
        </w:rPr>
        <w:t xml:space="preserve">ernment </w:t>
      </w:r>
      <w:r w:rsidRPr="009769CA">
        <w:rPr>
          <w:rFonts w:eastAsia="Aptos"/>
          <w:highlight w:val="yellow"/>
          <w:u w:val="single"/>
        </w:rPr>
        <w:t>of</w:t>
      </w:r>
      <w:r w:rsidRPr="009769CA">
        <w:rPr>
          <w:rFonts w:eastAsia="Aptos"/>
          <w:u w:val="single"/>
        </w:rPr>
        <w:t xml:space="preserve"> both</w:t>
      </w:r>
      <w:r w:rsidRPr="009769CA">
        <w:rPr>
          <w:rFonts w:eastAsia="Aptos"/>
          <w:sz w:val="16"/>
        </w:rPr>
        <w:t xml:space="preserve"> </w:t>
      </w:r>
      <w:r w:rsidRPr="009769CA">
        <w:rPr>
          <w:rFonts w:eastAsia="Aptos"/>
          <w:iCs/>
          <w:highlight w:val="yellow"/>
          <w:u w:val="single"/>
          <w:bdr w:val="single" w:sz="8" w:space="0" w:color="auto"/>
        </w:rPr>
        <w:t>interlocutors</w:t>
      </w:r>
      <w:r w:rsidRPr="009769CA">
        <w:rPr>
          <w:rFonts w:eastAsia="Aptos"/>
          <w:sz w:val="16"/>
          <w:highlight w:val="yellow"/>
        </w:rPr>
        <w:t xml:space="preserve"> </w:t>
      </w:r>
      <w:r w:rsidRPr="009769CA">
        <w:rPr>
          <w:rFonts w:eastAsia="Aptos"/>
          <w:highlight w:val="yellow"/>
          <w:u w:val="single"/>
        </w:rPr>
        <w:t>and</w:t>
      </w:r>
      <w:r w:rsidRPr="009769CA">
        <w:rPr>
          <w:rFonts w:eastAsia="Aptos"/>
          <w:sz w:val="16"/>
          <w:highlight w:val="yellow"/>
        </w:rPr>
        <w:t xml:space="preserve"> </w:t>
      </w:r>
      <w:r w:rsidRPr="009769CA">
        <w:rPr>
          <w:rFonts w:eastAsia="Aptos"/>
          <w:iCs/>
          <w:highlight w:val="yellow"/>
          <w:u w:val="single"/>
          <w:bdr w:val="single" w:sz="8" w:space="0" w:color="auto"/>
        </w:rPr>
        <w:t>institutional conscience</w:t>
      </w:r>
      <w:r w:rsidRPr="009769CA">
        <w:rPr>
          <w:rFonts w:eastAsia="Aptos"/>
          <w:sz w:val="16"/>
        </w:rPr>
        <w:t>. Restoring inspector general budgets would strengthen accountability.</w:t>
      </w:r>
    </w:p>
    <w:p w14:paraId="53185177" w14:textId="77777777" w:rsidR="009769CA" w:rsidRPr="009769CA" w:rsidRDefault="009769CA" w:rsidP="009769CA">
      <w:pPr>
        <w:rPr>
          <w:rFonts w:eastAsia="Aptos"/>
          <w:sz w:val="16"/>
        </w:rPr>
      </w:pPr>
      <w:r w:rsidRPr="009769CA">
        <w:rPr>
          <w:rFonts w:eastAsia="Aptos"/>
          <w:sz w:val="16"/>
        </w:rPr>
        <w:t xml:space="preserve">And enforcing the [] would </w:t>
      </w:r>
      <w:r w:rsidRPr="009769CA">
        <w:rPr>
          <w:rFonts w:eastAsia="Aptos"/>
          <w:u w:val="single"/>
        </w:rPr>
        <w:t xml:space="preserve">prevent </w:t>
      </w:r>
      <w:r w:rsidRPr="009769CA">
        <w:rPr>
          <w:rFonts w:eastAsia="Aptos"/>
          <w:highlight w:val="lightGray"/>
          <w:u w:val="single"/>
        </w:rPr>
        <w:t xml:space="preserve">presidents </w:t>
      </w:r>
      <w:r w:rsidRPr="009769CA">
        <w:rPr>
          <w:rFonts w:eastAsia="Aptos"/>
          <w:u w:val="single"/>
        </w:rPr>
        <w:t xml:space="preserve">from </w:t>
      </w:r>
      <w:r w:rsidRPr="009769CA">
        <w:rPr>
          <w:rFonts w:eastAsia="Aptos"/>
          <w:highlight w:val="lightGray"/>
          <w:u w:val="single"/>
        </w:rPr>
        <w:t>withhold</w:t>
      </w:r>
      <w:r w:rsidRPr="009769CA">
        <w:rPr>
          <w:rFonts w:eastAsia="Aptos"/>
          <w:u w:val="single"/>
        </w:rPr>
        <w:t xml:space="preserve">ing </w:t>
      </w:r>
      <w:r w:rsidRPr="009769CA">
        <w:rPr>
          <w:rFonts w:eastAsia="Aptos"/>
          <w:highlight w:val="lightGray"/>
          <w:u w:val="single"/>
        </w:rPr>
        <w:t>funds that Congress has appropriated</w:t>
      </w:r>
      <w:r w:rsidRPr="009769CA">
        <w:rPr>
          <w:rFonts w:eastAsia="Aptos"/>
          <w:sz w:val="16"/>
        </w:rPr>
        <w:t>, protecting administrative continuity from partisan interference. Designed after Watergate to preserve the separation of powers, the act ensures that presidents execute rather than suspend Congress’s will. Enforcing it today would reaffirm that bureaucratic discipline is constitutional discipline—the habit of carrying out commitments once made.</w:t>
      </w:r>
    </w:p>
    <w:p w14:paraId="66FA1AB8" w14:textId="77777777" w:rsidR="009769CA" w:rsidRPr="009769CA" w:rsidRDefault="009769CA" w:rsidP="009769CA">
      <w:pPr>
        <w:rPr>
          <w:rFonts w:eastAsia="Aptos"/>
          <w:sz w:val="16"/>
        </w:rPr>
      </w:pPr>
      <w:r w:rsidRPr="009769CA">
        <w:rPr>
          <w:rFonts w:eastAsia="Aptos"/>
          <w:u w:val="single"/>
        </w:rPr>
        <w:t>Administrative repair</w:t>
      </w:r>
      <w:r w:rsidRPr="009769CA">
        <w:rPr>
          <w:rFonts w:eastAsia="Aptos"/>
          <w:sz w:val="16"/>
        </w:rPr>
        <w:t xml:space="preserve"> at home </w:t>
      </w:r>
      <w:r w:rsidRPr="009769CA">
        <w:rPr>
          <w:rFonts w:eastAsia="Aptos"/>
          <w:u w:val="single"/>
        </w:rPr>
        <w:t>would</w:t>
      </w:r>
      <w:r w:rsidRPr="009769CA">
        <w:rPr>
          <w:rFonts w:eastAsia="Aptos"/>
          <w:sz w:val="16"/>
        </w:rPr>
        <w:t xml:space="preserve"> also </w:t>
      </w:r>
      <w:r w:rsidRPr="009769CA">
        <w:rPr>
          <w:rFonts w:eastAsia="Aptos"/>
          <w:iCs/>
          <w:u w:val="single"/>
          <w:bdr w:val="single" w:sz="8" w:space="0" w:color="auto"/>
        </w:rPr>
        <w:t>reinforce</w:t>
      </w:r>
      <w:r w:rsidRPr="009769CA">
        <w:rPr>
          <w:rFonts w:eastAsia="Aptos"/>
          <w:sz w:val="16"/>
        </w:rPr>
        <w:t xml:space="preserve"> democratic </w:t>
      </w:r>
      <w:r w:rsidRPr="009769CA">
        <w:rPr>
          <w:rFonts w:eastAsia="Aptos"/>
          <w:iCs/>
          <w:u w:val="single"/>
          <w:bdr w:val="single" w:sz="8" w:space="0" w:color="auto"/>
        </w:rPr>
        <w:t>credibility abroad</w:t>
      </w:r>
      <w:r w:rsidRPr="009769CA">
        <w:rPr>
          <w:rFonts w:eastAsia="Aptos"/>
          <w:sz w:val="16"/>
        </w:rPr>
        <w:t xml:space="preserve">. </w:t>
      </w:r>
      <w:r w:rsidRPr="009769CA">
        <w:rPr>
          <w:rFonts w:eastAsia="Aptos"/>
          <w:u w:val="single"/>
        </w:rPr>
        <w:t>Allies and adversaries</w:t>
      </w:r>
      <w:r w:rsidRPr="009769CA">
        <w:rPr>
          <w:rFonts w:eastAsia="Aptos"/>
          <w:sz w:val="16"/>
        </w:rPr>
        <w:t xml:space="preserve"> alike </w:t>
      </w:r>
      <w:r w:rsidRPr="009769CA">
        <w:rPr>
          <w:rFonts w:eastAsia="Aptos"/>
          <w:u w:val="single"/>
        </w:rPr>
        <w:t>judge the</w:t>
      </w:r>
      <w:r w:rsidRPr="009769CA">
        <w:rPr>
          <w:rFonts w:eastAsia="Aptos"/>
          <w:sz w:val="16"/>
        </w:rPr>
        <w:t xml:space="preserve"> </w:t>
      </w:r>
      <w:r w:rsidRPr="009769CA">
        <w:rPr>
          <w:rFonts w:eastAsia="Aptos"/>
          <w:iCs/>
          <w:u w:val="single"/>
          <w:bdr w:val="single" w:sz="8" w:space="0" w:color="auto"/>
        </w:rPr>
        <w:t>strength of U.S. leadership</w:t>
      </w:r>
      <w:r w:rsidRPr="009769CA">
        <w:rPr>
          <w:rFonts w:eastAsia="Aptos"/>
          <w:sz w:val="16"/>
        </w:rPr>
        <w:t xml:space="preserve"> </w:t>
      </w:r>
      <w:r w:rsidRPr="009769CA">
        <w:rPr>
          <w:rFonts w:eastAsia="Aptos"/>
          <w:u w:val="single"/>
        </w:rPr>
        <w:t>by its capacity to</w:t>
      </w:r>
      <w:r w:rsidRPr="009769CA">
        <w:rPr>
          <w:rFonts w:eastAsia="Aptos"/>
          <w:sz w:val="16"/>
        </w:rPr>
        <w:t xml:space="preserve"> </w:t>
      </w:r>
      <w:r w:rsidRPr="009769CA">
        <w:rPr>
          <w:rFonts w:eastAsia="Aptos"/>
          <w:iCs/>
          <w:u w:val="single"/>
          <w:bdr w:val="single" w:sz="8" w:space="0" w:color="auto"/>
        </w:rPr>
        <w:t>govern</w:t>
      </w:r>
      <w:r w:rsidRPr="009769CA">
        <w:rPr>
          <w:rFonts w:eastAsia="Aptos"/>
          <w:sz w:val="16"/>
        </w:rPr>
        <w:t xml:space="preserve"> </w:t>
      </w:r>
      <w:r w:rsidRPr="009769CA">
        <w:rPr>
          <w:rFonts w:eastAsia="Aptos"/>
          <w:u w:val="single"/>
        </w:rPr>
        <w:t>itself</w:t>
      </w:r>
      <w:r w:rsidRPr="009769CA">
        <w:rPr>
          <w:rFonts w:eastAsia="Aptos"/>
          <w:sz w:val="16"/>
        </w:rPr>
        <w:t xml:space="preserve">. </w:t>
      </w:r>
      <w:r w:rsidRPr="009769CA">
        <w:rPr>
          <w:rFonts w:eastAsia="Aptos"/>
          <w:u w:val="single"/>
        </w:rPr>
        <w:t>Rebuilding</w:t>
      </w:r>
      <w:r w:rsidRPr="009769CA">
        <w:rPr>
          <w:rFonts w:eastAsia="Aptos"/>
          <w:sz w:val="16"/>
        </w:rPr>
        <w:t xml:space="preserve"> that </w:t>
      </w:r>
      <w:r w:rsidRPr="009769CA">
        <w:rPr>
          <w:rFonts w:eastAsia="Aptos"/>
          <w:highlight w:val="yellow"/>
          <w:u w:val="single"/>
        </w:rPr>
        <w:t>capacity is</w:t>
      </w:r>
      <w:r w:rsidRPr="009769CA">
        <w:rPr>
          <w:rFonts w:eastAsia="Aptos"/>
          <w:sz w:val="16"/>
        </w:rPr>
        <w:t xml:space="preserve"> therefore not only an act of domestic reform but also </w:t>
      </w:r>
      <w:r w:rsidRPr="009769CA">
        <w:rPr>
          <w:rFonts w:eastAsia="Aptos"/>
          <w:highlight w:val="yellow"/>
          <w:u w:val="single"/>
        </w:rPr>
        <w:t>a</w:t>
      </w:r>
      <w:r w:rsidRPr="009769CA">
        <w:rPr>
          <w:rFonts w:eastAsia="Aptos"/>
          <w:sz w:val="16"/>
          <w:highlight w:val="yellow"/>
        </w:rPr>
        <w:t xml:space="preserve"> </w:t>
      </w:r>
      <w:r w:rsidRPr="009769CA">
        <w:rPr>
          <w:rFonts w:eastAsia="Aptos"/>
          <w:iCs/>
          <w:highlight w:val="yellow"/>
          <w:u w:val="single"/>
          <w:bdr w:val="single" w:sz="8" w:space="0" w:color="auto"/>
        </w:rPr>
        <w:t>reaffirmation of</w:t>
      </w:r>
      <w:r w:rsidRPr="009769CA">
        <w:rPr>
          <w:rFonts w:eastAsia="Aptos"/>
          <w:sz w:val="16"/>
        </w:rPr>
        <w:t xml:space="preserve"> constitutional </w:t>
      </w:r>
      <w:r w:rsidRPr="009769CA">
        <w:rPr>
          <w:rFonts w:eastAsia="Aptos"/>
          <w:iCs/>
          <w:highlight w:val="yellow"/>
          <w:u w:val="single"/>
          <w:bdr w:val="single" w:sz="8" w:space="0" w:color="auto"/>
        </w:rPr>
        <w:t>democracy</w:t>
      </w:r>
      <w:r w:rsidRPr="009769CA">
        <w:rPr>
          <w:rFonts w:eastAsia="Aptos"/>
          <w:sz w:val="16"/>
          <w:highlight w:val="yellow"/>
        </w:rPr>
        <w:t xml:space="preserve"> </w:t>
      </w:r>
      <w:r w:rsidRPr="009769CA">
        <w:rPr>
          <w:rFonts w:eastAsia="Aptos"/>
          <w:highlight w:val="yellow"/>
          <w:u w:val="single"/>
        </w:rPr>
        <w:t>as</w:t>
      </w:r>
      <w:r w:rsidRPr="009769CA">
        <w:rPr>
          <w:rFonts w:eastAsia="Aptos"/>
          <w:u w:val="single"/>
        </w:rPr>
        <w:t xml:space="preserve"> a system </w:t>
      </w:r>
      <w:r w:rsidRPr="009769CA">
        <w:rPr>
          <w:rFonts w:eastAsia="Aptos"/>
          <w:highlight w:val="yellow"/>
          <w:u w:val="single"/>
        </w:rPr>
        <w:t>capable of</w:t>
      </w:r>
      <w:r w:rsidRPr="009769CA">
        <w:rPr>
          <w:rFonts w:eastAsia="Aptos"/>
          <w:sz w:val="16"/>
          <w:highlight w:val="yellow"/>
        </w:rPr>
        <w:t xml:space="preserve"> </w:t>
      </w:r>
      <w:r w:rsidRPr="009769CA">
        <w:rPr>
          <w:rFonts w:eastAsia="Aptos"/>
          <w:iCs/>
          <w:highlight w:val="yellow"/>
          <w:u w:val="single"/>
          <w:bdr w:val="single" w:sz="8" w:space="0" w:color="auto"/>
        </w:rPr>
        <w:t>self-correction</w:t>
      </w:r>
      <w:r w:rsidRPr="009769CA">
        <w:rPr>
          <w:rFonts w:eastAsia="Aptos"/>
          <w:sz w:val="16"/>
        </w:rPr>
        <w:t xml:space="preserve">. When Congress functions as a coequal branch and </w:t>
      </w:r>
      <w:r w:rsidRPr="009769CA">
        <w:rPr>
          <w:rFonts w:eastAsia="Aptos"/>
          <w:u w:val="single"/>
        </w:rPr>
        <w:t>the</w:t>
      </w:r>
      <w:r w:rsidRPr="009769CA">
        <w:rPr>
          <w:rFonts w:eastAsia="Aptos"/>
          <w:sz w:val="16"/>
        </w:rPr>
        <w:t xml:space="preserve"> </w:t>
      </w:r>
      <w:r w:rsidRPr="009769CA">
        <w:rPr>
          <w:rFonts w:eastAsia="Aptos"/>
          <w:iCs/>
          <w:u w:val="single"/>
          <w:bdr w:val="single" w:sz="8" w:space="0" w:color="auto"/>
        </w:rPr>
        <w:t>civil service</w:t>
      </w:r>
      <w:r w:rsidRPr="009769CA">
        <w:rPr>
          <w:rFonts w:eastAsia="Aptos"/>
          <w:sz w:val="16"/>
        </w:rPr>
        <w:t xml:space="preserve"> performs with reliability, it </w:t>
      </w:r>
      <w:r w:rsidRPr="009769CA">
        <w:rPr>
          <w:rFonts w:eastAsia="Aptos"/>
          <w:highlight w:val="yellow"/>
          <w:u w:val="single"/>
        </w:rPr>
        <w:t>strengthens</w:t>
      </w:r>
      <w:r w:rsidRPr="009769CA">
        <w:rPr>
          <w:rFonts w:eastAsia="Aptos"/>
          <w:u w:val="single"/>
        </w:rPr>
        <w:t xml:space="preserve"> the</w:t>
      </w:r>
      <w:r w:rsidRPr="009769CA">
        <w:rPr>
          <w:rFonts w:eastAsia="Aptos"/>
          <w:sz w:val="16"/>
        </w:rPr>
        <w:t xml:space="preserve"> </w:t>
      </w:r>
      <w:r w:rsidRPr="009769CA">
        <w:rPr>
          <w:rFonts w:eastAsia="Aptos"/>
          <w:iCs/>
          <w:highlight w:val="yellow"/>
          <w:u w:val="single"/>
          <w:bdr w:val="single" w:sz="8" w:space="0" w:color="auto"/>
        </w:rPr>
        <w:t>foundation</w:t>
      </w:r>
      <w:r w:rsidRPr="009769CA">
        <w:rPr>
          <w:rFonts w:eastAsia="Aptos"/>
          <w:iCs/>
          <w:u w:val="single"/>
          <w:bdr w:val="single" w:sz="8" w:space="0" w:color="auto"/>
        </w:rPr>
        <w:t>s</w:t>
      </w:r>
      <w:r w:rsidRPr="009769CA">
        <w:rPr>
          <w:rFonts w:eastAsia="Aptos"/>
          <w:sz w:val="16"/>
        </w:rPr>
        <w:t xml:space="preserve"> </w:t>
      </w:r>
      <w:r w:rsidRPr="009769CA">
        <w:rPr>
          <w:rFonts w:eastAsia="Aptos"/>
          <w:highlight w:val="yellow"/>
          <w:u w:val="single"/>
        </w:rPr>
        <w:t>of</w:t>
      </w:r>
      <w:r w:rsidRPr="009769CA">
        <w:rPr>
          <w:rFonts w:eastAsia="Aptos"/>
          <w:sz w:val="16"/>
        </w:rPr>
        <w:t xml:space="preserve"> </w:t>
      </w:r>
      <w:r w:rsidRPr="009769CA">
        <w:rPr>
          <w:rFonts w:eastAsia="Aptos"/>
          <w:iCs/>
          <w:u w:val="single"/>
          <w:bdr w:val="single" w:sz="8" w:space="0" w:color="auto"/>
        </w:rPr>
        <w:t xml:space="preserve">U.S. </w:t>
      </w:r>
      <w:r w:rsidRPr="009769CA">
        <w:rPr>
          <w:rFonts w:eastAsia="Aptos"/>
          <w:iCs/>
          <w:highlight w:val="yellow"/>
          <w:u w:val="single"/>
          <w:bdr w:val="single" w:sz="8" w:space="0" w:color="auto"/>
        </w:rPr>
        <w:t>diplomacy</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u w:val="single"/>
          <w:bdr w:val="single" w:sz="8" w:space="0" w:color="auto"/>
        </w:rPr>
        <w:t>renewal</w:t>
      </w:r>
      <w:r w:rsidRPr="009769CA">
        <w:rPr>
          <w:rFonts w:eastAsia="Aptos"/>
          <w:sz w:val="16"/>
        </w:rPr>
        <w:t xml:space="preserve"> </w:t>
      </w:r>
      <w:r w:rsidRPr="009769CA">
        <w:rPr>
          <w:rFonts w:eastAsia="Aptos"/>
          <w:u w:val="single"/>
        </w:rPr>
        <w:t>of state capacity is</w:t>
      </w:r>
      <w:r w:rsidRPr="009769CA">
        <w:rPr>
          <w:rFonts w:eastAsia="Aptos"/>
          <w:sz w:val="16"/>
        </w:rPr>
        <w:t xml:space="preserve">, ultimately, </w:t>
      </w:r>
      <w:r w:rsidRPr="009769CA">
        <w:rPr>
          <w:rFonts w:eastAsia="Aptos"/>
          <w:u w:val="single"/>
        </w:rPr>
        <w:t>the renewal of</w:t>
      </w:r>
      <w:r w:rsidRPr="009769CA">
        <w:rPr>
          <w:rFonts w:eastAsia="Aptos"/>
          <w:sz w:val="16"/>
        </w:rPr>
        <w:t xml:space="preserve"> </w:t>
      </w:r>
      <w:r w:rsidRPr="009769CA">
        <w:rPr>
          <w:rFonts w:eastAsia="Aptos"/>
          <w:iCs/>
          <w:u w:val="single"/>
          <w:bdr w:val="single" w:sz="8" w:space="0" w:color="auto"/>
        </w:rPr>
        <w:t>U.S. legitimacy</w:t>
      </w:r>
      <w:r w:rsidRPr="009769CA">
        <w:rPr>
          <w:rFonts w:eastAsia="Aptos"/>
          <w:sz w:val="16"/>
        </w:rPr>
        <w:t>.</w:t>
      </w:r>
    </w:p>
    <w:p w14:paraId="23DFF28A" w14:textId="77777777" w:rsidR="009769CA" w:rsidRPr="009769CA" w:rsidRDefault="009769CA" w:rsidP="009769CA">
      <w:pPr>
        <w:rPr>
          <w:rFonts w:eastAsia="Aptos"/>
          <w:sz w:val="16"/>
        </w:rPr>
      </w:pPr>
      <w:r w:rsidRPr="009769CA">
        <w:rPr>
          <w:rFonts w:eastAsia="Aptos"/>
          <w:u w:val="single"/>
        </w:rPr>
        <w:t>Restoring capacity is</w:t>
      </w:r>
      <w:r w:rsidRPr="009769CA">
        <w:rPr>
          <w:rFonts w:eastAsia="Aptos"/>
          <w:sz w:val="16"/>
        </w:rPr>
        <w:t xml:space="preserve"> therefore </w:t>
      </w:r>
      <w:r w:rsidRPr="009769CA">
        <w:rPr>
          <w:rFonts w:eastAsia="Aptos"/>
          <w:u w:val="single"/>
        </w:rPr>
        <w:t>a</w:t>
      </w:r>
      <w:r w:rsidRPr="009769CA">
        <w:rPr>
          <w:rFonts w:eastAsia="Aptos"/>
          <w:sz w:val="16"/>
        </w:rPr>
        <w:t xml:space="preserve"> </w:t>
      </w:r>
      <w:r w:rsidRPr="009769CA">
        <w:rPr>
          <w:rFonts w:eastAsia="Aptos"/>
          <w:iCs/>
          <w:u w:val="single"/>
          <w:bdr w:val="single" w:sz="8" w:space="0" w:color="auto"/>
        </w:rPr>
        <w:t>civic project</w:t>
      </w:r>
      <w:r w:rsidRPr="009769CA">
        <w:rPr>
          <w:rFonts w:eastAsia="Aptos"/>
          <w:sz w:val="16"/>
        </w:rPr>
        <w:t xml:space="preserve"> </w:t>
      </w:r>
      <w:r w:rsidRPr="009769CA">
        <w:rPr>
          <w:rFonts w:eastAsia="Aptos"/>
          <w:u w:val="single"/>
        </w:rPr>
        <w:t>as much as a</w:t>
      </w:r>
      <w:r w:rsidRPr="009769CA">
        <w:rPr>
          <w:rFonts w:eastAsia="Aptos"/>
          <w:sz w:val="16"/>
        </w:rPr>
        <w:t xml:space="preserve"> </w:t>
      </w:r>
      <w:r w:rsidRPr="009769CA">
        <w:rPr>
          <w:rFonts w:eastAsia="Aptos"/>
          <w:iCs/>
          <w:u w:val="single"/>
          <w:bdr w:val="single" w:sz="8" w:space="0" w:color="auto"/>
        </w:rPr>
        <w:t>bureaucratic</w:t>
      </w:r>
      <w:r w:rsidRPr="009769CA">
        <w:rPr>
          <w:rFonts w:eastAsia="Aptos"/>
          <w:sz w:val="16"/>
        </w:rPr>
        <w:t xml:space="preserve"> </w:t>
      </w:r>
      <w:r w:rsidRPr="009769CA">
        <w:rPr>
          <w:rFonts w:eastAsia="Aptos"/>
          <w:u w:val="single"/>
        </w:rPr>
        <w:t>one</w:t>
      </w:r>
      <w:r w:rsidRPr="009769CA">
        <w:rPr>
          <w:rFonts w:eastAsia="Aptos"/>
          <w:sz w:val="16"/>
        </w:rPr>
        <w:t xml:space="preserve">. Citizens cannot sustain confidence in institutions that they rarely encounter or do not understand. Visible competence, the timely arrival of a benefit, the smooth operation of a public website, and the consistent enforcement of a rule, are the most persuasive arguments for democratic government. Each </w:t>
      </w:r>
      <w:r w:rsidRPr="009769CA">
        <w:rPr>
          <w:rFonts w:eastAsia="Aptos"/>
          <w:iCs/>
          <w:u w:val="single"/>
          <w:bdr w:val="single" w:sz="8" w:space="0" w:color="auto"/>
        </w:rPr>
        <w:t>success</w:t>
      </w:r>
      <w:r w:rsidRPr="009769CA">
        <w:rPr>
          <w:rFonts w:eastAsia="Aptos"/>
          <w:sz w:val="16"/>
        </w:rPr>
        <w:t xml:space="preserve">ful act </w:t>
      </w:r>
      <w:r w:rsidRPr="009769CA">
        <w:rPr>
          <w:rFonts w:eastAsia="Aptos"/>
          <w:iCs/>
          <w:u w:val="single"/>
          <w:bdr w:val="single" w:sz="8" w:space="0" w:color="auto"/>
        </w:rPr>
        <w:t>of administration</w:t>
      </w:r>
      <w:r w:rsidRPr="009769CA">
        <w:rPr>
          <w:rFonts w:eastAsia="Aptos"/>
          <w:sz w:val="16"/>
        </w:rPr>
        <w:t xml:space="preserve"> </w:t>
      </w:r>
      <w:r w:rsidRPr="009769CA">
        <w:rPr>
          <w:rFonts w:eastAsia="Aptos"/>
          <w:u w:val="single"/>
        </w:rPr>
        <w:t>becomes an act of</w:t>
      </w:r>
      <w:r w:rsidRPr="009769CA">
        <w:rPr>
          <w:rFonts w:eastAsia="Aptos"/>
          <w:sz w:val="16"/>
        </w:rPr>
        <w:t xml:space="preserve"> </w:t>
      </w:r>
      <w:r w:rsidRPr="009769CA">
        <w:rPr>
          <w:rFonts w:eastAsia="Aptos"/>
          <w:iCs/>
          <w:u w:val="single"/>
          <w:bdr w:val="single" w:sz="8" w:space="0" w:color="auto"/>
        </w:rPr>
        <w:t>persuasion</w:t>
      </w:r>
      <w:r w:rsidRPr="009769CA">
        <w:rPr>
          <w:rFonts w:eastAsia="Aptos"/>
          <w:sz w:val="16"/>
        </w:rPr>
        <w:t xml:space="preserve">, </w:t>
      </w:r>
      <w:r w:rsidRPr="009769CA">
        <w:rPr>
          <w:rFonts w:eastAsia="Aptos"/>
          <w:u w:val="single"/>
        </w:rPr>
        <w:t>reminding citizens</w:t>
      </w:r>
      <w:r w:rsidRPr="009769CA">
        <w:rPr>
          <w:rFonts w:eastAsia="Aptos"/>
          <w:sz w:val="16"/>
        </w:rPr>
        <w:t xml:space="preserve"> that </w:t>
      </w:r>
      <w:r w:rsidRPr="009769CA">
        <w:rPr>
          <w:rFonts w:eastAsia="Aptos"/>
          <w:u w:val="single"/>
        </w:rPr>
        <w:t>the state is neither distant nor hostile but capable and fair</w:t>
      </w:r>
      <w:r w:rsidRPr="009769CA">
        <w:rPr>
          <w:rFonts w:eastAsia="Aptos"/>
          <w:sz w:val="16"/>
        </w:rPr>
        <w:t xml:space="preserve">. </w:t>
      </w:r>
      <w:r w:rsidRPr="009769CA">
        <w:rPr>
          <w:rFonts w:eastAsia="Aptos"/>
          <w:iCs/>
          <w:u w:val="single"/>
          <w:bdr w:val="single" w:sz="8" w:space="0" w:color="auto"/>
        </w:rPr>
        <w:t>Legitimacy</w:t>
      </w:r>
      <w:r w:rsidRPr="009769CA">
        <w:rPr>
          <w:rFonts w:eastAsia="Aptos"/>
          <w:sz w:val="16"/>
        </w:rPr>
        <w:t xml:space="preserve"> </w:t>
      </w:r>
      <w:r w:rsidRPr="009769CA">
        <w:rPr>
          <w:rFonts w:eastAsia="Aptos"/>
          <w:u w:val="single"/>
        </w:rPr>
        <w:t>accrues</w:t>
      </w:r>
      <w:r w:rsidRPr="009769CA">
        <w:rPr>
          <w:rFonts w:eastAsia="Aptos"/>
          <w:sz w:val="16"/>
        </w:rPr>
        <w:t xml:space="preserve"> not from rhetoric but </w:t>
      </w:r>
      <w:r w:rsidRPr="009769CA">
        <w:rPr>
          <w:rFonts w:eastAsia="Aptos"/>
          <w:u w:val="single"/>
        </w:rPr>
        <w:t>from reliability</w:t>
      </w:r>
      <w:r w:rsidRPr="009769CA">
        <w:rPr>
          <w:rFonts w:eastAsia="Aptos"/>
          <w:sz w:val="16"/>
        </w:rPr>
        <w:t>.</w:t>
      </w:r>
    </w:p>
    <w:p w14:paraId="61686EF9" w14:textId="77777777" w:rsidR="009769CA" w:rsidRPr="009769CA" w:rsidRDefault="009769CA" w:rsidP="009769CA">
      <w:pPr>
        <w:rPr>
          <w:rFonts w:eastAsia="Aptos"/>
          <w:sz w:val="16"/>
        </w:rPr>
      </w:pPr>
      <w:r w:rsidRPr="009769CA">
        <w:rPr>
          <w:rFonts w:eastAsia="Aptos"/>
          <w:sz w:val="16"/>
        </w:rPr>
        <w:t>Rebuilding legitimacy will require more than competence. Policy advocate Heather McGhee has shown how racialized zero-sum thinking erodes public support for shared goods. A credible renewal of administrative capacity must make equity a matter of design. Reliability must be even across constituencies so that citizens experience the state as consistent rather than conditional. Equity, in this sense, is an engineering principle: Systems that deliver unevenly are systems that fail under stress.</w:t>
      </w:r>
    </w:p>
    <w:p w14:paraId="7E76344C" w14:textId="77777777" w:rsidR="009769CA" w:rsidRPr="009769CA" w:rsidRDefault="009769CA" w:rsidP="009769CA">
      <w:pPr>
        <w:rPr>
          <w:rFonts w:eastAsia="Aptos"/>
          <w:sz w:val="16"/>
        </w:rPr>
      </w:pPr>
      <w:r w:rsidRPr="009769CA">
        <w:rPr>
          <w:rFonts w:eastAsia="Aptos"/>
          <w:u w:val="single"/>
        </w:rPr>
        <w:t>Governance</w:t>
      </w:r>
      <w:r w:rsidRPr="009769CA">
        <w:rPr>
          <w:rFonts w:eastAsia="Aptos"/>
          <w:sz w:val="16"/>
        </w:rPr>
        <w:t xml:space="preserve">, like infrastructure, </w:t>
      </w:r>
      <w:r w:rsidRPr="009769CA">
        <w:rPr>
          <w:rFonts w:eastAsia="Aptos"/>
          <w:iCs/>
          <w:highlight w:val="yellow"/>
          <w:u w:val="single"/>
          <w:bdr w:val="single" w:sz="8" w:space="0" w:color="auto"/>
        </w:rPr>
        <w:t>decays</w:t>
      </w:r>
      <w:r w:rsidRPr="009769CA">
        <w:rPr>
          <w:rFonts w:eastAsia="Aptos"/>
          <w:sz w:val="16"/>
        </w:rPr>
        <w:t xml:space="preserve"> </w:t>
      </w:r>
      <w:r w:rsidRPr="009769CA">
        <w:rPr>
          <w:rFonts w:eastAsia="Aptos"/>
          <w:u w:val="single"/>
        </w:rPr>
        <w:t>when</w:t>
      </w:r>
      <w:r w:rsidRPr="009769CA">
        <w:rPr>
          <w:rFonts w:eastAsia="Aptos"/>
          <w:sz w:val="16"/>
        </w:rPr>
        <w:t xml:space="preserve"> </w:t>
      </w:r>
      <w:r w:rsidRPr="009769CA">
        <w:rPr>
          <w:rFonts w:eastAsia="Aptos"/>
          <w:iCs/>
          <w:u w:val="single"/>
          <w:bdr w:val="single" w:sz="8" w:space="0" w:color="auto"/>
        </w:rPr>
        <w:t>maintenance</w:t>
      </w:r>
      <w:r w:rsidRPr="009769CA">
        <w:rPr>
          <w:rFonts w:eastAsia="Aptos"/>
          <w:sz w:val="16"/>
        </w:rPr>
        <w:t xml:space="preserve"> </w:t>
      </w:r>
      <w:r w:rsidRPr="009769CA">
        <w:rPr>
          <w:rFonts w:eastAsia="Aptos"/>
          <w:u w:val="single"/>
        </w:rPr>
        <w:t>is deferred</w:t>
      </w:r>
      <w:r w:rsidRPr="009769CA">
        <w:rPr>
          <w:rFonts w:eastAsia="Aptos"/>
          <w:sz w:val="16"/>
        </w:rPr>
        <w:t xml:space="preserve">. The metaphor of technical debt clarifies what austerity obscured: </w:t>
      </w:r>
      <w:r w:rsidRPr="009769CA">
        <w:rPr>
          <w:rFonts w:eastAsia="Aptos"/>
          <w:u w:val="single"/>
        </w:rPr>
        <w:t>Neglect</w:t>
      </w:r>
      <w:r w:rsidRPr="009769CA">
        <w:rPr>
          <w:rFonts w:eastAsia="Aptos"/>
          <w:sz w:val="16"/>
        </w:rPr>
        <w:t xml:space="preserve"> </w:t>
      </w:r>
      <w:r w:rsidRPr="009769CA">
        <w:rPr>
          <w:rFonts w:eastAsia="Aptos"/>
          <w:iCs/>
          <w:u w:val="single"/>
          <w:bdr w:val="single" w:sz="8" w:space="0" w:color="auto"/>
        </w:rPr>
        <w:t>incurs obligations</w:t>
      </w:r>
      <w:r w:rsidRPr="009769CA">
        <w:rPr>
          <w:rFonts w:eastAsia="Aptos"/>
          <w:sz w:val="16"/>
        </w:rPr>
        <w:t xml:space="preserve">, </w:t>
      </w:r>
      <w:r w:rsidRPr="009769CA">
        <w:rPr>
          <w:rFonts w:eastAsia="Aptos"/>
          <w:u w:val="single"/>
        </w:rPr>
        <w:t>and those</w:t>
      </w:r>
      <w:r w:rsidRPr="009769CA">
        <w:rPr>
          <w:rFonts w:eastAsia="Aptos"/>
          <w:sz w:val="16"/>
        </w:rPr>
        <w:t xml:space="preserve"> obligations </w:t>
      </w:r>
      <w:r w:rsidRPr="009769CA">
        <w:rPr>
          <w:rFonts w:eastAsia="Aptos"/>
          <w:iCs/>
          <w:highlight w:val="yellow"/>
          <w:u w:val="single"/>
          <w:bdr w:val="single" w:sz="8" w:space="0" w:color="auto"/>
        </w:rPr>
        <w:t>compound</w:t>
      </w:r>
      <w:r w:rsidRPr="009769CA">
        <w:rPr>
          <w:rFonts w:eastAsia="Aptos"/>
          <w:sz w:val="16"/>
        </w:rPr>
        <w:t xml:space="preserve">. </w:t>
      </w:r>
      <w:r w:rsidRPr="009769CA">
        <w:rPr>
          <w:rFonts w:eastAsia="Aptos"/>
          <w:u w:val="single"/>
        </w:rPr>
        <w:t>The</w:t>
      </w:r>
      <w:r w:rsidRPr="009769CA">
        <w:rPr>
          <w:rFonts w:eastAsia="Aptos"/>
          <w:sz w:val="16"/>
        </w:rPr>
        <w:t xml:space="preserve"> </w:t>
      </w:r>
      <w:r w:rsidRPr="009769CA">
        <w:rPr>
          <w:rFonts w:eastAsia="Aptos"/>
          <w:iCs/>
          <w:highlight w:val="yellow"/>
          <w:u w:val="single"/>
          <w:bdr w:val="single" w:sz="8" w:space="0" w:color="auto"/>
        </w:rPr>
        <w:t>U</w:t>
      </w:r>
      <w:r w:rsidRPr="009769CA">
        <w:rPr>
          <w:rFonts w:eastAsia="Aptos"/>
          <w:sz w:val="16"/>
        </w:rPr>
        <w:t xml:space="preserve">nited </w:t>
      </w:r>
      <w:r w:rsidRPr="009769CA">
        <w:rPr>
          <w:rFonts w:eastAsia="Aptos"/>
          <w:iCs/>
          <w:highlight w:val="yellow"/>
          <w:u w:val="single"/>
          <w:bdr w:val="single" w:sz="8" w:space="0" w:color="auto"/>
        </w:rPr>
        <w:t>S</w:t>
      </w:r>
      <w:r w:rsidRPr="009769CA">
        <w:rPr>
          <w:rFonts w:eastAsia="Aptos"/>
          <w:sz w:val="16"/>
        </w:rPr>
        <w:t xml:space="preserve">tates </w:t>
      </w:r>
      <w:r w:rsidRPr="009769CA">
        <w:rPr>
          <w:rFonts w:eastAsia="Aptos"/>
          <w:u w:val="single"/>
        </w:rPr>
        <w:t>cannot</w:t>
      </w:r>
      <w:r w:rsidRPr="009769CA">
        <w:rPr>
          <w:rFonts w:eastAsia="Aptos"/>
          <w:sz w:val="16"/>
        </w:rPr>
        <w:t xml:space="preserve"> </w:t>
      </w:r>
      <w:r w:rsidRPr="009769CA">
        <w:rPr>
          <w:rFonts w:eastAsia="Aptos"/>
          <w:iCs/>
          <w:u w:val="single"/>
          <w:bdr w:val="single" w:sz="8" w:space="0" w:color="auto"/>
        </w:rPr>
        <w:t>innovate</w:t>
      </w:r>
      <w:r w:rsidRPr="009769CA">
        <w:rPr>
          <w:rFonts w:eastAsia="Aptos"/>
          <w:sz w:val="16"/>
        </w:rPr>
        <w:t xml:space="preserve"> </w:t>
      </w:r>
      <w:r w:rsidRPr="009769CA">
        <w:rPr>
          <w:rFonts w:eastAsia="Aptos"/>
          <w:u w:val="single"/>
        </w:rPr>
        <w:t>its way out of decay; it</w:t>
      </w:r>
      <w:r w:rsidRPr="009769CA">
        <w:rPr>
          <w:rFonts w:eastAsia="Aptos"/>
          <w:sz w:val="16"/>
        </w:rPr>
        <w:t xml:space="preserve"> </w:t>
      </w:r>
      <w:r w:rsidRPr="009769CA">
        <w:rPr>
          <w:rFonts w:eastAsia="Aptos"/>
          <w:iCs/>
          <w:highlight w:val="yellow"/>
          <w:u w:val="single"/>
          <w:bdr w:val="single" w:sz="8" w:space="0" w:color="auto"/>
        </w:rPr>
        <w:t>must restore</w:t>
      </w:r>
      <w:r w:rsidRPr="009769CA">
        <w:rPr>
          <w:rFonts w:eastAsia="Aptos"/>
          <w:sz w:val="16"/>
        </w:rPr>
        <w:t xml:space="preserve"> the </w:t>
      </w:r>
      <w:r w:rsidRPr="009769CA">
        <w:rPr>
          <w:rFonts w:eastAsia="Aptos"/>
          <w:iCs/>
          <w:highlight w:val="yellow"/>
          <w:u w:val="single"/>
          <w:bdr w:val="single" w:sz="8" w:space="0" w:color="auto"/>
        </w:rPr>
        <w:t>capacity</w:t>
      </w:r>
      <w:r w:rsidRPr="009769CA">
        <w:rPr>
          <w:rFonts w:eastAsia="Aptos"/>
          <w:sz w:val="16"/>
        </w:rPr>
        <w:t xml:space="preserve"> </w:t>
      </w:r>
      <w:r w:rsidRPr="009769CA">
        <w:rPr>
          <w:rFonts w:eastAsia="Aptos"/>
          <w:u w:val="single"/>
        </w:rPr>
        <w:t>to maintain</w:t>
      </w:r>
      <w:r w:rsidRPr="009769CA">
        <w:rPr>
          <w:rFonts w:eastAsia="Aptos"/>
          <w:sz w:val="16"/>
        </w:rPr>
        <w:t>.</w:t>
      </w:r>
    </w:p>
    <w:p w14:paraId="17C152C1" w14:textId="77777777" w:rsidR="009769CA" w:rsidRPr="009769CA" w:rsidRDefault="009769CA" w:rsidP="009769CA">
      <w:pPr>
        <w:rPr>
          <w:rFonts w:eastAsia="Aptos"/>
          <w:sz w:val="16"/>
        </w:rPr>
      </w:pPr>
      <w:r w:rsidRPr="009769CA">
        <w:rPr>
          <w:rFonts w:eastAsia="Aptos"/>
          <w:iCs/>
          <w:highlight w:val="yellow"/>
          <w:u w:val="single"/>
          <w:bdr w:val="single" w:sz="8" w:space="0" w:color="auto"/>
        </w:rPr>
        <w:t>History shows</w:t>
      </w:r>
      <w:r w:rsidRPr="009769CA">
        <w:rPr>
          <w:rFonts w:eastAsia="Aptos"/>
          <w:sz w:val="16"/>
        </w:rPr>
        <w:t xml:space="preserve"> that </w:t>
      </w:r>
      <w:r w:rsidRPr="009769CA">
        <w:rPr>
          <w:rFonts w:eastAsia="Aptos"/>
          <w:u w:val="single"/>
        </w:rPr>
        <w:t xml:space="preserve">such </w:t>
      </w:r>
      <w:r w:rsidRPr="009769CA">
        <w:rPr>
          <w:rFonts w:eastAsia="Aptos"/>
          <w:highlight w:val="yellow"/>
          <w:u w:val="single"/>
        </w:rPr>
        <w:t>renewal is possible</w:t>
      </w:r>
      <w:r w:rsidRPr="009769CA">
        <w:rPr>
          <w:rFonts w:eastAsia="Aptos"/>
          <w:sz w:val="16"/>
        </w:rPr>
        <w:t xml:space="preserve">. The </w:t>
      </w:r>
      <w:r w:rsidRPr="009769CA">
        <w:rPr>
          <w:rFonts w:eastAsia="Aptos"/>
          <w:u w:val="single"/>
        </w:rPr>
        <w:t>civil service reforms</w:t>
      </w:r>
      <w:r w:rsidRPr="009769CA">
        <w:rPr>
          <w:rFonts w:eastAsia="Aptos"/>
          <w:sz w:val="16"/>
        </w:rPr>
        <w:t xml:space="preserve"> of the 1940s, the “Great Society” buildout of the 1960s, and the digital transition of the 1990s all </w:t>
      </w:r>
      <w:r w:rsidRPr="009769CA">
        <w:rPr>
          <w:rFonts w:eastAsia="Aptos"/>
          <w:iCs/>
          <w:u w:val="single"/>
          <w:bdr w:val="single" w:sz="8" w:space="0" w:color="auto"/>
        </w:rPr>
        <w:t>expanded</w:t>
      </w:r>
      <w:r w:rsidRPr="009769CA">
        <w:rPr>
          <w:rFonts w:eastAsia="Aptos"/>
          <w:sz w:val="16"/>
        </w:rPr>
        <w:t xml:space="preserve"> </w:t>
      </w:r>
      <w:r w:rsidRPr="009769CA">
        <w:rPr>
          <w:rFonts w:eastAsia="Aptos"/>
          <w:u w:val="single"/>
        </w:rPr>
        <w:t>administrative capability when legitimacy and investment aligned</w:t>
      </w:r>
      <w:r w:rsidRPr="009769CA">
        <w:rPr>
          <w:rFonts w:eastAsia="Aptos"/>
          <w:sz w:val="16"/>
        </w:rPr>
        <w:t>. Whether the United States pays that debt will determine not only the health of its government but also the credibility of its leadership abroad.</w:t>
      </w:r>
    </w:p>
    <w:p w14:paraId="6E90756D" w14:textId="77777777" w:rsidR="009769CA" w:rsidRPr="009769CA" w:rsidRDefault="009769CA" w:rsidP="009769CA">
      <w:pPr>
        <w:keepNext/>
        <w:keepLines/>
        <w:spacing w:before="40" w:after="0"/>
        <w:outlineLvl w:val="3"/>
        <w:rPr>
          <w:rFonts w:eastAsia="DengXian Light"/>
          <w:b/>
          <w:iCs/>
          <w:sz w:val="28"/>
        </w:rPr>
      </w:pPr>
      <w:r w:rsidRPr="009769CA">
        <w:rPr>
          <w:rFonts w:eastAsia="DengXian Light"/>
          <w:b/>
          <w:iCs/>
          <w:sz w:val="28"/>
        </w:rPr>
        <w:t xml:space="preserve">US foreign policy is </w:t>
      </w:r>
      <w:r w:rsidRPr="009769CA">
        <w:rPr>
          <w:rFonts w:eastAsia="DengXian Light"/>
          <w:b/>
          <w:iCs/>
          <w:sz w:val="28"/>
          <w:u w:val="single"/>
        </w:rPr>
        <w:t>irrecoverably</w:t>
      </w:r>
      <w:r w:rsidRPr="009769CA">
        <w:rPr>
          <w:rFonts w:eastAsia="DengXian Light"/>
          <w:b/>
          <w:iCs/>
          <w:sz w:val="28"/>
        </w:rPr>
        <w:t xml:space="preserve"> uncredible, but no impact.</w:t>
      </w:r>
    </w:p>
    <w:p w14:paraId="36F5C318" w14:textId="77777777" w:rsidR="009769CA" w:rsidRPr="009769CA" w:rsidRDefault="009769CA" w:rsidP="009769CA">
      <w:pPr>
        <w:rPr>
          <w:rFonts w:eastAsia="Aptos"/>
        </w:rPr>
      </w:pPr>
      <w:proofErr w:type="gramStart"/>
      <w:r w:rsidRPr="009769CA">
        <w:rPr>
          <w:rFonts w:eastAsia="Aptos"/>
        </w:rPr>
        <w:t xml:space="preserve">Nimra </w:t>
      </w:r>
      <w:r w:rsidRPr="009769CA">
        <w:rPr>
          <w:rFonts w:eastAsia="Aptos"/>
          <w:b/>
          <w:bCs/>
          <w:sz w:val="28"/>
        </w:rPr>
        <w:t>Malik 25</w:t>
      </w:r>
      <w:r w:rsidRPr="009769CA">
        <w:rPr>
          <w:rFonts w:eastAsia="Aptos"/>
        </w:rPr>
        <w:t>,</w:t>
      </w:r>
      <w:proofErr w:type="gramEnd"/>
      <w:r w:rsidRPr="009769CA">
        <w:rPr>
          <w:rFonts w:eastAsia="Aptos"/>
        </w:rPr>
        <w:t xml:space="preserve"> holds an MS degree in International Relations from Comsats University, Islamabad, Pakistan. She currently works as a Research Assistant in CCTVES, the Institute of Regional Studies (IRS), Islamabad, Pakistan, "The Price of Unpredictability: How U.S. Foreign Policy Is Undermining American Credibility," Modern Diplomacy, 10/15/2025, https://moderndiplomacy.eu/2025/10/15/the-price-of-unpredictability-how-u-s-foreign-policy-is-undermining-american-credibility/</w:t>
      </w:r>
    </w:p>
    <w:p w14:paraId="0D4A4A29" w14:textId="77777777" w:rsidR="009769CA" w:rsidRPr="009769CA" w:rsidRDefault="009769CA" w:rsidP="009769CA">
      <w:pPr>
        <w:rPr>
          <w:rFonts w:eastAsia="Aptos"/>
          <w:sz w:val="16"/>
        </w:rPr>
      </w:pPr>
      <w:r w:rsidRPr="009769CA">
        <w:rPr>
          <w:rFonts w:eastAsia="Aptos"/>
          <w:sz w:val="16"/>
        </w:rPr>
        <w:t xml:space="preserve">In the decades following World War II, United States foreign policy remained consistent. Allied nations depended on predictable American actions, while adversaries recognized established boundaries. Despite occasional challenges to American leadership, its approach was largely stable. In contrast, contemporary </w:t>
      </w:r>
      <w:r w:rsidRPr="009769CA">
        <w:rPr>
          <w:rFonts w:eastAsia="Aptos"/>
          <w:u w:val="single"/>
        </w:rPr>
        <w:t>U</w:t>
      </w:r>
      <w:r w:rsidRPr="009769CA">
        <w:rPr>
          <w:rFonts w:eastAsia="Aptos"/>
          <w:highlight w:val="cyan"/>
          <w:u w:val="single"/>
        </w:rPr>
        <w:t xml:space="preserve">.S. foreign policy is characterized by </w:t>
      </w:r>
      <w:r w:rsidRPr="009769CA">
        <w:rPr>
          <w:rFonts w:eastAsia="Aptos"/>
          <w:iCs/>
          <w:highlight w:val="cyan"/>
          <w:u w:val="single"/>
          <w:bdr w:val="single" w:sz="8" w:space="0" w:color="auto"/>
        </w:rPr>
        <w:t>diminished predictability</w:t>
      </w:r>
      <w:r w:rsidRPr="009769CA">
        <w:rPr>
          <w:rFonts w:eastAsia="Aptos"/>
          <w:sz w:val="16"/>
        </w:rPr>
        <w:t xml:space="preserve">. </w:t>
      </w:r>
      <w:r w:rsidRPr="009769CA">
        <w:rPr>
          <w:rFonts w:eastAsia="Aptos"/>
          <w:u w:val="single"/>
        </w:rPr>
        <w:t>The United States</w:t>
      </w:r>
      <w:r w:rsidRPr="009769CA">
        <w:rPr>
          <w:rFonts w:eastAsia="Aptos"/>
          <w:sz w:val="16"/>
        </w:rPr>
        <w:t xml:space="preserve">, </w:t>
      </w:r>
      <w:r w:rsidRPr="009769CA">
        <w:rPr>
          <w:rFonts w:eastAsia="Aptos"/>
          <w:u w:val="single"/>
        </w:rPr>
        <w:t>once a stabilizing force</w:t>
      </w:r>
      <w:r w:rsidRPr="009769CA">
        <w:rPr>
          <w:rFonts w:eastAsia="Aptos"/>
          <w:sz w:val="16"/>
        </w:rPr>
        <w:t xml:space="preserve"> in the international system, </w:t>
      </w:r>
      <w:r w:rsidRPr="009769CA">
        <w:rPr>
          <w:rFonts w:eastAsia="Aptos"/>
          <w:u w:val="single"/>
        </w:rPr>
        <w:t xml:space="preserve">now frequently contributes to </w:t>
      </w:r>
      <w:r w:rsidRPr="009769CA">
        <w:rPr>
          <w:rFonts w:eastAsia="Aptos"/>
          <w:iCs/>
          <w:u w:val="single"/>
          <w:bdr w:val="single" w:sz="8" w:space="0" w:color="auto"/>
        </w:rPr>
        <w:t>global uncertainty</w:t>
      </w:r>
      <w:r w:rsidRPr="009769CA">
        <w:rPr>
          <w:rFonts w:eastAsia="Aptos"/>
          <w:sz w:val="16"/>
        </w:rPr>
        <w:t>.</w:t>
      </w:r>
    </w:p>
    <w:p w14:paraId="760BC395" w14:textId="77777777" w:rsidR="009769CA" w:rsidRPr="009769CA" w:rsidRDefault="009769CA" w:rsidP="009769CA">
      <w:pPr>
        <w:rPr>
          <w:rFonts w:eastAsia="Aptos"/>
          <w:sz w:val="16"/>
        </w:rPr>
      </w:pPr>
      <w:r w:rsidRPr="009769CA">
        <w:rPr>
          <w:rFonts w:eastAsia="Aptos"/>
          <w:sz w:val="16"/>
        </w:rPr>
        <w:t>Shifting Goals, Shifting Trust</w:t>
      </w:r>
    </w:p>
    <w:p w14:paraId="3C5B3047" w14:textId="77777777" w:rsidR="009769CA" w:rsidRPr="009769CA" w:rsidRDefault="009769CA" w:rsidP="009769CA">
      <w:pPr>
        <w:rPr>
          <w:rFonts w:eastAsia="Aptos"/>
          <w:sz w:val="16"/>
        </w:rPr>
      </w:pPr>
      <w:r w:rsidRPr="009769CA">
        <w:rPr>
          <w:rFonts w:eastAsia="Aptos"/>
          <w:sz w:val="16"/>
        </w:rPr>
        <w:t xml:space="preserve">In the last few years, </w:t>
      </w:r>
      <w:r w:rsidRPr="009769CA">
        <w:rPr>
          <w:rFonts w:eastAsia="Aptos"/>
          <w:u w:val="single"/>
        </w:rPr>
        <w:t>the US has changed its diplomatic strategy from working with other countries to working alone and from working with many</w:t>
      </w:r>
      <w:r w:rsidRPr="009769CA">
        <w:rPr>
          <w:rFonts w:eastAsia="Aptos"/>
          <w:sz w:val="16"/>
        </w:rPr>
        <w:t xml:space="preserve"> countries </w:t>
      </w:r>
      <w:r w:rsidRPr="009769CA">
        <w:rPr>
          <w:rFonts w:eastAsia="Aptos"/>
          <w:u w:val="single"/>
        </w:rPr>
        <w:t>to working with just one</w:t>
      </w:r>
      <w:r w:rsidRPr="009769CA">
        <w:rPr>
          <w:rFonts w:eastAsia="Aptos"/>
          <w:sz w:val="16"/>
        </w:rPr>
        <w:t xml:space="preserve">. </w:t>
      </w:r>
      <w:r w:rsidRPr="009769CA">
        <w:rPr>
          <w:rFonts w:eastAsia="Aptos"/>
          <w:u w:val="single"/>
        </w:rPr>
        <w:t xml:space="preserve">Allied countries are having a hard time </w:t>
      </w:r>
      <w:r w:rsidRPr="009769CA">
        <w:rPr>
          <w:rFonts w:eastAsia="Aptos"/>
          <w:iCs/>
          <w:u w:val="single"/>
          <w:bdr w:val="single" w:sz="8" w:space="0" w:color="auto"/>
        </w:rPr>
        <w:t>figuring out what the U.S. wants</w:t>
      </w:r>
      <w:r w:rsidRPr="009769CA">
        <w:rPr>
          <w:rFonts w:eastAsia="Aptos"/>
          <w:sz w:val="16"/>
        </w:rPr>
        <w:t xml:space="preserve"> </w:t>
      </w:r>
      <w:r w:rsidRPr="009769CA">
        <w:rPr>
          <w:rFonts w:eastAsia="Aptos"/>
          <w:u w:val="single"/>
        </w:rPr>
        <w:t xml:space="preserve">because </w:t>
      </w:r>
      <w:r w:rsidRPr="009769CA">
        <w:rPr>
          <w:rFonts w:eastAsia="Aptos"/>
          <w:highlight w:val="cyan"/>
          <w:u w:val="single"/>
        </w:rPr>
        <w:t>policies about</w:t>
      </w:r>
      <w:r w:rsidRPr="009769CA">
        <w:rPr>
          <w:rFonts w:eastAsia="Aptos"/>
          <w:sz w:val="16"/>
        </w:rPr>
        <w:t xml:space="preserve"> helping </w:t>
      </w:r>
      <w:r w:rsidRPr="009769CA">
        <w:rPr>
          <w:rFonts w:eastAsia="Aptos"/>
          <w:highlight w:val="cyan"/>
          <w:u w:val="single"/>
        </w:rPr>
        <w:t>Ukraine</w:t>
      </w:r>
      <w:r w:rsidRPr="009769CA">
        <w:rPr>
          <w:rFonts w:eastAsia="Aptos"/>
          <w:sz w:val="16"/>
        </w:rPr>
        <w:t xml:space="preserve">, trade </w:t>
      </w:r>
      <w:r w:rsidRPr="009769CA">
        <w:rPr>
          <w:rFonts w:eastAsia="Aptos"/>
          <w:highlight w:val="cyan"/>
          <w:u w:val="single"/>
        </w:rPr>
        <w:t>tariffs</w:t>
      </w:r>
      <w:r w:rsidRPr="009769CA">
        <w:rPr>
          <w:rFonts w:eastAsia="Aptos"/>
          <w:sz w:val="16"/>
          <w:highlight w:val="cyan"/>
        </w:rPr>
        <w:t xml:space="preserve">, </w:t>
      </w:r>
      <w:r w:rsidRPr="009769CA">
        <w:rPr>
          <w:rFonts w:eastAsia="Aptos"/>
          <w:highlight w:val="cyan"/>
          <w:u w:val="single"/>
        </w:rPr>
        <w:t>and alliances</w:t>
      </w:r>
      <w:r w:rsidRPr="009769CA">
        <w:rPr>
          <w:rFonts w:eastAsia="Aptos"/>
          <w:sz w:val="16"/>
        </w:rPr>
        <w:t xml:space="preserve"> in the Middle East </w:t>
      </w:r>
      <w:r w:rsidRPr="009769CA">
        <w:rPr>
          <w:rFonts w:eastAsia="Aptos"/>
          <w:highlight w:val="cyan"/>
          <w:u w:val="single"/>
        </w:rPr>
        <w:t>are</w:t>
      </w:r>
      <w:r w:rsidRPr="009769CA">
        <w:rPr>
          <w:rFonts w:eastAsia="Aptos"/>
          <w:sz w:val="16"/>
          <w:highlight w:val="cyan"/>
        </w:rPr>
        <w:t xml:space="preserve"> </w:t>
      </w:r>
      <w:r w:rsidRPr="009769CA">
        <w:rPr>
          <w:rFonts w:eastAsia="Aptos"/>
          <w:iCs/>
          <w:highlight w:val="cyan"/>
          <w:u w:val="single"/>
          <w:bdr w:val="single" w:sz="8" w:space="0" w:color="auto"/>
        </w:rPr>
        <w:t>changing quickly</w:t>
      </w:r>
      <w:r w:rsidRPr="009769CA">
        <w:rPr>
          <w:rFonts w:eastAsia="Aptos"/>
          <w:sz w:val="16"/>
          <w:highlight w:val="cyan"/>
        </w:rPr>
        <w:t>.</w:t>
      </w:r>
      <w:r w:rsidRPr="009769CA">
        <w:rPr>
          <w:rFonts w:eastAsia="Aptos"/>
          <w:sz w:val="16"/>
        </w:rPr>
        <w:t xml:space="preserve"> </w:t>
      </w:r>
      <w:r w:rsidRPr="009769CA">
        <w:rPr>
          <w:rFonts w:eastAsia="Aptos"/>
          <w:u w:val="single"/>
        </w:rPr>
        <w:t>This</w:t>
      </w:r>
      <w:r w:rsidRPr="009769CA">
        <w:rPr>
          <w:rFonts w:eastAsia="Aptos"/>
          <w:sz w:val="16"/>
        </w:rPr>
        <w:t xml:space="preserve"> </w:t>
      </w:r>
      <w:r w:rsidRPr="009769CA">
        <w:rPr>
          <w:rFonts w:eastAsia="Aptos"/>
          <w:iCs/>
          <w:u w:val="single"/>
          <w:bdr w:val="single" w:sz="8" w:space="0" w:color="auto"/>
        </w:rPr>
        <w:t>lack of clarity</w:t>
      </w:r>
      <w:r w:rsidRPr="009769CA">
        <w:rPr>
          <w:rFonts w:eastAsia="Aptos"/>
          <w:sz w:val="16"/>
        </w:rPr>
        <w:t xml:space="preserve"> about policy </w:t>
      </w:r>
      <w:r w:rsidRPr="009769CA">
        <w:rPr>
          <w:rFonts w:eastAsia="Aptos"/>
          <w:u w:val="single"/>
        </w:rPr>
        <w:t xml:space="preserve">has made states that rely on American security guarantees </w:t>
      </w:r>
      <w:r w:rsidRPr="009769CA">
        <w:rPr>
          <w:rFonts w:eastAsia="Aptos"/>
          <w:iCs/>
          <w:u w:val="single"/>
          <w:bdr w:val="single" w:sz="8" w:space="0" w:color="auto"/>
        </w:rPr>
        <w:t>nervous</w:t>
      </w:r>
      <w:r w:rsidRPr="009769CA">
        <w:rPr>
          <w:rFonts w:eastAsia="Aptos"/>
          <w:sz w:val="16"/>
        </w:rPr>
        <w:t>. So</w:t>
      </w:r>
      <w:r w:rsidRPr="009769CA">
        <w:rPr>
          <w:rFonts w:eastAsia="Aptos"/>
          <w:u w:val="single"/>
        </w:rPr>
        <w:t xml:space="preserve">, a lot of allies </w:t>
      </w:r>
      <w:r w:rsidRPr="009769CA">
        <w:rPr>
          <w:rFonts w:eastAsia="Aptos"/>
          <w:iCs/>
          <w:u w:val="single"/>
          <w:bdr w:val="single" w:sz="8" w:space="0" w:color="auto"/>
        </w:rPr>
        <w:t>don’t think</w:t>
      </w:r>
      <w:r w:rsidRPr="009769CA">
        <w:rPr>
          <w:rFonts w:eastAsia="Aptos"/>
          <w:u w:val="single"/>
        </w:rPr>
        <w:t xml:space="preserve"> Washington’s </w:t>
      </w:r>
      <w:r w:rsidRPr="009769CA">
        <w:rPr>
          <w:rFonts w:eastAsia="Aptos"/>
          <w:iCs/>
          <w:u w:val="single"/>
          <w:bdr w:val="single" w:sz="8" w:space="0" w:color="auto"/>
        </w:rPr>
        <w:t>promises are trustworthy</w:t>
      </w:r>
      <w:r w:rsidRPr="009769CA">
        <w:rPr>
          <w:rFonts w:eastAsia="Aptos"/>
          <w:sz w:val="16"/>
        </w:rPr>
        <w:t xml:space="preserve"> </w:t>
      </w:r>
      <w:r w:rsidRPr="009769CA">
        <w:rPr>
          <w:rFonts w:eastAsia="Aptos"/>
          <w:u w:val="single"/>
        </w:rPr>
        <w:t>or long-lasting</w:t>
      </w:r>
      <w:r w:rsidRPr="009769CA">
        <w:rPr>
          <w:rFonts w:eastAsia="Aptos"/>
          <w:sz w:val="16"/>
        </w:rPr>
        <w:t xml:space="preserve"> anymore. A recent study from Oxford shows that these </w:t>
      </w:r>
      <w:r w:rsidRPr="009769CA">
        <w:rPr>
          <w:rFonts w:eastAsia="Aptos"/>
          <w:highlight w:val="cyan"/>
          <w:u w:val="single"/>
        </w:rPr>
        <w:t>changes in policy</w:t>
      </w:r>
      <w:r w:rsidRPr="009769CA">
        <w:rPr>
          <w:rFonts w:eastAsia="Aptos"/>
          <w:u w:val="single"/>
        </w:rPr>
        <w:t xml:space="preserve"> have directly </w:t>
      </w:r>
      <w:r w:rsidRPr="009769CA">
        <w:rPr>
          <w:rFonts w:eastAsia="Aptos"/>
          <w:iCs/>
          <w:highlight w:val="cyan"/>
          <w:u w:val="single"/>
          <w:bdr w:val="single" w:sz="8" w:space="0" w:color="auto"/>
        </w:rPr>
        <w:t>hurt</w:t>
      </w:r>
      <w:r w:rsidRPr="009769CA">
        <w:rPr>
          <w:rFonts w:eastAsia="Aptos"/>
          <w:iCs/>
          <w:u w:val="single"/>
          <w:bdr w:val="single" w:sz="8" w:space="0" w:color="auto"/>
        </w:rPr>
        <w:t xml:space="preserve"> the </w:t>
      </w:r>
      <w:r w:rsidRPr="009769CA">
        <w:rPr>
          <w:rFonts w:eastAsia="Aptos"/>
          <w:iCs/>
          <w:highlight w:val="cyan"/>
          <w:u w:val="single"/>
          <w:bdr w:val="single" w:sz="8" w:space="0" w:color="auto"/>
        </w:rPr>
        <w:t>allies’ trust</w:t>
      </w:r>
      <w:r w:rsidRPr="009769CA">
        <w:rPr>
          <w:rFonts w:eastAsia="Aptos"/>
          <w:sz w:val="16"/>
          <w:highlight w:val="cyan"/>
        </w:rPr>
        <w:t xml:space="preserve"> </w:t>
      </w:r>
      <w:r w:rsidRPr="009769CA">
        <w:rPr>
          <w:rFonts w:eastAsia="Aptos"/>
          <w:highlight w:val="cyan"/>
          <w:u w:val="single"/>
        </w:rPr>
        <w:t>and made</w:t>
      </w:r>
      <w:r w:rsidRPr="009769CA">
        <w:rPr>
          <w:rFonts w:eastAsia="Aptos"/>
          <w:u w:val="single"/>
        </w:rPr>
        <w:t xml:space="preserve"> U.S.</w:t>
      </w:r>
      <w:r w:rsidRPr="009769CA">
        <w:rPr>
          <w:rFonts w:eastAsia="Aptos"/>
          <w:sz w:val="16"/>
        </w:rPr>
        <w:t xml:space="preserve"> </w:t>
      </w:r>
      <w:r w:rsidRPr="009769CA">
        <w:rPr>
          <w:rFonts w:eastAsia="Aptos"/>
          <w:iCs/>
          <w:highlight w:val="cyan"/>
          <w:u w:val="single"/>
          <w:bdr w:val="single" w:sz="8" w:space="0" w:color="auto"/>
        </w:rPr>
        <w:t>deterrence less credible</w:t>
      </w:r>
      <w:r w:rsidRPr="009769CA">
        <w:rPr>
          <w:rFonts w:eastAsia="Aptos"/>
          <w:sz w:val="16"/>
        </w:rPr>
        <w:t>.</w:t>
      </w:r>
    </w:p>
    <w:p w14:paraId="1157E518" w14:textId="77777777" w:rsidR="009769CA" w:rsidRPr="009769CA" w:rsidRDefault="009769CA" w:rsidP="009769CA">
      <w:pPr>
        <w:rPr>
          <w:rFonts w:eastAsia="Aptos"/>
          <w:iCs/>
          <w:u w:val="single"/>
          <w:bdr w:val="single" w:sz="8" w:space="0" w:color="auto"/>
        </w:rPr>
      </w:pPr>
      <w:r w:rsidRPr="009769CA">
        <w:rPr>
          <w:rFonts w:eastAsia="Aptos"/>
          <w:iCs/>
          <w:u w:val="single"/>
          <w:bdr w:val="single" w:sz="8" w:space="0" w:color="auto"/>
        </w:rPr>
        <w:t>Beyond One Administration</w:t>
      </w:r>
    </w:p>
    <w:p w14:paraId="73FC8044" w14:textId="77777777" w:rsidR="009769CA" w:rsidRPr="009769CA" w:rsidRDefault="009769CA" w:rsidP="009769CA">
      <w:pPr>
        <w:rPr>
          <w:rFonts w:eastAsia="Aptos"/>
          <w:sz w:val="16"/>
        </w:rPr>
      </w:pPr>
      <w:r w:rsidRPr="009769CA">
        <w:rPr>
          <w:rFonts w:eastAsia="Aptos"/>
          <w:sz w:val="16"/>
        </w:rPr>
        <w:t xml:space="preserve">This trend isn’t just happening in one presidential administration. </w:t>
      </w:r>
      <w:r w:rsidRPr="009769CA">
        <w:rPr>
          <w:rFonts w:eastAsia="Aptos"/>
          <w:u w:val="single"/>
        </w:rPr>
        <w:t>Over the last ten years, the United States’ foreign policy</w:t>
      </w:r>
      <w:r w:rsidRPr="009769CA">
        <w:rPr>
          <w:rFonts w:eastAsia="Aptos"/>
          <w:sz w:val="16"/>
        </w:rPr>
        <w:t xml:space="preserve"> </w:t>
      </w:r>
      <w:r w:rsidRPr="009769CA">
        <w:rPr>
          <w:rFonts w:eastAsia="Aptos"/>
          <w:u w:val="single"/>
        </w:rPr>
        <w:t xml:space="preserve">has </w:t>
      </w:r>
      <w:r w:rsidRPr="009769CA">
        <w:rPr>
          <w:rFonts w:eastAsia="Aptos"/>
          <w:iCs/>
          <w:highlight w:val="cyan"/>
          <w:u w:val="single"/>
          <w:bdr w:val="single" w:sz="8" w:space="0" w:color="auto"/>
        </w:rPr>
        <w:t>change</w:t>
      </w:r>
      <w:r w:rsidRPr="009769CA">
        <w:rPr>
          <w:rFonts w:eastAsia="Aptos"/>
          <w:iCs/>
          <w:u w:val="single"/>
          <w:bdr w:val="single" w:sz="8" w:space="0" w:color="auto"/>
        </w:rPr>
        <w:t>d quickly</w:t>
      </w:r>
      <w:r w:rsidRPr="009769CA">
        <w:rPr>
          <w:rFonts w:eastAsia="Aptos"/>
          <w:sz w:val="16"/>
        </w:rPr>
        <w:t xml:space="preserve"> </w:t>
      </w:r>
      <w:r w:rsidRPr="009769CA">
        <w:rPr>
          <w:rFonts w:eastAsia="Aptos"/>
          <w:highlight w:val="cyan"/>
          <w:u w:val="single"/>
        </w:rPr>
        <w:t>from</w:t>
      </w:r>
      <w:r w:rsidRPr="009769CA">
        <w:rPr>
          <w:rFonts w:eastAsia="Aptos"/>
          <w:sz w:val="16"/>
        </w:rPr>
        <w:t xml:space="preserve"> </w:t>
      </w:r>
      <w:r w:rsidRPr="009769CA">
        <w:rPr>
          <w:rFonts w:eastAsia="Aptos"/>
          <w:u w:val="single"/>
        </w:rPr>
        <w:t>being</w:t>
      </w:r>
      <w:r w:rsidRPr="009769CA">
        <w:rPr>
          <w:rFonts w:eastAsia="Aptos"/>
          <w:sz w:val="16"/>
        </w:rPr>
        <w:t xml:space="preserve"> </w:t>
      </w:r>
      <w:r w:rsidRPr="009769CA">
        <w:rPr>
          <w:rFonts w:eastAsia="Aptos"/>
          <w:iCs/>
          <w:highlight w:val="cyan"/>
          <w:u w:val="single"/>
          <w:bdr w:val="single" w:sz="8" w:space="0" w:color="auto"/>
        </w:rPr>
        <w:t>interventionist to</w:t>
      </w:r>
      <w:r w:rsidRPr="009769CA">
        <w:rPr>
          <w:rFonts w:eastAsia="Aptos"/>
          <w:iCs/>
          <w:u w:val="single"/>
          <w:bdr w:val="single" w:sz="8" w:space="0" w:color="auto"/>
        </w:rPr>
        <w:t xml:space="preserve"> being </w:t>
      </w:r>
      <w:r w:rsidRPr="009769CA">
        <w:rPr>
          <w:rFonts w:eastAsia="Aptos"/>
          <w:iCs/>
          <w:highlight w:val="cyan"/>
          <w:u w:val="single"/>
          <w:bdr w:val="single" w:sz="8" w:space="0" w:color="auto"/>
        </w:rPr>
        <w:t>isolationist</w:t>
      </w:r>
      <w:r w:rsidRPr="009769CA">
        <w:rPr>
          <w:rFonts w:eastAsia="Aptos"/>
          <w:sz w:val="16"/>
        </w:rPr>
        <w:t xml:space="preserve">. </w:t>
      </w:r>
      <w:r w:rsidRPr="009769CA">
        <w:rPr>
          <w:rFonts w:eastAsia="Aptos"/>
          <w:u w:val="single"/>
        </w:rPr>
        <w:t>The withdrawal from Afghanistan in 2021 and the changing levels of military involvement</w:t>
      </w:r>
      <w:r w:rsidRPr="009769CA">
        <w:rPr>
          <w:rFonts w:eastAsia="Aptos"/>
          <w:sz w:val="16"/>
        </w:rPr>
        <w:t xml:space="preserve"> in the Indo-Pacific region </w:t>
      </w:r>
      <w:r w:rsidRPr="009769CA">
        <w:rPr>
          <w:rFonts w:eastAsia="Aptos"/>
          <w:iCs/>
          <w:highlight w:val="cyan"/>
          <w:u w:val="single"/>
          <w:bdr w:val="single" w:sz="8" w:space="0" w:color="auto"/>
        </w:rPr>
        <w:t>show</w:t>
      </w:r>
      <w:r w:rsidRPr="009769CA">
        <w:rPr>
          <w:rFonts w:eastAsia="Aptos"/>
          <w:iCs/>
          <w:u w:val="single"/>
          <w:bdr w:val="single" w:sz="8" w:space="0" w:color="auto"/>
        </w:rPr>
        <w:t xml:space="preserve"> a bigger problem</w:t>
      </w:r>
      <w:r w:rsidRPr="009769CA">
        <w:rPr>
          <w:rFonts w:eastAsia="Aptos"/>
          <w:sz w:val="16"/>
        </w:rPr>
        <w:t xml:space="preserve">: </w:t>
      </w:r>
      <w:r w:rsidRPr="009769CA">
        <w:rPr>
          <w:rFonts w:eastAsia="Aptos"/>
          <w:u w:val="single"/>
        </w:rPr>
        <w:t xml:space="preserve">the </w:t>
      </w:r>
      <w:r w:rsidRPr="009769CA">
        <w:rPr>
          <w:rFonts w:eastAsia="Aptos"/>
          <w:iCs/>
          <w:highlight w:val="cyan"/>
          <w:u w:val="single"/>
          <w:bdr w:val="single" w:sz="8" w:space="0" w:color="auto"/>
        </w:rPr>
        <w:t>lack of stable</w:t>
      </w:r>
      <w:r w:rsidRPr="009769CA">
        <w:rPr>
          <w:rFonts w:eastAsia="Aptos"/>
          <w:u w:val="single"/>
        </w:rPr>
        <w:t xml:space="preserve"> and</w:t>
      </w:r>
      <w:r w:rsidRPr="009769CA">
        <w:rPr>
          <w:rFonts w:eastAsia="Aptos"/>
          <w:sz w:val="16"/>
        </w:rPr>
        <w:t xml:space="preserve"> </w:t>
      </w:r>
      <w:r w:rsidRPr="009769CA">
        <w:rPr>
          <w:rFonts w:eastAsia="Aptos"/>
          <w:u w:val="single"/>
        </w:rPr>
        <w:t xml:space="preserve">credible </w:t>
      </w:r>
      <w:r w:rsidRPr="009769CA">
        <w:rPr>
          <w:rFonts w:eastAsia="Aptos"/>
          <w:iCs/>
          <w:highlight w:val="cyan"/>
          <w:u w:val="single"/>
          <w:bdr w:val="single" w:sz="8" w:space="0" w:color="auto"/>
        </w:rPr>
        <w:t>institutional frameworks</w:t>
      </w:r>
      <w:r w:rsidRPr="009769CA">
        <w:rPr>
          <w:rFonts w:eastAsia="Aptos"/>
          <w:u w:val="single"/>
        </w:rPr>
        <w:t>.</w:t>
      </w:r>
      <w:r w:rsidRPr="009769CA">
        <w:rPr>
          <w:rFonts w:eastAsia="Aptos"/>
          <w:sz w:val="16"/>
        </w:rPr>
        <w:t xml:space="preserve"> </w:t>
      </w:r>
      <w:r w:rsidRPr="009769CA">
        <w:rPr>
          <w:rFonts w:eastAsia="Aptos"/>
          <w:u w:val="single"/>
        </w:rPr>
        <w:t>The United States’ shows of power have not been consistent</w:t>
      </w:r>
      <w:r w:rsidRPr="009769CA">
        <w:rPr>
          <w:rFonts w:eastAsia="Aptos"/>
          <w:sz w:val="16"/>
        </w:rPr>
        <w:t>.</w:t>
      </w:r>
    </w:p>
    <w:p w14:paraId="38D19389" w14:textId="77777777" w:rsidR="009769CA" w:rsidRPr="009769CA" w:rsidRDefault="009769CA" w:rsidP="009769CA">
      <w:pPr>
        <w:rPr>
          <w:rFonts w:eastAsia="Aptos"/>
          <w:sz w:val="16"/>
        </w:rPr>
      </w:pPr>
      <w:r w:rsidRPr="009769CA">
        <w:rPr>
          <w:rFonts w:eastAsia="Aptos"/>
          <w:sz w:val="16"/>
        </w:rPr>
        <w:t xml:space="preserve">The Dynamics of Change in U.S. Foreign Policy (MDPI) says that </w:t>
      </w:r>
      <w:r w:rsidRPr="009769CA">
        <w:rPr>
          <w:rFonts w:eastAsia="Aptos"/>
          <w:highlight w:val="cyan"/>
          <w:u w:val="single"/>
        </w:rPr>
        <w:t>new administrations</w:t>
      </w:r>
      <w:r w:rsidRPr="009769CA">
        <w:rPr>
          <w:rFonts w:eastAsia="Aptos"/>
          <w:u w:val="single"/>
        </w:rPr>
        <w:t xml:space="preserve"> make </w:t>
      </w:r>
      <w:r w:rsidRPr="009769CA">
        <w:rPr>
          <w:rFonts w:eastAsia="Aptos"/>
          <w:highlight w:val="cyan"/>
          <w:u w:val="single"/>
        </w:rPr>
        <w:t>change</w:t>
      </w:r>
      <w:r w:rsidRPr="009769CA">
        <w:rPr>
          <w:rFonts w:eastAsia="Aptos"/>
          <w:u w:val="single"/>
        </w:rPr>
        <w:t xml:space="preserve">s happen much </w:t>
      </w:r>
      <w:r w:rsidRPr="009769CA">
        <w:rPr>
          <w:rFonts w:eastAsia="Aptos"/>
          <w:iCs/>
          <w:highlight w:val="cyan"/>
          <w:u w:val="single"/>
          <w:bdr w:val="single" w:sz="8" w:space="0" w:color="auto"/>
        </w:rPr>
        <w:t>faster than</w:t>
      </w:r>
      <w:r w:rsidRPr="009769CA">
        <w:rPr>
          <w:rFonts w:eastAsia="Aptos"/>
          <w:sz w:val="16"/>
        </w:rPr>
        <w:t xml:space="preserve"> global </w:t>
      </w:r>
      <w:r w:rsidRPr="009769CA">
        <w:rPr>
          <w:rFonts w:eastAsia="Aptos"/>
          <w:iCs/>
          <w:highlight w:val="cyan"/>
          <w:u w:val="single"/>
          <w:bdr w:val="single" w:sz="8" w:space="0" w:color="auto"/>
        </w:rPr>
        <w:t>allies can keep up</w:t>
      </w:r>
      <w:r w:rsidRPr="009769CA">
        <w:rPr>
          <w:rFonts w:eastAsia="Aptos"/>
          <w:sz w:val="16"/>
        </w:rPr>
        <w:t xml:space="preserve"> with, </w:t>
      </w:r>
      <w:r w:rsidRPr="009769CA">
        <w:rPr>
          <w:rFonts w:eastAsia="Aptos"/>
          <w:u w:val="single"/>
        </w:rPr>
        <w:t xml:space="preserve">which makes it </w:t>
      </w:r>
      <w:r w:rsidRPr="009769CA">
        <w:rPr>
          <w:rFonts w:eastAsia="Aptos"/>
          <w:iCs/>
          <w:u w:val="single"/>
          <w:bdr w:val="single" w:sz="8" w:space="0" w:color="auto"/>
        </w:rPr>
        <w:t>harder to predict</w:t>
      </w:r>
      <w:r w:rsidRPr="009769CA">
        <w:rPr>
          <w:rFonts w:eastAsia="Aptos"/>
          <w:sz w:val="16"/>
        </w:rPr>
        <w:t xml:space="preserve"> </w:t>
      </w:r>
      <w:r w:rsidRPr="009769CA">
        <w:rPr>
          <w:rFonts w:eastAsia="Aptos"/>
          <w:u w:val="single"/>
        </w:rPr>
        <w:t>what will happen strategically</w:t>
      </w:r>
      <w:r w:rsidRPr="009769CA">
        <w:rPr>
          <w:rFonts w:eastAsia="Aptos"/>
          <w:sz w:val="16"/>
        </w:rPr>
        <w:t>.</w:t>
      </w:r>
    </w:p>
    <w:p w14:paraId="5B15B8B9" w14:textId="77777777" w:rsidR="009769CA" w:rsidRPr="009769CA" w:rsidRDefault="009769CA" w:rsidP="009769CA">
      <w:pPr>
        <w:rPr>
          <w:rFonts w:eastAsia="Aptos"/>
          <w:sz w:val="16"/>
        </w:rPr>
      </w:pPr>
      <w:r w:rsidRPr="009769CA">
        <w:rPr>
          <w:rFonts w:eastAsia="Aptos"/>
          <w:sz w:val="16"/>
        </w:rPr>
        <w:t>Opportunity for Rivals</w:t>
      </w:r>
    </w:p>
    <w:p w14:paraId="6B5C75C2" w14:textId="77777777" w:rsidR="009769CA" w:rsidRPr="009769CA" w:rsidRDefault="009769CA" w:rsidP="009769CA">
      <w:pPr>
        <w:rPr>
          <w:rFonts w:eastAsia="Aptos"/>
          <w:sz w:val="16"/>
        </w:rPr>
      </w:pPr>
      <w:r w:rsidRPr="009769CA">
        <w:rPr>
          <w:rFonts w:eastAsia="Aptos"/>
          <w:sz w:val="16"/>
        </w:rPr>
        <w:t xml:space="preserve">Such unpredictability provides adversaries with a strategic advantage. When the United States delays decisive action, states such as </w:t>
      </w:r>
      <w:r w:rsidRPr="009769CA">
        <w:rPr>
          <w:rFonts w:eastAsia="Aptos"/>
          <w:u w:val="single"/>
        </w:rPr>
        <w:t>Russia and China increase their influence in regions including Eastern Europe</w:t>
      </w:r>
      <w:r w:rsidRPr="009769CA">
        <w:rPr>
          <w:rFonts w:eastAsia="Aptos"/>
          <w:sz w:val="16"/>
        </w:rPr>
        <w:t xml:space="preserve">, Africa, and the South China Sea. Competitors test boundaries when U.S. policy fluctuates between assertiveness and caution. </w:t>
      </w:r>
      <w:r w:rsidRPr="009769CA">
        <w:rPr>
          <w:rFonts w:eastAsia="Aptos"/>
          <w:iCs/>
          <w:u w:val="single"/>
          <w:bdr w:val="single" w:sz="8" w:space="0" w:color="auto"/>
        </w:rPr>
        <w:t>Diplomatic ambiguity</w:t>
      </w:r>
      <w:r w:rsidRPr="009769CA">
        <w:rPr>
          <w:rFonts w:eastAsia="Aptos"/>
          <w:sz w:val="16"/>
        </w:rPr>
        <w:t xml:space="preserve"> </w:t>
      </w:r>
      <w:r w:rsidRPr="009769CA">
        <w:rPr>
          <w:rFonts w:eastAsia="Aptos"/>
          <w:u w:val="single"/>
        </w:rPr>
        <w:t>and</w:t>
      </w:r>
      <w:r w:rsidRPr="009769CA">
        <w:rPr>
          <w:rFonts w:eastAsia="Aptos"/>
          <w:sz w:val="16"/>
        </w:rPr>
        <w:t xml:space="preserve"> </w:t>
      </w:r>
      <w:r w:rsidRPr="009769CA">
        <w:rPr>
          <w:rFonts w:eastAsia="Aptos"/>
          <w:iCs/>
          <w:u w:val="single"/>
          <w:bdr w:val="single" w:sz="8" w:space="0" w:color="auto"/>
        </w:rPr>
        <w:t>inconsistent policy decisions</w:t>
      </w:r>
      <w:r w:rsidRPr="009769CA">
        <w:rPr>
          <w:rFonts w:eastAsia="Aptos"/>
          <w:sz w:val="16"/>
        </w:rPr>
        <w:t xml:space="preserve"> </w:t>
      </w:r>
      <w:r w:rsidRPr="009769CA">
        <w:rPr>
          <w:rFonts w:eastAsia="Aptos"/>
          <w:u w:val="single"/>
        </w:rPr>
        <w:t xml:space="preserve">from Washington create </w:t>
      </w:r>
      <w:r w:rsidRPr="009769CA">
        <w:rPr>
          <w:rFonts w:eastAsia="Aptos"/>
          <w:iCs/>
          <w:u w:val="single"/>
          <w:bdr w:val="single" w:sz="8" w:space="0" w:color="auto"/>
        </w:rPr>
        <w:t>opportunities for these actors</w:t>
      </w:r>
      <w:r w:rsidRPr="009769CA">
        <w:rPr>
          <w:rFonts w:eastAsia="Aptos"/>
          <w:sz w:val="16"/>
        </w:rPr>
        <w:t>. Analysts at the Foreign Policy Research Institute (FPRI) argue that diminished U.S. credibility enables rivals to exploit areas of uncertainty, thereby undermining deterrence to a degree not observed since the Cold War.</w:t>
      </w:r>
    </w:p>
    <w:p w14:paraId="551E8A89" w14:textId="77777777" w:rsidR="009769CA" w:rsidRPr="009769CA" w:rsidRDefault="009769CA" w:rsidP="009769CA">
      <w:pPr>
        <w:rPr>
          <w:rFonts w:eastAsia="Aptos"/>
          <w:u w:val="single"/>
        </w:rPr>
      </w:pPr>
      <w:r w:rsidRPr="009769CA">
        <w:rPr>
          <w:rFonts w:eastAsia="Aptos"/>
          <w:highlight w:val="cyan"/>
          <w:u w:val="single"/>
        </w:rPr>
        <w:t xml:space="preserve">Allies </w:t>
      </w:r>
      <w:r w:rsidRPr="009769CA">
        <w:rPr>
          <w:rFonts w:eastAsia="Aptos"/>
          <w:iCs/>
          <w:highlight w:val="cyan"/>
          <w:u w:val="single"/>
          <w:bdr w:val="single" w:sz="8" w:space="0" w:color="auto"/>
        </w:rPr>
        <w:t>Look Elsewhere</w:t>
      </w:r>
    </w:p>
    <w:p w14:paraId="0FB59BBD" w14:textId="77777777" w:rsidR="009769CA" w:rsidRPr="009769CA" w:rsidRDefault="009769CA" w:rsidP="009769CA">
      <w:pPr>
        <w:rPr>
          <w:rFonts w:eastAsia="Aptos"/>
          <w:sz w:val="16"/>
        </w:rPr>
      </w:pPr>
      <w:r w:rsidRPr="009769CA">
        <w:rPr>
          <w:rFonts w:eastAsia="Aptos"/>
          <w:u w:val="single"/>
        </w:rPr>
        <w:t xml:space="preserve">Allied states are adapting to </w:t>
      </w:r>
      <w:r w:rsidRPr="009769CA">
        <w:rPr>
          <w:rFonts w:eastAsia="Aptos"/>
          <w:iCs/>
          <w:u w:val="single"/>
          <w:bdr w:val="single" w:sz="8" w:space="0" w:color="auto"/>
        </w:rPr>
        <w:t>evolving geopolitical circumstances</w:t>
      </w:r>
      <w:r w:rsidRPr="009769CA">
        <w:rPr>
          <w:rFonts w:eastAsia="Aptos"/>
          <w:sz w:val="16"/>
        </w:rPr>
        <w:t xml:space="preserve">. </w:t>
      </w:r>
      <w:r w:rsidRPr="009769CA">
        <w:rPr>
          <w:rFonts w:eastAsia="Aptos"/>
          <w:highlight w:val="cyan"/>
          <w:u w:val="single"/>
        </w:rPr>
        <w:t xml:space="preserve">European governments are </w:t>
      </w:r>
      <w:r w:rsidRPr="009769CA">
        <w:rPr>
          <w:rFonts w:eastAsia="Aptos"/>
          <w:iCs/>
          <w:highlight w:val="cyan"/>
          <w:u w:val="single"/>
          <w:bdr w:val="single" w:sz="8" w:space="0" w:color="auto"/>
        </w:rPr>
        <w:t>increasing</w:t>
      </w:r>
      <w:r w:rsidRPr="009769CA">
        <w:rPr>
          <w:rFonts w:eastAsia="Aptos"/>
          <w:iCs/>
          <w:u w:val="single"/>
          <w:bdr w:val="single" w:sz="8" w:space="0" w:color="auto"/>
        </w:rPr>
        <w:t xml:space="preserve"> investment</w:t>
      </w:r>
      <w:r w:rsidRPr="009769CA">
        <w:rPr>
          <w:rFonts w:eastAsia="Aptos"/>
          <w:sz w:val="16"/>
        </w:rPr>
        <w:t xml:space="preserve"> </w:t>
      </w:r>
      <w:r w:rsidRPr="009769CA">
        <w:rPr>
          <w:rFonts w:eastAsia="Aptos"/>
          <w:u w:val="single"/>
        </w:rPr>
        <w:t xml:space="preserve">in </w:t>
      </w:r>
      <w:r w:rsidRPr="009769CA">
        <w:rPr>
          <w:rFonts w:eastAsia="Aptos"/>
          <w:iCs/>
          <w:highlight w:val="cyan"/>
          <w:u w:val="single"/>
          <w:bdr w:val="single" w:sz="8" w:space="0" w:color="auto"/>
        </w:rPr>
        <w:t>strategic autonomy</w:t>
      </w:r>
      <w:r w:rsidRPr="009769CA">
        <w:rPr>
          <w:rFonts w:eastAsia="Aptos"/>
          <w:sz w:val="16"/>
        </w:rPr>
        <w:t xml:space="preserve"> </w:t>
      </w:r>
      <w:r w:rsidRPr="009769CA">
        <w:rPr>
          <w:rFonts w:eastAsia="Aptos"/>
          <w:u w:val="single"/>
        </w:rPr>
        <w:t>to decrease dependence on United States defense support</w:t>
      </w:r>
      <w:r w:rsidRPr="009769CA">
        <w:rPr>
          <w:rFonts w:eastAsia="Aptos"/>
          <w:sz w:val="16"/>
        </w:rPr>
        <w:t xml:space="preserve">. </w:t>
      </w:r>
      <w:r w:rsidRPr="009769CA">
        <w:rPr>
          <w:rFonts w:eastAsia="Aptos"/>
          <w:u w:val="single"/>
        </w:rPr>
        <w:t>In Asia</w:t>
      </w:r>
      <w:r w:rsidRPr="009769CA">
        <w:rPr>
          <w:rFonts w:eastAsia="Aptos"/>
          <w:sz w:val="16"/>
        </w:rPr>
        <w:t xml:space="preserve">, </w:t>
      </w:r>
      <w:r w:rsidRPr="009769CA">
        <w:rPr>
          <w:rFonts w:eastAsia="Aptos"/>
          <w:u w:val="single"/>
        </w:rPr>
        <w:t xml:space="preserve">states such as </w:t>
      </w:r>
      <w:r w:rsidRPr="009769CA">
        <w:rPr>
          <w:rFonts w:eastAsia="Aptos"/>
          <w:highlight w:val="cyan"/>
          <w:u w:val="single"/>
        </w:rPr>
        <w:t>So</w:t>
      </w:r>
      <w:r w:rsidRPr="009769CA">
        <w:rPr>
          <w:rFonts w:eastAsia="Aptos"/>
          <w:u w:val="single"/>
        </w:rPr>
        <w:t xml:space="preserve">uth </w:t>
      </w:r>
      <w:r w:rsidRPr="009769CA">
        <w:rPr>
          <w:rFonts w:eastAsia="Aptos"/>
          <w:highlight w:val="cyan"/>
          <w:u w:val="single"/>
        </w:rPr>
        <w:t>Ko</w:t>
      </w:r>
      <w:r w:rsidRPr="009769CA">
        <w:rPr>
          <w:rFonts w:eastAsia="Aptos"/>
          <w:u w:val="single"/>
        </w:rPr>
        <w:t>rea</w:t>
      </w:r>
      <w:r w:rsidRPr="009769CA">
        <w:rPr>
          <w:rFonts w:eastAsia="Aptos"/>
          <w:highlight w:val="cyan"/>
          <w:u w:val="single"/>
        </w:rPr>
        <w:t xml:space="preserve"> and the Philippines are</w:t>
      </w:r>
      <w:r w:rsidRPr="009769CA">
        <w:rPr>
          <w:rFonts w:eastAsia="Aptos"/>
          <w:u w:val="single"/>
        </w:rPr>
        <w:t xml:space="preserve"> </w:t>
      </w:r>
      <w:r w:rsidRPr="009769CA">
        <w:rPr>
          <w:rFonts w:eastAsia="Aptos"/>
          <w:iCs/>
          <w:highlight w:val="cyan"/>
          <w:u w:val="single"/>
          <w:bdr w:val="single" w:sz="8" w:space="0" w:color="auto"/>
        </w:rPr>
        <w:t>managing</w:t>
      </w:r>
      <w:r w:rsidRPr="009769CA">
        <w:rPr>
          <w:rFonts w:eastAsia="Aptos"/>
          <w:iCs/>
          <w:u w:val="single"/>
          <w:bdr w:val="single" w:sz="8" w:space="0" w:color="auto"/>
        </w:rPr>
        <w:t xml:space="preserve"> diplomatic </w:t>
      </w:r>
      <w:r w:rsidRPr="009769CA">
        <w:rPr>
          <w:rFonts w:eastAsia="Aptos"/>
          <w:iCs/>
          <w:highlight w:val="cyan"/>
          <w:u w:val="single"/>
          <w:bdr w:val="single" w:sz="8" w:space="0" w:color="auto"/>
        </w:rPr>
        <w:t>relations</w:t>
      </w:r>
      <w:r w:rsidRPr="009769CA">
        <w:rPr>
          <w:rFonts w:eastAsia="Aptos"/>
          <w:sz w:val="16"/>
          <w:highlight w:val="cyan"/>
        </w:rPr>
        <w:t xml:space="preserve"> </w:t>
      </w:r>
      <w:r w:rsidRPr="009769CA">
        <w:rPr>
          <w:rFonts w:eastAsia="Aptos"/>
          <w:highlight w:val="cyan"/>
          <w:u w:val="single"/>
        </w:rPr>
        <w:t>with</w:t>
      </w:r>
      <w:r w:rsidRPr="009769CA">
        <w:rPr>
          <w:rFonts w:eastAsia="Aptos"/>
          <w:sz w:val="16"/>
        </w:rPr>
        <w:t xml:space="preserve"> both the United States and </w:t>
      </w:r>
      <w:r w:rsidRPr="009769CA">
        <w:rPr>
          <w:rFonts w:eastAsia="Aptos"/>
          <w:iCs/>
          <w:highlight w:val="cyan"/>
          <w:u w:val="single"/>
          <w:bdr w:val="single" w:sz="8" w:space="0" w:color="auto"/>
        </w:rPr>
        <w:t>China</w:t>
      </w:r>
      <w:r w:rsidRPr="009769CA">
        <w:rPr>
          <w:rFonts w:eastAsia="Aptos"/>
          <w:sz w:val="16"/>
        </w:rPr>
        <w:t xml:space="preserve">. </w:t>
      </w:r>
      <w:r w:rsidRPr="009769CA">
        <w:rPr>
          <w:rFonts w:eastAsia="Aptos"/>
          <w:highlight w:val="cyan"/>
          <w:u w:val="single"/>
        </w:rPr>
        <w:t>Israel and Saudi Arabia</w:t>
      </w:r>
      <w:r w:rsidRPr="009769CA">
        <w:rPr>
          <w:rFonts w:eastAsia="Aptos"/>
          <w:sz w:val="16"/>
        </w:rPr>
        <w:t xml:space="preserve">, previously closely aligned with the United States, are also </w:t>
      </w:r>
      <w:r w:rsidRPr="009769CA">
        <w:rPr>
          <w:rFonts w:eastAsia="Aptos"/>
          <w:highlight w:val="cyan"/>
          <w:u w:val="single"/>
        </w:rPr>
        <w:t>pursuing</w:t>
      </w:r>
      <w:r w:rsidRPr="009769CA">
        <w:rPr>
          <w:rFonts w:eastAsia="Aptos"/>
          <w:u w:val="single"/>
        </w:rPr>
        <w:t xml:space="preserve"> </w:t>
      </w:r>
      <w:r w:rsidRPr="009769CA">
        <w:rPr>
          <w:rFonts w:eastAsia="Aptos"/>
          <w:iCs/>
          <w:u w:val="single"/>
          <w:bdr w:val="single" w:sz="8" w:space="0" w:color="auto"/>
        </w:rPr>
        <w:t xml:space="preserve">broader </w:t>
      </w:r>
      <w:r w:rsidRPr="009769CA">
        <w:rPr>
          <w:rFonts w:eastAsia="Aptos"/>
          <w:iCs/>
          <w:highlight w:val="cyan"/>
          <w:u w:val="single"/>
          <w:bdr w:val="single" w:sz="8" w:space="0" w:color="auto"/>
        </w:rPr>
        <w:t>international partnerships</w:t>
      </w:r>
      <w:r w:rsidRPr="009769CA">
        <w:rPr>
          <w:rFonts w:eastAsia="Aptos"/>
          <w:sz w:val="16"/>
        </w:rPr>
        <w:t xml:space="preserve">. </w:t>
      </w:r>
      <w:r w:rsidRPr="009769CA">
        <w:rPr>
          <w:rFonts w:eastAsia="Aptos"/>
          <w:u w:val="single"/>
        </w:rPr>
        <w:t xml:space="preserve">This gradual </w:t>
      </w:r>
      <w:r w:rsidRPr="009769CA">
        <w:rPr>
          <w:rFonts w:eastAsia="Aptos"/>
          <w:iCs/>
          <w:u w:val="single"/>
          <w:bdr w:val="single" w:sz="8" w:space="0" w:color="auto"/>
        </w:rPr>
        <w:t>transformation</w:t>
      </w:r>
      <w:r w:rsidRPr="009769CA">
        <w:rPr>
          <w:rFonts w:eastAsia="Aptos"/>
          <w:u w:val="single"/>
        </w:rPr>
        <w:t xml:space="preserve"> aligns</w:t>
      </w:r>
      <w:r w:rsidRPr="009769CA">
        <w:rPr>
          <w:rFonts w:eastAsia="Aptos"/>
          <w:sz w:val="16"/>
        </w:rPr>
        <w:t xml:space="preserve"> </w:t>
      </w:r>
      <w:r w:rsidRPr="009769CA">
        <w:rPr>
          <w:rFonts w:eastAsia="Aptos"/>
          <w:u w:val="single"/>
        </w:rPr>
        <w:t>with findings from Credibility in Crises</w:t>
      </w:r>
      <w:r w:rsidRPr="009769CA">
        <w:rPr>
          <w:rFonts w:eastAsia="Aptos"/>
          <w:sz w:val="16"/>
        </w:rPr>
        <w:t xml:space="preserve">: How Patrons Reassure Their Allies (Oxford Academic), which demonstrates that </w:t>
      </w:r>
      <w:r w:rsidRPr="009769CA">
        <w:rPr>
          <w:rFonts w:eastAsia="Aptos"/>
          <w:u w:val="single"/>
        </w:rPr>
        <w:t>when major powers communicate inconsistent commitments</w:t>
      </w:r>
      <w:r w:rsidRPr="009769CA">
        <w:rPr>
          <w:rFonts w:eastAsia="Aptos"/>
          <w:sz w:val="16"/>
        </w:rPr>
        <w:t xml:space="preserve">, </w:t>
      </w:r>
      <w:r w:rsidRPr="009769CA">
        <w:rPr>
          <w:rFonts w:eastAsia="Aptos"/>
          <w:u w:val="single"/>
        </w:rPr>
        <w:t>smaller states seek security assurances from multiple sources</w:t>
      </w:r>
      <w:r w:rsidRPr="009769CA">
        <w:rPr>
          <w:rFonts w:eastAsia="Aptos"/>
          <w:sz w:val="16"/>
        </w:rPr>
        <w:t>.</w:t>
      </w:r>
    </w:p>
    <w:p w14:paraId="45245FB3" w14:textId="77777777" w:rsidR="009769CA" w:rsidRPr="009769CA" w:rsidRDefault="009769CA" w:rsidP="009769CA">
      <w:pPr>
        <w:rPr>
          <w:rFonts w:eastAsia="Aptos"/>
          <w:sz w:val="16"/>
        </w:rPr>
      </w:pPr>
      <w:r w:rsidRPr="009769CA">
        <w:rPr>
          <w:rFonts w:eastAsia="Aptos"/>
          <w:sz w:val="16"/>
        </w:rPr>
        <w:t>Credibility as a Strategic Asset</w:t>
      </w:r>
    </w:p>
    <w:p w14:paraId="1F783F27" w14:textId="77777777" w:rsidR="009769CA" w:rsidRPr="009769CA" w:rsidRDefault="009769CA" w:rsidP="009769CA">
      <w:pPr>
        <w:rPr>
          <w:rFonts w:eastAsia="Aptos"/>
          <w:sz w:val="16"/>
        </w:rPr>
      </w:pPr>
      <w:r w:rsidRPr="009769CA">
        <w:rPr>
          <w:rFonts w:eastAsia="Aptos"/>
          <w:sz w:val="16"/>
        </w:rPr>
        <w:t xml:space="preserve">Power alone is not enough to sustain leadership; credibility is what turns power into influence. The world’s confidence in U.S. commitments was once its greatest diplomatic asset. Today, that </w:t>
      </w:r>
      <w:r w:rsidRPr="009769CA">
        <w:rPr>
          <w:rFonts w:eastAsia="Aptos"/>
          <w:iCs/>
          <w:highlight w:val="cyan"/>
          <w:u w:val="single"/>
          <w:bdr w:val="single" w:sz="8" w:space="0" w:color="auto"/>
        </w:rPr>
        <w:t>confidence is eroding</w:t>
      </w:r>
      <w:r w:rsidRPr="009769CA">
        <w:rPr>
          <w:rFonts w:eastAsia="Aptos"/>
          <w:sz w:val="16"/>
        </w:rPr>
        <w:t xml:space="preserve">. </w:t>
      </w:r>
      <w:r w:rsidRPr="009769CA">
        <w:rPr>
          <w:rFonts w:eastAsia="Aptos"/>
          <w:u w:val="single"/>
        </w:rPr>
        <w:t xml:space="preserve">Foreign governments </w:t>
      </w:r>
      <w:r w:rsidRPr="009769CA">
        <w:rPr>
          <w:rFonts w:eastAsia="Aptos"/>
          <w:iCs/>
          <w:u w:val="single"/>
          <w:bdr w:val="single" w:sz="8" w:space="0" w:color="auto"/>
        </w:rPr>
        <w:t>plan around</w:t>
      </w:r>
      <w:r w:rsidRPr="009769CA">
        <w:rPr>
          <w:rFonts w:eastAsia="Aptos"/>
          <w:u w:val="single"/>
        </w:rPr>
        <w:t xml:space="preserve"> U.S. </w:t>
      </w:r>
      <w:r w:rsidRPr="009769CA">
        <w:rPr>
          <w:rFonts w:eastAsia="Aptos"/>
          <w:iCs/>
          <w:u w:val="single"/>
          <w:bdr w:val="single" w:sz="8" w:space="0" w:color="auto"/>
        </w:rPr>
        <w:t>election cycles</w:t>
      </w:r>
      <w:r w:rsidRPr="009769CA">
        <w:rPr>
          <w:rFonts w:eastAsia="Aptos"/>
          <w:sz w:val="16"/>
        </w:rPr>
        <w:t xml:space="preserve">, expecting that a change in administration could overturn entire strategies. Political scientists Robert Jervis and Keren </w:t>
      </w:r>
      <w:proofErr w:type="spellStart"/>
      <w:r w:rsidRPr="009769CA">
        <w:rPr>
          <w:rFonts w:eastAsia="Aptos"/>
          <w:sz w:val="16"/>
        </w:rPr>
        <w:t>Yarhi</w:t>
      </w:r>
      <w:proofErr w:type="spellEnd"/>
      <w:r w:rsidRPr="009769CA">
        <w:rPr>
          <w:rFonts w:eastAsia="Aptos"/>
          <w:sz w:val="16"/>
        </w:rPr>
        <w:t xml:space="preserve">-Milo have long argued that </w:t>
      </w:r>
      <w:r w:rsidRPr="009769CA">
        <w:rPr>
          <w:rFonts w:eastAsia="Aptos"/>
          <w:highlight w:val="cyan"/>
          <w:u w:val="single"/>
        </w:rPr>
        <w:t>credibility</w:t>
      </w:r>
      <w:r w:rsidRPr="009769CA">
        <w:rPr>
          <w:rFonts w:eastAsia="Aptos"/>
          <w:sz w:val="16"/>
        </w:rPr>
        <w:t xml:space="preserve">, </w:t>
      </w:r>
      <w:r w:rsidRPr="009769CA">
        <w:rPr>
          <w:rFonts w:eastAsia="Aptos"/>
          <w:iCs/>
          <w:u w:val="single"/>
          <w:bdr w:val="single" w:sz="8" w:space="0" w:color="auto"/>
        </w:rPr>
        <w:t>once</w:t>
      </w:r>
      <w:r w:rsidRPr="009769CA">
        <w:rPr>
          <w:rFonts w:eastAsia="Aptos"/>
          <w:sz w:val="16"/>
        </w:rPr>
        <w:t xml:space="preserve"> </w:t>
      </w:r>
      <w:r w:rsidRPr="009769CA">
        <w:rPr>
          <w:rFonts w:eastAsia="Aptos"/>
          <w:iCs/>
          <w:u w:val="single"/>
          <w:bdr w:val="single" w:sz="8" w:space="0" w:color="auto"/>
        </w:rPr>
        <w:t>damaged</w:t>
      </w:r>
      <w:r w:rsidRPr="009769CA">
        <w:rPr>
          <w:rFonts w:eastAsia="Aptos"/>
          <w:sz w:val="16"/>
        </w:rPr>
        <w:t xml:space="preserve">, </w:t>
      </w:r>
      <w:r w:rsidRPr="009769CA">
        <w:rPr>
          <w:rFonts w:eastAsia="Aptos"/>
          <w:highlight w:val="cyan"/>
          <w:u w:val="single"/>
        </w:rPr>
        <w:t>is</w:t>
      </w:r>
      <w:r w:rsidRPr="009769CA">
        <w:rPr>
          <w:rFonts w:eastAsia="Aptos"/>
          <w:u w:val="single"/>
        </w:rPr>
        <w:t xml:space="preserve"> far </w:t>
      </w:r>
      <w:r w:rsidRPr="009769CA">
        <w:rPr>
          <w:rFonts w:eastAsia="Aptos"/>
          <w:iCs/>
          <w:highlight w:val="cyan"/>
          <w:u w:val="single"/>
          <w:bdr w:val="single" w:sz="8" w:space="0" w:color="auto"/>
        </w:rPr>
        <w:t>hard</w:t>
      </w:r>
      <w:r w:rsidRPr="009769CA">
        <w:rPr>
          <w:rFonts w:eastAsia="Aptos"/>
          <w:iCs/>
          <w:u w:val="single"/>
          <w:bdr w:val="single" w:sz="8" w:space="0" w:color="auto"/>
        </w:rPr>
        <w:t xml:space="preserve">er </w:t>
      </w:r>
      <w:r w:rsidRPr="009769CA">
        <w:rPr>
          <w:rFonts w:eastAsia="Aptos"/>
          <w:iCs/>
          <w:highlight w:val="cyan"/>
          <w:u w:val="single"/>
          <w:bdr w:val="single" w:sz="8" w:space="0" w:color="auto"/>
        </w:rPr>
        <w:t>to restore</w:t>
      </w:r>
      <w:r w:rsidRPr="009769CA">
        <w:rPr>
          <w:rFonts w:eastAsia="Aptos"/>
          <w:sz w:val="16"/>
        </w:rPr>
        <w:t xml:space="preserve"> </w:t>
      </w:r>
      <w:r w:rsidRPr="009769CA">
        <w:rPr>
          <w:rFonts w:eastAsia="Aptos"/>
          <w:u w:val="single"/>
        </w:rPr>
        <w:t xml:space="preserve">than material power, a truth now </w:t>
      </w:r>
      <w:r w:rsidRPr="009769CA">
        <w:rPr>
          <w:rFonts w:eastAsia="Aptos"/>
          <w:iCs/>
          <w:u w:val="single"/>
          <w:bdr w:val="single" w:sz="8" w:space="0" w:color="auto"/>
        </w:rPr>
        <w:t>evident in</w:t>
      </w:r>
      <w:r w:rsidRPr="009769CA">
        <w:rPr>
          <w:rFonts w:eastAsia="Aptos"/>
          <w:u w:val="single"/>
        </w:rPr>
        <w:t xml:space="preserve"> America’s </w:t>
      </w:r>
      <w:r w:rsidRPr="009769CA">
        <w:rPr>
          <w:rFonts w:eastAsia="Aptos"/>
          <w:iCs/>
          <w:u w:val="single"/>
          <w:bdr w:val="single" w:sz="8" w:space="0" w:color="auto"/>
        </w:rPr>
        <w:t>strained alliances</w:t>
      </w:r>
      <w:r w:rsidRPr="009769CA">
        <w:rPr>
          <w:rFonts w:eastAsia="Aptos"/>
          <w:sz w:val="16"/>
        </w:rPr>
        <w:t>.</w:t>
      </w:r>
    </w:p>
    <w:p w14:paraId="631B8EF0" w14:textId="77777777" w:rsidR="009769CA" w:rsidRPr="009769CA" w:rsidRDefault="009769CA" w:rsidP="009769CA">
      <w:pPr>
        <w:keepNext/>
        <w:keepLines/>
        <w:spacing w:before="40" w:after="0"/>
        <w:outlineLvl w:val="3"/>
        <w:rPr>
          <w:rFonts w:eastAsia="Times New Roman" w:cs="Calibri"/>
          <w:b/>
          <w:iCs/>
          <w:sz w:val="26"/>
        </w:rPr>
      </w:pPr>
      <w:r w:rsidRPr="009769CA">
        <w:rPr>
          <w:rFonts w:eastAsia="Times New Roman"/>
          <w:b/>
          <w:iCs/>
          <w:sz w:val="26"/>
        </w:rPr>
        <w:t xml:space="preserve">No </w:t>
      </w:r>
      <w:r w:rsidRPr="009769CA">
        <w:rPr>
          <w:rFonts w:eastAsia="Times New Roman"/>
          <w:b/>
          <w:iCs/>
          <w:sz w:val="26"/>
          <w:u w:val="single"/>
        </w:rPr>
        <w:t>deterrence</w:t>
      </w:r>
      <w:r w:rsidRPr="009769CA">
        <w:rPr>
          <w:rFonts w:eastAsia="Times New Roman"/>
          <w:b/>
          <w:iCs/>
          <w:sz w:val="26"/>
        </w:rPr>
        <w:t xml:space="preserve"> breakdown. </w:t>
      </w:r>
      <w:r w:rsidRPr="009769CA">
        <w:rPr>
          <w:rFonts w:eastAsia="Times New Roman"/>
          <w:bCs/>
          <w:iCs/>
          <w:sz w:val="26"/>
        </w:rPr>
        <w:t xml:space="preserve">Adversaries are </w:t>
      </w:r>
      <w:r w:rsidRPr="009769CA">
        <w:rPr>
          <w:rFonts w:eastAsia="Times New Roman"/>
          <w:bCs/>
          <w:iCs/>
          <w:sz w:val="26"/>
          <w:u w:val="single"/>
        </w:rPr>
        <w:t>limited</w:t>
      </w:r>
      <w:r w:rsidRPr="009769CA">
        <w:rPr>
          <w:rFonts w:eastAsia="Times New Roman"/>
          <w:bCs/>
          <w:iCs/>
          <w:sz w:val="26"/>
        </w:rPr>
        <w:t xml:space="preserve"> AND </w:t>
      </w:r>
      <w:r w:rsidRPr="009769CA">
        <w:rPr>
          <w:rFonts w:eastAsia="Times New Roman"/>
          <w:bCs/>
          <w:iCs/>
          <w:sz w:val="26"/>
          <w:u w:val="single"/>
        </w:rPr>
        <w:t>lack will</w:t>
      </w:r>
      <w:r w:rsidRPr="009769CA">
        <w:rPr>
          <w:rFonts w:eastAsia="Times New Roman"/>
          <w:bCs/>
          <w:iCs/>
          <w:sz w:val="26"/>
        </w:rPr>
        <w:t>.</w:t>
      </w:r>
    </w:p>
    <w:p w14:paraId="334769E0" w14:textId="77777777" w:rsidR="009769CA" w:rsidRPr="009769CA" w:rsidRDefault="009769CA" w:rsidP="009769CA">
      <w:pPr>
        <w:rPr>
          <w:rFonts w:eastAsia="Aptos"/>
        </w:rPr>
      </w:pPr>
      <w:r w:rsidRPr="009769CA">
        <w:rPr>
          <w:rFonts w:eastAsia="Aptos"/>
        </w:rPr>
        <w:t xml:space="preserve">Dr. Timothy R. </w:t>
      </w:r>
      <w:r w:rsidRPr="009769CA">
        <w:rPr>
          <w:rFonts w:eastAsia="Aptos"/>
          <w:b/>
          <w:bCs/>
          <w:sz w:val="26"/>
        </w:rPr>
        <w:t>Heath 24</w:t>
      </w:r>
      <w:r w:rsidRPr="009769CA">
        <w:rPr>
          <w:rFonts w:eastAsia="Aptos"/>
        </w:rPr>
        <w:t>, PhD, PhD, Senior Researcher, International Defense, RAND, "Conflict in The Age of Fractured Publics," National Interest, 03/03/2024, https://nationalinterest.org/feature/conflict-age-fractured-publics-209826.</w:t>
      </w:r>
    </w:p>
    <w:p w14:paraId="55B5844D" w14:textId="77777777" w:rsidR="009769CA" w:rsidRPr="009769CA" w:rsidRDefault="009769CA" w:rsidP="009769CA">
      <w:pPr>
        <w:rPr>
          <w:rFonts w:eastAsia="Aptos"/>
          <w:sz w:val="14"/>
        </w:rPr>
      </w:pPr>
      <w:r w:rsidRPr="009769CA">
        <w:rPr>
          <w:rFonts w:eastAsia="Aptos"/>
          <w:sz w:val="14"/>
        </w:rPr>
        <w:t xml:space="preserve">As the United States finds itself sliding into conflicts in the Middle East and Ukraine, </w:t>
      </w:r>
      <w:r w:rsidRPr="009769CA">
        <w:rPr>
          <w:rFonts w:eastAsia="Aptos"/>
          <w:u w:val="single"/>
        </w:rPr>
        <w:t>commentators</w:t>
      </w:r>
      <w:r w:rsidRPr="009769CA">
        <w:rPr>
          <w:rFonts w:eastAsia="Aptos"/>
          <w:sz w:val="14"/>
        </w:rPr>
        <w:t xml:space="preserve"> have </w:t>
      </w:r>
      <w:r w:rsidRPr="009769CA">
        <w:rPr>
          <w:rFonts w:eastAsia="Aptos"/>
          <w:u w:val="single"/>
        </w:rPr>
        <w:t>invoked the specter of a</w:t>
      </w:r>
      <w:r w:rsidRPr="009769CA">
        <w:rPr>
          <w:rFonts w:eastAsia="Aptos"/>
          <w:sz w:val="14"/>
        </w:rPr>
        <w:t xml:space="preserve"> </w:t>
      </w:r>
      <w:r w:rsidRPr="009769CA">
        <w:rPr>
          <w:rFonts w:eastAsia="Aptos"/>
          <w:iCs/>
          <w:highlight w:val="cyan"/>
          <w:u w:val="single"/>
          <w:bdr w:val="single" w:sz="8" w:space="0" w:color="auto"/>
        </w:rPr>
        <w:t>“Third World War.”</w:t>
      </w:r>
      <w:r w:rsidRPr="009769CA">
        <w:rPr>
          <w:rFonts w:eastAsia="Aptos"/>
          <w:sz w:val="14"/>
        </w:rPr>
        <w:t xml:space="preserve"> </w:t>
      </w:r>
      <w:r w:rsidRPr="009769CA">
        <w:rPr>
          <w:rFonts w:eastAsia="Aptos"/>
          <w:u w:val="single"/>
        </w:rPr>
        <w:t xml:space="preserve">The confrontation </w:t>
      </w:r>
      <w:r w:rsidRPr="009769CA">
        <w:rPr>
          <w:rFonts w:eastAsia="Aptos"/>
          <w:highlight w:val="cyan"/>
          <w:u w:val="single"/>
        </w:rPr>
        <w:t>between</w:t>
      </w:r>
      <w:r w:rsidRPr="009769CA">
        <w:rPr>
          <w:rFonts w:eastAsia="Aptos"/>
          <w:u w:val="single"/>
        </w:rPr>
        <w:t xml:space="preserve"> the</w:t>
      </w:r>
      <w:r w:rsidRPr="009769CA">
        <w:rPr>
          <w:rFonts w:eastAsia="Aptos"/>
          <w:sz w:val="14"/>
        </w:rPr>
        <w:t xml:space="preserve"> </w:t>
      </w:r>
      <w:r w:rsidRPr="009769CA">
        <w:rPr>
          <w:rFonts w:eastAsia="Aptos"/>
          <w:iCs/>
          <w:highlight w:val="cyan"/>
          <w:u w:val="single"/>
          <w:bdr w:val="single" w:sz="8" w:space="0" w:color="auto"/>
        </w:rPr>
        <w:t>U</w:t>
      </w:r>
      <w:r w:rsidRPr="009769CA">
        <w:rPr>
          <w:rFonts w:eastAsia="Aptos"/>
          <w:sz w:val="14"/>
        </w:rPr>
        <w:t xml:space="preserve">nited </w:t>
      </w:r>
      <w:r w:rsidRPr="009769CA">
        <w:rPr>
          <w:rFonts w:eastAsia="Aptos"/>
          <w:iCs/>
          <w:highlight w:val="cyan"/>
          <w:u w:val="single"/>
          <w:bdr w:val="single" w:sz="8" w:space="0" w:color="auto"/>
        </w:rPr>
        <w:t>S</w:t>
      </w:r>
      <w:r w:rsidRPr="009769CA">
        <w:rPr>
          <w:rFonts w:eastAsia="Aptos"/>
          <w:sz w:val="14"/>
        </w:rPr>
        <w:t xml:space="preserve">tates </w:t>
      </w:r>
      <w:r w:rsidRPr="009769CA">
        <w:rPr>
          <w:rFonts w:eastAsia="Aptos"/>
          <w:u w:val="single"/>
        </w:rPr>
        <w:t>and its rivals</w:t>
      </w:r>
      <w:r w:rsidRPr="009769CA">
        <w:rPr>
          <w:rFonts w:eastAsia="Aptos"/>
          <w:sz w:val="14"/>
        </w:rPr>
        <w:t xml:space="preserve"> </w:t>
      </w:r>
      <w:r w:rsidRPr="009769CA">
        <w:rPr>
          <w:rFonts w:eastAsia="Aptos"/>
          <w:iCs/>
          <w:highlight w:val="cyan"/>
          <w:u w:val="single"/>
          <w:bdr w:val="single" w:sz="8" w:space="0" w:color="auto"/>
        </w:rPr>
        <w:t>China</w:t>
      </w:r>
      <w:r w:rsidRPr="009769CA">
        <w:rPr>
          <w:rFonts w:eastAsia="Aptos"/>
          <w:sz w:val="14"/>
          <w:highlight w:val="cyan"/>
        </w:rPr>
        <w:t xml:space="preserve">, </w:t>
      </w:r>
      <w:r w:rsidRPr="009769CA">
        <w:rPr>
          <w:rFonts w:eastAsia="Aptos"/>
          <w:iCs/>
          <w:highlight w:val="cyan"/>
          <w:u w:val="single"/>
          <w:bdr w:val="single" w:sz="8" w:space="0" w:color="auto"/>
        </w:rPr>
        <w:t>Russia</w:t>
      </w:r>
      <w:r w:rsidRPr="009769CA">
        <w:rPr>
          <w:rFonts w:eastAsia="Aptos"/>
          <w:sz w:val="14"/>
          <w:highlight w:val="cyan"/>
        </w:rPr>
        <w:t xml:space="preserve">, </w:t>
      </w:r>
      <w:r w:rsidRPr="009769CA">
        <w:rPr>
          <w:rFonts w:eastAsia="Aptos"/>
          <w:highlight w:val="cyan"/>
          <w:u w:val="single"/>
        </w:rPr>
        <w:t>and</w:t>
      </w:r>
      <w:r w:rsidRPr="009769CA">
        <w:rPr>
          <w:rFonts w:eastAsia="Aptos"/>
          <w:sz w:val="14"/>
          <w:highlight w:val="cyan"/>
        </w:rPr>
        <w:t xml:space="preserve"> </w:t>
      </w:r>
      <w:r w:rsidRPr="009769CA">
        <w:rPr>
          <w:rFonts w:eastAsia="Aptos"/>
          <w:iCs/>
          <w:highlight w:val="cyan"/>
          <w:u w:val="single"/>
          <w:bdr w:val="single" w:sz="8" w:space="0" w:color="auto"/>
        </w:rPr>
        <w:t>Iran</w:t>
      </w:r>
      <w:r w:rsidRPr="009769CA">
        <w:rPr>
          <w:rFonts w:eastAsia="Aptos"/>
          <w:sz w:val="14"/>
        </w:rPr>
        <w:t xml:space="preserve"> has </w:t>
      </w:r>
      <w:r w:rsidRPr="009769CA">
        <w:rPr>
          <w:rFonts w:eastAsia="Aptos"/>
          <w:u w:val="single"/>
        </w:rPr>
        <w:t>undoubtedly intensified, and the</w:t>
      </w:r>
      <w:r w:rsidRPr="009769CA">
        <w:rPr>
          <w:rFonts w:eastAsia="Aptos"/>
          <w:sz w:val="14"/>
        </w:rPr>
        <w:t xml:space="preserve"> </w:t>
      </w:r>
      <w:r w:rsidRPr="009769CA">
        <w:rPr>
          <w:rFonts w:eastAsia="Aptos"/>
          <w:iCs/>
          <w:u w:val="single"/>
          <w:bdr w:val="single" w:sz="8" w:space="0" w:color="auto"/>
        </w:rPr>
        <w:t>possibility</w:t>
      </w:r>
      <w:r w:rsidRPr="009769CA">
        <w:rPr>
          <w:rFonts w:eastAsia="Aptos"/>
          <w:sz w:val="14"/>
        </w:rPr>
        <w:t xml:space="preserve"> </w:t>
      </w:r>
      <w:r w:rsidRPr="009769CA">
        <w:rPr>
          <w:rFonts w:eastAsia="Aptos"/>
          <w:u w:val="single"/>
        </w:rPr>
        <w:t>of a broader conflagration cannot be discounted</w:t>
      </w:r>
      <w:r w:rsidRPr="009769CA">
        <w:rPr>
          <w:rFonts w:eastAsia="Aptos"/>
          <w:sz w:val="14"/>
        </w:rPr>
        <w:t xml:space="preserve">. Nevertheless, </w:t>
      </w:r>
      <w:r w:rsidRPr="009769CA">
        <w:rPr>
          <w:rFonts w:eastAsia="Aptos"/>
          <w:iCs/>
          <w:u w:val="single"/>
          <w:bdr w:val="single" w:sz="8" w:space="0" w:color="auto"/>
        </w:rPr>
        <w:t>real</w:t>
      </w:r>
      <w:r w:rsidRPr="009769CA">
        <w:rPr>
          <w:rFonts w:eastAsia="Aptos"/>
          <w:sz w:val="14"/>
        </w:rPr>
        <w:t xml:space="preserve"> </w:t>
      </w:r>
      <w:r w:rsidRPr="009769CA">
        <w:rPr>
          <w:rFonts w:eastAsia="Aptos"/>
          <w:u w:val="single"/>
        </w:rPr>
        <w:t xml:space="preserve">great power conflict </w:t>
      </w:r>
      <w:r w:rsidRPr="009769CA">
        <w:rPr>
          <w:rFonts w:eastAsia="Aptos"/>
          <w:highlight w:val="cyan"/>
          <w:u w:val="single"/>
        </w:rPr>
        <w:t>is</w:t>
      </w:r>
      <w:r w:rsidRPr="009769CA">
        <w:rPr>
          <w:rFonts w:eastAsia="Aptos"/>
          <w:sz w:val="14"/>
          <w:highlight w:val="cyan"/>
        </w:rPr>
        <w:t xml:space="preserve"> </w:t>
      </w:r>
      <w:r w:rsidRPr="009769CA">
        <w:rPr>
          <w:rFonts w:eastAsia="Aptos"/>
          <w:iCs/>
          <w:highlight w:val="cyan"/>
          <w:u w:val="single"/>
          <w:bdr w:val="single" w:sz="8" w:space="0" w:color="auto"/>
        </w:rPr>
        <w:t>unlikely</w:t>
      </w:r>
      <w:r w:rsidRPr="009769CA">
        <w:rPr>
          <w:rFonts w:eastAsia="Aptos"/>
          <w:sz w:val="14"/>
        </w:rPr>
        <w:t xml:space="preserve"> </w:t>
      </w:r>
      <w:r w:rsidRPr="009769CA">
        <w:rPr>
          <w:rFonts w:eastAsia="Aptos"/>
          <w:u w:val="single"/>
        </w:rPr>
        <w:t>to resemble</w:t>
      </w:r>
      <w:r w:rsidRPr="009769CA">
        <w:rPr>
          <w:rFonts w:eastAsia="Aptos"/>
          <w:sz w:val="14"/>
        </w:rPr>
        <w:t xml:space="preserve"> the </w:t>
      </w:r>
      <w:r w:rsidRPr="009769CA">
        <w:rPr>
          <w:rFonts w:eastAsia="Aptos"/>
          <w:u w:val="single"/>
        </w:rPr>
        <w:t>world wars of the twentieth century</w:t>
      </w:r>
      <w:r w:rsidRPr="009769CA">
        <w:rPr>
          <w:rFonts w:eastAsia="Aptos"/>
          <w:sz w:val="14"/>
        </w:rPr>
        <w:t xml:space="preserve">. The </w:t>
      </w:r>
      <w:r w:rsidRPr="009769CA">
        <w:rPr>
          <w:rFonts w:eastAsia="Aptos"/>
          <w:iCs/>
          <w:u w:val="single"/>
          <w:bdr w:val="single" w:sz="8" w:space="0" w:color="auto"/>
        </w:rPr>
        <w:t>weakness</w:t>
      </w:r>
      <w:r w:rsidRPr="009769CA">
        <w:rPr>
          <w:rFonts w:eastAsia="Aptos"/>
          <w:sz w:val="14"/>
        </w:rPr>
        <w:t xml:space="preserve"> </w:t>
      </w:r>
      <w:r w:rsidRPr="009769CA">
        <w:rPr>
          <w:rFonts w:eastAsia="Aptos"/>
          <w:u w:val="single"/>
        </w:rPr>
        <w:t>of the participating states</w:t>
      </w:r>
      <w:r w:rsidRPr="009769CA">
        <w:rPr>
          <w:rFonts w:eastAsia="Aptos"/>
          <w:sz w:val="14"/>
        </w:rPr>
        <w:t xml:space="preserve"> </w:t>
      </w:r>
      <w:r w:rsidRPr="009769CA">
        <w:rPr>
          <w:rFonts w:eastAsia="Aptos"/>
          <w:iCs/>
          <w:u w:val="single"/>
          <w:bdr w:val="single" w:sz="8" w:space="0" w:color="auto"/>
        </w:rPr>
        <w:t>stands out</w:t>
      </w:r>
      <w:r w:rsidRPr="009769CA">
        <w:rPr>
          <w:rFonts w:eastAsia="Aptos"/>
          <w:sz w:val="14"/>
        </w:rPr>
        <w:t xml:space="preserve"> </w:t>
      </w:r>
      <w:r w:rsidRPr="009769CA">
        <w:rPr>
          <w:rFonts w:eastAsia="Aptos"/>
          <w:u w:val="single"/>
        </w:rPr>
        <w:t>as</w:t>
      </w:r>
      <w:r w:rsidRPr="009769CA">
        <w:rPr>
          <w:rFonts w:eastAsia="Aptos"/>
          <w:sz w:val="14"/>
        </w:rPr>
        <w:t xml:space="preserve"> perhaps </w:t>
      </w:r>
      <w:r w:rsidRPr="009769CA">
        <w:rPr>
          <w:rFonts w:eastAsia="Aptos"/>
          <w:u w:val="single"/>
        </w:rPr>
        <w:t>the</w:t>
      </w:r>
      <w:r w:rsidRPr="009769CA">
        <w:rPr>
          <w:rFonts w:eastAsia="Aptos"/>
          <w:sz w:val="14"/>
        </w:rPr>
        <w:t xml:space="preserve"> </w:t>
      </w:r>
      <w:r w:rsidRPr="009769CA">
        <w:rPr>
          <w:rFonts w:eastAsia="Aptos"/>
          <w:iCs/>
          <w:u w:val="single"/>
          <w:bdr w:val="single" w:sz="8" w:space="0" w:color="auto"/>
        </w:rPr>
        <w:t>defining feature</w:t>
      </w:r>
      <w:r w:rsidRPr="009769CA">
        <w:rPr>
          <w:rFonts w:eastAsia="Aptos"/>
          <w:sz w:val="14"/>
        </w:rPr>
        <w:t xml:space="preserve"> </w:t>
      </w:r>
      <w:r w:rsidRPr="009769CA">
        <w:rPr>
          <w:rFonts w:eastAsia="Aptos"/>
          <w:u w:val="single"/>
        </w:rPr>
        <w:t>of the current contest</w:t>
      </w:r>
      <w:r w:rsidRPr="009769CA">
        <w:rPr>
          <w:rFonts w:eastAsia="Aptos"/>
          <w:sz w:val="14"/>
        </w:rPr>
        <w:t xml:space="preserve">. </w:t>
      </w:r>
      <w:r w:rsidRPr="009769CA">
        <w:rPr>
          <w:rFonts w:eastAsia="Aptos"/>
          <w:u w:val="single"/>
        </w:rPr>
        <w:t>Incapable of carrying out</w:t>
      </w:r>
      <w:r w:rsidRPr="009769CA">
        <w:rPr>
          <w:rFonts w:eastAsia="Aptos"/>
          <w:sz w:val="14"/>
        </w:rPr>
        <w:t xml:space="preserve"> </w:t>
      </w:r>
      <w:r w:rsidRPr="009769CA">
        <w:rPr>
          <w:rFonts w:eastAsia="Aptos"/>
          <w:iCs/>
          <w:u w:val="single"/>
          <w:bdr w:val="single" w:sz="8" w:space="0" w:color="auto"/>
        </w:rPr>
        <w:t>large-scale</w:t>
      </w:r>
      <w:r w:rsidRPr="009769CA">
        <w:rPr>
          <w:rFonts w:eastAsia="Aptos"/>
          <w:sz w:val="14"/>
        </w:rPr>
        <w:t xml:space="preserve"> </w:t>
      </w:r>
      <w:r w:rsidRPr="009769CA">
        <w:rPr>
          <w:rFonts w:eastAsia="Aptos"/>
          <w:u w:val="single"/>
        </w:rPr>
        <w:t>popular and economic mobilizations</w:t>
      </w:r>
      <w:r w:rsidRPr="009769CA">
        <w:rPr>
          <w:rFonts w:eastAsia="Aptos"/>
          <w:sz w:val="14"/>
        </w:rPr>
        <w:t xml:space="preserve">, the </w:t>
      </w:r>
      <w:r w:rsidRPr="009769CA">
        <w:rPr>
          <w:rFonts w:eastAsia="Aptos"/>
          <w:u w:val="single"/>
        </w:rPr>
        <w:t xml:space="preserve">principal rivals may have little choice but to </w:t>
      </w:r>
      <w:r w:rsidRPr="009769CA">
        <w:rPr>
          <w:rFonts w:eastAsia="Aptos"/>
          <w:highlight w:val="cyan"/>
          <w:u w:val="single"/>
        </w:rPr>
        <w:t>rely</w:t>
      </w:r>
      <w:r w:rsidRPr="009769CA">
        <w:rPr>
          <w:rFonts w:eastAsia="Aptos"/>
          <w:u w:val="single"/>
        </w:rPr>
        <w:t xml:space="preserve"> primarily </w:t>
      </w:r>
      <w:r w:rsidRPr="009769CA">
        <w:rPr>
          <w:rFonts w:eastAsia="Aptos"/>
          <w:highlight w:val="cyan"/>
          <w:u w:val="single"/>
        </w:rPr>
        <w:t>on</w:t>
      </w:r>
      <w:r w:rsidRPr="009769CA">
        <w:rPr>
          <w:rFonts w:eastAsia="Aptos"/>
          <w:sz w:val="14"/>
          <w:highlight w:val="cyan"/>
        </w:rPr>
        <w:t xml:space="preserve"> </w:t>
      </w:r>
      <w:r w:rsidRPr="009769CA">
        <w:rPr>
          <w:rFonts w:eastAsia="Aptos"/>
          <w:iCs/>
          <w:highlight w:val="cyan"/>
          <w:u w:val="single"/>
          <w:bdr w:val="single" w:sz="8" w:space="0" w:color="auto"/>
        </w:rPr>
        <w:t>proxy</w:t>
      </w:r>
      <w:r w:rsidRPr="009769CA">
        <w:rPr>
          <w:rFonts w:eastAsia="Aptos"/>
          <w:sz w:val="14"/>
          <w:highlight w:val="cyan"/>
        </w:rPr>
        <w:t xml:space="preserve">, </w:t>
      </w:r>
      <w:r w:rsidRPr="009769CA">
        <w:rPr>
          <w:rFonts w:eastAsia="Aptos"/>
          <w:iCs/>
          <w:highlight w:val="cyan"/>
          <w:u w:val="single"/>
          <w:bdr w:val="single" w:sz="8" w:space="0" w:color="auto"/>
        </w:rPr>
        <w:t>info</w:t>
      </w:r>
      <w:r w:rsidRPr="009769CA">
        <w:rPr>
          <w:rFonts w:eastAsia="Aptos"/>
          <w:sz w:val="14"/>
        </w:rPr>
        <w:t xml:space="preserve">rmation, </w:t>
      </w:r>
      <w:r w:rsidRPr="009769CA">
        <w:rPr>
          <w:rFonts w:eastAsia="Aptos"/>
          <w:iCs/>
          <w:highlight w:val="cyan"/>
          <w:u w:val="single"/>
          <w:bdr w:val="single" w:sz="8" w:space="0" w:color="auto"/>
        </w:rPr>
        <w:t>political</w:t>
      </w:r>
      <w:r w:rsidRPr="009769CA">
        <w:rPr>
          <w:rFonts w:eastAsia="Aptos"/>
          <w:sz w:val="14"/>
          <w:highlight w:val="cyan"/>
        </w:rPr>
        <w:t xml:space="preserve">, </w:t>
      </w:r>
      <w:r w:rsidRPr="009769CA">
        <w:rPr>
          <w:rFonts w:eastAsia="Aptos"/>
          <w:highlight w:val="cyan"/>
          <w:u w:val="single"/>
        </w:rPr>
        <w:t>and</w:t>
      </w:r>
      <w:r w:rsidRPr="009769CA">
        <w:rPr>
          <w:rFonts w:eastAsia="Aptos"/>
          <w:sz w:val="14"/>
          <w:highlight w:val="cyan"/>
        </w:rPr>
        <w:t xml:space="preserve"> </w:t>
      </w:r>
      <w:r w:rsidRPr="009769CA">
        <w:rPr>
          <w:rFonts w:eastAsia="Aptos"/>
          <w:iCs/>
          <w:highlight w:val="cyan"/>
          <w:u w:val="single"/>
          <w:bdr w:val="single" w:sz="8" w:space="0" w:color="auto"/>
        </w:rPr>
        <w:t>econ</w:t>
      </w:r>
      <w:r w:rsidRPr="009769CA">
        <w:rPr>
          <w:rFonts w:eastAsia="Aptos"/>
          <w:iCs/>
          <w:u w:val="single"/>
          <w:bdr w:val="single" w:sz="8" w:space="0" w:color="auto"/>
        </w:rPr>
        <w:t>omic</w:t>
      </w:r>
      <w:r w:rsidRPr="009769CA">
        <w:rPr>
          <w:rFonts w:eastAsia="Aptos"/>
          <w:sz w:val="14"/>
        </w:rPr>
        <w:t xml:space="preserve"> </w:t>
      </w:r>
      <w:r w:rsidRPr="009769CA">
        <w:rPr>
          <w:rFonts w:eastAsia="Aptos"/>
          <w:highlight w:val="cyan"/>
          <w:u w:val="single"/>
        </w:rPr>
        <w:t>warfare</w:t>
      </w:r>
      <w:r w:rsidRPr="009769CA">
        <w:rPr>
          <w:rFonts w:eastAsia="Aptos"/>
          <w:u w:val="single"/>
        </w:rPr>
        <w:t xml:space="preserve"> while </w:t>
      </w:r>
      <w:r w:rsidRPr="009769CA">
        <w:rPr>
          <w:rFonts w:eastAsia="Aptos"/>
          <w:highlight w:val="cyan"/>
          <w:u w:val="single"/>
        </w:rPr>
        <w:t>avoiding</w:t>
      </w:r>
      <w:r w:rsidRPr="009769CA">
        <w:rPr>
          <w:rFonts w:eastAsia="Aptos"/>
          <w:sz w:val="14"/>
          <w:highlight w:val="cyan"/>
        </w:rPr>
        <w:t xml:space="preserve"> </w:t>
      </w:r>
      <w:r w:rsidRPr="009769CA">
        <w:rPr>
          <w:rFonts w:eastAsia="Aptos"/>
          <w:iCs/>
          <w:highlight w:val="cyan"/>
          <w:u w:val="single"/>
          <w:bdr w:val="single" w:sz="8" w:space="0" w:color="auto"/>
        </w:rPr>
        <w:t>large-scale</w:t>
      </w:r>
      <w:r w:rsidRPr="009769CA">
        <w:rPr>
          <w:rFonts w:eastAsia="Aptos"/>
          <w:sz w:val="14"/>
        </w:rPr>
        <w:t xml:space="preserve"> </w:t>
      </w:r>
      <w:r w:rsidRPr="009769CA">
        <w:rPr>
          <w:rFonts w:eastAsia="Aptos"/>
          <w:u w:val="single"/>
        </w:rPr>
        <w:t xml:space="preserve">conventional </w:t>
      </w:r>
      <w:r w:rsidRPr="009769CA">
        <w:rPr>
          <w:rFonts w:eastAsia="Aptos"/>
          <w:highlight w:val="cyan"/>
          <w:u w:val="single"/>
        </w:rPr>
        <w:t>combat</w:t>
      </w:r>
      <w:r w:rsidRPr="009769CA">
        <w:rPr>
          <w:rFonts w:eastAsia="Aptos"/>
          <w:sz w:val="14"/>
        </w:rPr>
        <w:t>.</w:t>
      </w:r>
    </w:p>
    <w:p w14:paraId="2FA15437" w14:textId="77777777" w:rsidR="009769CA" w:rsidRPr="009769CA" w:rsidRDefault="009769CA" w:rsidP="009769CA">
      <w:pPr>
        <w:rPr>
          <w:rFonts w:eastAsia="Aptos"/>
          <w:sz w:val="14"/>
        </w:rPr>
      </w:pPr>
      <w:r w:rsidRPr="009769CA">
        <w:rPr>
          <w:rFonts w:eastAsia="Aptos"/>
          <w:sz w:val="14"/>
        </w:rPr>
        <w:t xml:space="preserve">Although the </w:t>
      </w:r>
      <w:r w:rsidRPr="009769CA">
        <w:rPr>
          <w:rFonts w:eastAsia="Aptos"/>
          <w:iCs/>
          <w:highlight w:val="cyan"/>
          <w:u w:val="single"/>
          <w:bdr w:val="single" w:sz="8" w:space="0" w:color="auto"/>
        </w:rPr>
        <w:t>U.S.</w:t>
      </w:r>
      <w:r w:rsidRPr="009769CA">
        <w:rPr>
          <w:rFonts w:eastAsia="Aptos"/>
          <w:sz w:val="14"/>
        </w:rPr>
        <w:t xml:space="preserve"> economic advantage over all other countries remains undisputed, its </w:t>
      </w:r>
      <w:r w:rsidRPr="009769CA">
        <w:rPr>
          <w:rFonts w:eastAsia="Aptos"/>
          <w:iCs/>
          <w:u w:val="single"/>
          <w:bdr w:val="single" w:sz="8" w:space="0" w:color="auto"/>
        </w:rPr>
        <w:t xml:space="preserve">political </w:t>
      </w:r>
      <w:r w:rsidRPr="009769CA">
        <w:rPr>
          <w:rFonts w:eastAsia="Aptos"/>
          <w:iCs/>
          <w:highlight w:val="cyan"/>
          <w:u w:val="single"/>
          <w:bdr w:val="single" w:sz="8" w:space="0" w:color="auto"/>
        </w:rPr>
        <w:t>weakness</w:t>
      </w:r>
      <w:r w:rsidRPr="009769CA">
        <w:rPr>
          <w:rFonts w:eastAsia="Aptos"/>
          <w:iCs/>
          <w:u w:val="single"/>
          <w:bdr w:val="single" w:sz="8" w:space="0" w:color="auto"/>
        </w:rPr>
        <w:t>es</w:t>
      </w:r>
      <w:r w:rsidRPr="009769CA">
        <w:rPr>
          <w:rFonts w:eastAsia="Aptos"/>
          <w:sz w:val="14"/>
        </w:rPr>
        <w:t xml:space="preserve"> </w:t>
      </w:r>
      <w:r w:rsidRPr="009769CA">
        <w:rPr>
          <w:rFonts w:eastAsia="Aptos"/>
          <w:u w:val="single"/>
        </w:rPr>
        <w:t xml:space="preserve">have </w:t>
      </w:r>
      <w:r w:rsidRPr="009769CA">
        <w:rPr>
          <w:rFonts w:eastAsia="Aptos"/>
          <w:highlight w:val="cyan"/>
          <w:u w:val="single"/>
        </w:rPr>
        <w:t>worsened</w:t>
      </w:r>
      <w:r w:rsidRPr="009769CA">
        <w:rPr>
          <w:rFonts w:eastAsia="Aptos"/>
          <w:sz w:val="14"/>
        </w:rPr>
        <w:t xml:space="preserve">. </w:t>
      </w:r>
      <w:r w:rsidRPr="009769CA">
        <w:rPr>
          <w:rFonts w:eastAsia="Aptos"/>
          <w:u w:val="single"/>
        </w:rPr>
        <w:t>Polls show that</w:t>
      </w:r>
      <w:r w:rsidRPr="009769CA">
        <w:rPr>
          <w:rFonts w:eastAsia="Aptos"/>
          <w:sz w:val="14"/>
        </w:rPr>
        <w:t xml:space="preserve"> </w:t>
      </w:r>
      <w:r w:rsidRPr="009769CA">
        <w:rPr>
          <w:rFonts w:eastAsia="Aptos"/>
          <w:iCs/>
          <w:u w:val="single"/>
          <w:bdr w:val="single" w:sz="8" w:space="0" w:color="auto"/>
        </w:rPr>
        <w:t>trust</w:t>
      </w:r>
      <w:r w:rsidRPr="009769CA">
        <w:rPr>
          <w:rFonts w:eastAsia="Aptos"/>
          <w:sz w:val="14"/>
        </w:rPr>
        <w:t xml:space="preserve"> </w:t>
      </w:r>
      <w:r w:rsidRPr="009769CA">
        <w:rPr>
          <w:rFonts w:eastAsia="Aptos"/>
          <w:u w:val="single"/>
        </w:rPr>
        <w:t>in the</w:t>
      </w:r>
      <w:r w:rsidRPr="009769CA">
        <w:rPr>
          <w:rFonts w:eastAsia="Aptos"/>
          <w:sz w:val="14"/>
        </w:rPr>
        <w:t xml:space="preserve"> federal </w:t>
      </w:r>
      <w:r w:rsidRPr="009769CA">
        <w:rPr>
          <w:rFonts w:eastAsia="Aptos"/>
          <w:u w:val="single"/>
        </w:rPr>
        <w:t>government remains at</w:t>
      </w:r>
      <w:r w:rsidRPr="009769CA">
        <w:rPr>
          <w:rFonts w:eastAsia="Aptos"/>
          <w:sz w:val="14"/>
        </w:rPr>
        <w:t xml:space="preserve"> </w:t>
      </w:r>
      <w:r w:rsidRPr="009769CA">
        <w:rPr>
          <w:rFonts w:eastAsia="Aptos"/>
          <w:iCs/>
          <w:u w:val="single"/>
          <w:bdr w:val="single" w:sz="8" w:space="0" w:color="auto"/>
        </w:rPr>
        <w:t>historic lows</w:t>
      </w:r>
      <w:r w:rsidRPr="009769CA">
        <w:rPr>
          <w:rFonts w:eastAsia="Aptos"/>
          <w:sz w:val="14"/>
        </w:rPr>
        <w:t xml:space="preserve">, with about 15 percent expressing confidence in the government to “do what is right most of the time.” </w:t>
      </w:r>
      <w:r w:rsidRPr="009769CA">
        <w:rPr>
          <w:rFonts w:eastAsia="Aptos"/>
          <w:u w:val="single"/>
        </w:rPr>
        <w:t>Acute</w:t>
      </w:r>
      <w:r w:rsidRPr="009769CA">
        <w:rPr>
          <w:rFonts w:eastAsia="Aptos"/>
          <w:sz w:val="14"/>
        </w:rPr>
        <w:t xml:space="preserve"> </w:t>
      </w:r>
      <w:r w:rsidRPr="009769CA">
        <w:rPr>
          <w:rFonts w:eastAsia="Aptos"/>
          <w:iCs/>
          <w:u w:val="single"/>
          <w:bdr w:val="single" w:sz="8" w:space="0" w:color="auto"/>
        </w:rPr>
        <w:t>partisanship</w:t>
      </w:r>
      <w:r w:rsidRPr="009769CA">
        <w:rPr>
          <w:rFonts w:eastAsia="Aptos"/>
          <w:sz w:val="14"/>
        </w:rPr>
        <w:t xml:space="preserve"> has further </w:t>
      </w:r>
      <w:r w:rsidRPr="009769CA">
        <w:rPr>
          <w:rFonts w:eastAsia="Aptos"/>
          <w:u w:val="single"/>
        </w:rPr>
        <w:t>eroded the president’s ability to act</w:t>
      </w:r>
      <w:r w:rsidRPr="009769CA">
        <w:rPr>
          <w:rFonts w:eastAsia="Aptos"/>
          <w:sz w:val="14"/>
        </w:rPr>
        <w:t xml:space="preserve">. No crisis in the past two decades has rallied public opinion around the president. Instead, each crisis has merely provided fodder for political factions to rally supporters and lambaste their rivals. The COVID-19 virus killed over a million Americans, for example, yet the pandemic did not draw the country together. Instead, it became another occasion for mutual recrimination and partisan bickering. </w:t>
      </w:r>
    </w:p>
    <w:p w14:paraId="5B289E71" w14:textId="77777777" w:rsidR="009769CA" w:rsidRPr="009769CA" w:rsidRDefault="009769CA" w:rsidP="009769CA">
      <w:pPr>
        <w:rPr>
          <w:rFonts w:eastAsia="Aptos"/>
          <w:sz w:val="14"/>
        </w:rPr>
      </w:pPr>
      <w:r w:rsidRPr="009769CA">
        <w:rPr>
          <w:rFonts w:eastAsia="Aptos"/>
          <w:iCs/>
          <w:highlight w:val="cyan"/>
          <w:u w:val="single"/>
          <w:bdr w:val="single" w:sz="8" w:space="0" w:color="auto"/>
        </w:rPr>
        <w:t>China</w:t>
      </w:r>
      <w:r w:rsidRPr="009769CA">
        <w:rPr>
          <w:rFonts w:eastAsia="Aptos"/>
          <w:sz w:val="14"/>
          <w:highlight w:val="cyan"/>
        </w:rPr>
        <w:t xml:space="preserve">, </w:t>
      </w:r>
      <w:r w:rsidRPr="009769CA">
        <w:rPr>
          <w:rFonts w:eastAsia="Aptos"/>
          <w:iCs/>
          <w:highlight w:val="cyan"/>
          <w:u w:val="single"/>
          <w:bdr w:val="single" w:sz="8" w:space="0" w:color="auto"/>
        </w:rPr>
        <w:t>Russia</w:t>
      </w:r>
      <w:r w:rsidRPr="009769CA">
        <w:rPr>
          <w:rFonts w:eastAsia="Aptos"/>
          <w:sz w:val="14"/>
          <w:highlight w:val="cyan"/>
        </w:rPr>
        <w:t xml:space="preserve">, </w:t>
      </w:r>
      <w:r w:rsidRPr="009769CA">
        <w:rPr>
          <w:rFonts w:eastAsia="Aptos"/>
          <w:highlight w:val="cyan"/>
          <w:u w:val="single"/>
        </w:rPr>
        <w:t>and</w:t>
      </w:r>
      <w:r w:rsidRPr="009769CA">
        <w:rPr>
          <w:rFonts w:eastAsia="Aptos"/>
          <w:sz w:val="14"/>
          <w:highlight w:val="cyan"/>
        </w:rPr>
        <w:t xml:space="preserve"> </w:t>
      </w:r>
      <w:r w:rsidRPr="009769CA">
        <w:rPr>
          <w:rFonts w:eastAsia="Aptos"/>
          <w:iCs/>
          <w:highlight w:val="cyan"/>
          <w:u w:val="single"/>
          <w:bdr w:val="single" w:sz="8" w:space="0" w:color="auto"/>
        </w:rPr>
        <w:t>Iran</w:t>
      </w:r>
      <w:r w:rsidRPr="009769CA">
        <w:rPr>
          <w:rFonts w:eastAsia="Aptos"/>
          <w:sz w:val="14"/>
        </w:rPr>
        <w:t xml:space="preserve"> also </w:t>
      </w:r>
      <w:r w:rsidRPr="009769CA">
        <w:rPr>
          <w:rFonts w:eastAsia="Aptos"/>
          <w:highlight w:val="cyan"/>
          <w:u w:val="single"/>
        </w:rPr>
        <w:t>exhibit</w:t>
      </w:r>
      <w:r w:rsidRPr="009769CA">
        <w:rPr>
          <w:rFonts w:eastAsia="Aptos"/>
          <w:sz w:val="14"/>
          <w:highlight w:val="cyan"/>
        </w:rPr>
        <w:t xml:space="preserve"> </w:t>
      </w:r>
      <w:r w:rsidRPr="009769CA">
        <w:rPr>
          <w:rFonts w:eastAsia="Aptos"/>
          <w:iCs/>
          <w:highlight w:val="cyan"/>
          <w:u w:val="single"/>
          <w:bdr w:val="single" w:sz="8" w:space="0" w:color="auto"/>
        </w:rPr>
        <w:t>equally severe signs</w:t>
      </w:r>
      <w:r w:rsidRPr="009769CA">
        <w:rPr>
          <w:rFonts w:eastAsia="Aptos"/>
          <w:sz w:val="14"/>
        </w:rPr>
        <w:t xml:space="preserve"> </w:t>
      </w:r>
      <w:r w:rsidRPr="009769CA">
        <w:rPr>
          <w:rFonts w:eastAsia="Aptos"/>
          <w:u w:val="single"/>
        </w:rPr>
        <w:t>of domestic weakness</w:t>
      </w:r>
      <w:r w:rsidRPr="009769CA">
        <w:rPr>
          <w:rFonts w:eastAsia="Aptos"/>
          <w:sz w:val="14"/>
        </w:rPr>
        <w:t xml:space="preserve">. To bolster flagging support, </w:t>
      </w:r>
      <w:r w:rsidRPr="009769CA">
        <w:rPr>
          <w:rFonts w:eastAsia="Aptos"/>
          <w:iCs/>
          <w:highlight w:val="cyan"/>
          <w:u w:val="single"/>
          <w:bdr w:val="single" w:sz="8" w:space="0" w:color="auto"/>
        </w:rPr>
        <w:t>China</w:t>
      </w:r>
      <w:r w:rsidRPr="009769CA">
        <w:rPr>
          <w:rFonts w:eastAsia="Aptos"/>
          <w:sz w:val="14"/>
        </w:rPr>
        <w:t xml:space="preserve">’s government </w:t>
      </w:r>
      <w:r w:rsidRPr="009769CA">
        <w:rPr>
          <w:rFonts w:eastAsia="Aptos"/>
          <w:u w:val="single"/>
        </w:rPr>
        <w:t>relies on</w:t>
      </w:r>
      <w:r w:rsidRPr="009769CA">
        <w:rPr>
          <w:rFonts w:eastAsia="Aptos"/>
          <w:sz w:val="14"/>
        </w:rPr>
        <w:t xml:space="preserve"> </w:t>
      </w:r>
      <w:r w:rsidRPr="009769CA">
        <w:rPr>
          <w:rFonts w:eastAsia="Aptos"/>
          <w:iCs/>
          <w:u w:val="single"/>
          <w:bdr w:val="single" w:sz="8" w:space="0" w:color="auto"/>
        </w:rPr>
        <w:t>relentless</w:t>
      </w:r>
      <w:r w:rsidRPr="009769CA">
        <w:rPr>
          <w:rFonts w:eastAsia="Aptos"/>
          <w:sz w:val="14"/>
        </w:rPr>
        <w:t xml:space="preserve"> </w:t>
      </w:r>
      <w:r w:rsidRPr="009769CA">
        <w:rPr>
          <w:rFonts w:eastAsia="Aptos"/>
          <w:u w:val="single"/>
        </w:rPr>
        <w:t>repression and indoctrination</w:t>
      </w:r>
      <w:r w:rsidRPr="009769CA">
        <w:rPr>
          <w:rFonts w:eastAsia="Aptos"/>
          <w:sz w:val="14"/>
        </w:rPr>
        <w:t xml:space="preserve">. Despite these efforts, </w:t>
      </w:r>
      <w:r w:rsidRPr="009769CA">
        <w:rPr>
          <w:rFonts w:eastAsia="Aptos"/>
          <w:u w:val="single"/>
        </w:rPr>
        <w:t xml:space="preserve">public </w:t>
      </w:r>
      <w:r w:rsidRPr="009769CA">
        <w:rPr>
          <w:rFonts w:eastAsia="Aptos"/>
          <w:highlight w:val="cyan"/>
          <w:u w:val="single"/>
        </w:rPr>
        <w:t>support</w:t>
      </w:r>
      <w:r w:rsidRPr="009769CA">
        <w:rPr>
          <w:rFonts w:eastAsia="Aptos"/>
          <w:sz w:val="14"/>
        </w:rPr>
        <w:t xml:space="preserve"> </w:t>
      </w:r>
      <w:r w:rsidRPr="009769CA">
        <w:rPr>
          <w:rFonts w:eastAsia="Aptos"/>
          <w:iCs/>
          <w:u w:val="single"/>
          <w:bdr w:val="single" w:sz="8" w:space="0" w:color="auto"/>
        </w:rPr>
        <w:t>hovers</w:t>
      </w:r>
      <w:r w:rsidRPr="009769CA">
        <w:rPr>
          <w:rFonts w:eastAsia="Aptos"/>
          <w:sz w:val="14"/>
        </w:rPr>
        <w:t xml:space="preserve"> around 50-70 percent </w:t>
      </w:r>
      <w:r w:rsidRPr="009769CA">
        <w:rPr>
          <w:rFonts w:eastAsia="Aptos"/>
          <w:u w:val="single"/>
        </w:rPr>
        <w:t xml:space="preserve">and is likely </w:t>
      </w:r>
      <w:r w:rsidRPr="009769CA">
        <w:rPr>
          <w:rFonts w:eastAsia="Aptos"/>
          <w:highlight w:val="cyan"/>
          <w:u w:val="single"/>
        </w:rPr>
        <w:t>falling as</w:t>
      </w:r>
      <w:r w:rsidRPr="009769CA">
        <w:rPr>
          <w:rFonts w:eastAsia="Aptos"/>
          <w:u w:val="single"/>
        </w:rPr>
        <w:t xml:space="preserve"> the</w:t>
      </w:r>
      <w:r w:rsidRPr="009769CA">
        <w:rPr>
          <w:rFonts w:eastAsia="Aptos"/>
          <w:sz w:val="14"/>
        </w:rPr>
        <w:t xml:space="preserve"> </w:t>
      </w:r>
      <w:r w:rsidRPr="009769CA">
        <w:rPr>
          <w:rFonts w:eastAsia="Aptos"/>
          <w:iCs/>
          <w:highlight w:val="cyan"/>
          <w:u w:val="single"/>
          <w:bdr w:val="single" w:sz="8" w:space="0" w:color="auto"/>
        </w:rPr>
        <w:t>econ</w:t>
      </w:r>
      <w:r w:rsidRPr="009769CA">
        <w:rPr>
          <w:rFonts w:eastAsia="Aptos"/>
          <w:iCs/>
          <w:u w:val="single"/>
          <w:bdr w:val="single" w:sz="8" w:space="0" w:color="auto"/>
        </w:rPr>
        <w:t xml:space="preserve">omy </w:t>
      </w:r>
      <w:r w:rsidRPr="009769CA">
        <w:rPr>
          <w:rFonts w:eastAsia="Aptos"/>
          <w:iCs/>
          <w:highlight w:val="cyan"/>
          <w:u w:val="single"/>
          <w:bdr w:val="single" w:sz="8" w:space="0" w:color="auto"/>
        </w:rPr>
        <w:t>decelerates</w:t>
      </w:r>
      <w:r w:rsidRPr="009769CA">
        <w:rPr>
          <w:rFonts w:eastAsia="Aptos"/>
          <w:sz w:val="14"/>
        </w:rPr>
        <w:t xml:space="preserve">, </w:t>
      </w:r>
      <w:r w:rsidRPr="009769CA">
        <w:rPr>
          <w:rFonts w:eastAsia="Aptos"/>
          <w:iCs/>
          <w:u w:val="single"/>
          <w:bdr w:val="single" w:sz="8" w:space="0" w:color="auto"/>
        </w:rPr>
        <w:t>prospects dim</w:t>
      </w:r>
      <w:r w:rsidRPr="009769CA">
        <w:rPr>
          <w:rFonts w:eastAsia="Aptos"/>
          <w:sz w:val="14"/>
        </w:rPr>
        <w:t xml:space="preserve">, </w:t>
      </w:r>
      <w:r w:rsidRPr="009769CA">
        <w:rPr>
          <w:rFonts w:eastAsia="Aptos"/>
          <w:highlight w:val="cyan"/>
          <w:u w:val="single"/>
        </w:rPr>
        <w:t>and</w:t>
      </w:r>
      <w:r w:rsidRPr="009769CA">
        <w:rPr>
          <w:rFonts w:eastAsia="Aptos"/>
          <w:u w:val="single"/>
        </w:rPr>
        <w:t xml:space="preserve"> problems of</w:t>
      </w:r>
      <w:r w:rsidRPr="009769CA">
        <w:rPr>
          <w:rFonts w:eastAsia="Aptos"/>
          <w:sz w:val="14"/>
        </w:rPr>
        <w:t xml:space="preserve"> </w:t>
      </w:r>
      <w:r w:rsidRPr="009769CA">
        <w:rPr>
          <w:rFonts w:eastAsia="Aptos"/>
          <w:iCs/>
          <w:highlight w:val="cyan"/>
          <w:u w:val="single"/>
          <w:bdr w:val="single" w:sz="8" w:space="0" w:color="auto"/>
        </w:rPr>
        <w:t>corruption</w:t>
      </w:r>
      <w:r w:rsidRPr="009769CA">
        <w:rPr>
          <w:rFonts w:eastAsia="Aptos"/>
          <w:sz w:val="14"/>
        </w:rPr>
        <w:t xml:space="preserve"> </w:t>
      </w:r>
      <w:r w:rsidRPr="009769CA">
        <w:rPr>
          <w:rFonts w:eastAsia="Aptos"/>
          <w:u w:val="single"/>
        </w:rPr>
        <w:t>and</w:t>
      </w:r>
      <w:r w:rsidRPr="009769CA">
        <w:rPr>
          <w:rFonts w:eastAsia="Aptos"/>
          <w:sz w:val="14"/>
        </w:rPr>
        <w:t xml:space="preserve"> </w:t>
      </w:r>
      <w:r w:rsidRPr="009769CA">
        <w:rPr>
          <w:rFonts w:eastAsia="Aptos"/>
          <w:iCs/>
          <w:u w:val="single"/>
          <w:bdr w:val="single" w:sz="8" w:space="0" w:color="auto"/>
        </w:rPr>
        <w:t>malfeasance</w:t>
      </w:r>
      <w:r w:rsidRPr="009769CA">
        <w:rPr>
          <w:rFonts w:eastAsia="Aptos"/>
          <w:sz w:val="14"/>
        </w:rPr>
        <w:t xml:space="preserve"> </w:t>
      </w:r>
      <w:r w:rsidRPr="009769CA">
        <w:rPr>
          <w:rFonts w:eastAsia="Aptos"/>
          <w:highlight w:val="cyan"/>
          <w:u w:val="single"/>
        </w:rPr>
        <w:t>persist</w:t>
      </w:r>
      <w:r w:rsidRPr="009769CA">
        <w:rPr>
          <w:rFonts w:eastAsia="Aptos"/>
          <w:sz w:val="14"/>
        </w:rPr>
        <w:t xml:space="preserve">. </w:t>
      </w:r>
      <w:r w:rsidRPr="009769CA">
        <w:rPr>
          <w:rFonts w:eastAsia="Aptos"/>
          <w:u w:val="single"/>
        </w:rPr>
        <w:t>With a</w:t>
      </w:r>
      <w:r w:rsidRPr="009769CA">
        <w:rPr>
          <w:rFonts w:eastAsia="Aptos"/>
          <w:sz w:val="14"/>
        </w:rPr>
        <w:t xml:space="preserve"> </w:t>
      </w:r>
      <w:r w:rsidRPr="009769CA">
        <w:rPr>
          <w:rFonts w:eastAsia="Aptos"/>
          <w:iCs/>
          <w:highlight w:val="cyan"/>
          <w:u w:val="single"/>
          <w:bdr w:val="single" w:sz="8" w:space="0" w:color="auto"/>
        </w:rPr>
        <w:t>shrinking</w:t>
      </w:r>
      <w:r w:rsidRPr="009769CA">
        <w:rPr>
          <w:rFonts w:eastAsia="Aptos"/>
          <w:sz w:val="14"/>
          <w:highlight w:val="cyan"/>
        </w:rPr>
        <w:t xml:space="preserve"> </w:t>
      </w:r>
      <w:r w:rsidRPr="009769CA">
        <w:rPr>
          <w:rFonts w:eastAsia="Aptos"/>
          <w:highlight w:val="cyan"/>
          <w:u w:val="single"/>
        </w:rPr>
        <w:t>pop</w:t>
      </w:r>
      <w:r w:rsidRPr="009769CA">
        <w:rPr>
          <w:rFonts w:eastAsia="Aptos"/>
          <w:u w:val="single"/>
        </w:rPr>
        <w:t xml:space="preserve">ulation </w:t>
      </w:r>
      <w:r w:rsidRPr="009769CA">
        <w:rPr>
          <w:rFonts w:eastAsia="Aptos"/>
          <w:highlight w:val="cyan"/>
          <w:u w:val="single"/>
        </w:rPr>
        <w:t>and</w:t>
      </w:r>
      <w:r w:rsidRPr="009769CA">
        <w:rPr>
          <w:rFonts w:eastAsia="Aptos"/>
          <w:sz w:val="14"/>
          <w:highlight w:val="cyan"/>
        </w:rPr>
        <w:t xml:space="preserve"> </w:t>
      </w:r>
      <w:r w:rsidRPr="009769CA">
        <w:rPr>
          <w:rFonts w:eastAsia="Aptos"/>
          <w:iCs/>
          <w:highlight w:val="cyan"/>
          <w:u w:val="single"/>
          <w:bdr w:val="single" w:sz="8" w:space="0" w:color="auto"/>
        </w:rPr>
        <w:t>mismanaged</w:t>
      </w:r>
      <w:r w:rsidRPr="009769CA">
        <w:rPr>
          <w:rFonts w:eastAsia="Aptos"/>
          <w:sz w:val="14"/>
          <w:highlight w:val="cyan"/>
        </w:rPr>
        <w:t xml:space="preserve"> </w:t>
      </w:r>
      <w:r w:rsidRPr="009769CA">
        <w:rPr>
          <w:rFonts w:eastAsia="Aptos"/>
          <w:highlight w:val="cyan"/>
          <w:u w:val="single"/>
        </w:rPr>
        <w:t>econ</w:t>
      </w:r>
      <w:r w:rsidRPr="009769CA">
        <w:rPr>
          <w:rFonts w:eastAsia="Aptos"/>
          <w:u w:val="single"/>
        </w:rPr>
        <w:t>omy</w:t>
      </w:r>
      <w:r w:rsidRPr="009769CA">
        <w:rPr>
          <w:rFonts w:eastAsia="Aptos"/>
          <w:sz w:val="14"/>
        </w:rPr>
        <w:t xml:space="preserve">, </w:t>
      </w:r>
      <w:r w:rsidRPr="009769CA">
        <w:rPr>
          <w:rFonts w:eastAsia="Aptos"/>
          <w:iCs/>
          <w:highlight w:val="cyan"/>
          <w:u w:val="single"/>
          <w:bdr w:val="single" w:sz="8" w:space="0" w:color="auto"/>
        </w:rPr>
        <w:t>Russia</w:t>
      </w:r>
      <w:r w:rsidRPr="009769CA">
        <w:rPr>
          <w:rFonts w:eastAsia="Aptos"/>
          <w:sz w:val="14"/>
        </w:rPr>
        <w:t xml:space="preserve"> </w:t>
      </w:r>
      <w:r w:rsidRPr="009769CA">
        <w:rPr>
          <w:rFonts w:eastAsia="Aptos"/>
          <w:u w:val="single"/>
        </w:rPr>
        <w:t>faces a grim future</w:t>
      </w:r>
      <w:r w:rsidRPr="009769CA">
        <w:rPr>
          <w:rFonts w:eastAsia="Aptos"/>
          <w:sz w:val="14"/>
        </w:rPr>
        <w:t xml:space="preserve">. Many have voted with their feet, with </w:t>
      </w:r>
      <w:r w:rsidRPr="009769CA">
        <w:rPr>
          <w:rFonts w:eastAsia="Aptos"/>
          <w:u w:val="single"/>
        </w:rPr>
        <w:t>a million people</w:t>
      </w:r>
      <w:r w:rsidRPr="009769CA">
        <w:rPr>
          <w:rFonts w:eastAsia="Aptos"/>
          <w:sz w:val="14"/>
        </w:rPr>
        <w:t xml:space="preserve"> having </w:t>
      </w:r>
      <w:r w:rsidRPr="009769CA">
        <w:rPr>
          <w:rFonts w:eastAsia="Aptos"/>
          <w:iCs/>
          <w:u w:val="single"/>
          <w:bdr w:val="single" w:sz="8" w:space="0" w:color="auto"/>
        </w:rPr>
        <w:t>fled the country</w:t>
      </w:r>
      <w:r w:rsidRPr="009769CA">
        <w:rPr>
          <w:rFonts w:eastAsia="Aptos"/>
          <w:sz w:val="14"/>
        </w:rPr>
        <w:t xml:space="preserve"> </w:t>
      </w:r>
      <w:r w:rsidRPr="009769CA">
        <w:rPr>
          <w:rFonts w:eastAsia="Aptos"/>
          <w:u w:val="single"/>
        </w:rPr>
        <w:t>since the war against Ukraine began</w:t>
      </w:r>
      <w:r w:rsidRPr="009769CA">
        <w:rPr>
          <w:rFonts w:eastAsia="Aptos"/>
          <w:sz w:val="14"/>
        </w:rPr>
        <w:t xml:space="preserve">. </w:t>
      </w:r>
      <w:r w:rsidRPr="009769CA">
        <w:rPr>
          <w:rFonts w:eastAsia="Aptos"/>
          <w:iCs/>
          <w:highlight w:val="cyan"/>
          <w:u w:val="single"/>
          <w:bdr w:val="single" w:sz="8" w:space="0" w:color="auto"/>
        </w:rPr>
        <w:t>Iran</w:t>
      </w:r>
      <w:r w:rsidRPr="009769CA">
        <w:rPr>
          <w:rFonts w:eastAsia="Aptos"/>
          <w:sz w:val="14"/>
        </w:rPr>
        <w:t xml:space="preserve">’s government </w:t>
      </w:r>
      <w:r w:rsidRPr="009769CA">
        <w:rPr>
          <w:rFonts w:eastAsia="Aptos"/>
          <w:u w:val="single"/>
        </w:rPr>
        <w:t>remains</w:t>
      </w:r>
      <w:r w:rsidRPr="009769CA">
        <w:rPr>
          <w:rFonts w:eastAsia="Aptos"/>
          <w:sz w:val="14"/>
        </w:rPr>
        <w:t xml:space="preserve"> </w:t>
      </w:r>
      <w:r w:rsidRPr="009769CA">
        <w:rPr>
          <w:rFonts w:eastAsia="Aptos"/>
          <w:iCs/>
          <w:highlight w:val="cyan"/>
          <w:u w:val="single"/>
          <w:bdr w:val="single" w:sz="8" w:space="0" w:color="auto"/>
        </w:rPr>
        <w:t>deeply unpopular</w:t>
      </w:r>
      <w:r w:rsidRPr="009769CA">
        <w:rPr>
          <w:rFonts w:eastAsia="Aptos"/>
          <w:sz w:val="14"/>
          <w:highlight w:val="cyan"/>
        </w:rPr>
        <w:t xml:space="preserve"> </w:t>
      </w:r>
      <w:r w:rsidRPr="009769CA">
        <w:rPr>
          <w:rFonts w:eastAsia="Aptos"/>
          <w:highlight w:val="cyan"/>
          <w:u w:val="single"/>
        </w:rPr>
        <w:t>and</w:t>
      </w:r>
      <w:r w:rsidRPr="009769CA">
        <w:rPr>
          <w:rFonts w:eastAsia="Aptos"/>
          <w:u w:val="single"/>
        </w:rPr>
        <w:t xml:space="preserve"> has resorted to</w:t>
      </w:r>
      <w:r w:rsidRPr="009769CA">
        <w:rPr>
          <w:rFonts w:eastAsia="Aptos"/>
          <w:sz w:val="14"/>
        </w:rPr>
        <w:t xml:space="preserve"> </w:t>
      </w:r>
      <w:r w:rsidRPr="009769CA">
        <w:rPr>
          <w:rFonts w:eastAsia="Aptos"/>
          <w:iCs/>
          <w:u w:val="single"/>
          <w:bdr w:val="single" w:sz="8" w:space="0" w:color="auto"/>
        </w:rPr>
        <w:t>brutal violence</w:t>
      </w:r>
      <w:r w:rsidRPr="009769CA">
        <w:rPr>
          <w:rFonts w:eastAsia="Aptos"/>
          <w:sz w:val="14"/>
        </w:rPr>
        <w:t xml:space="preserve"> </w:t>
      </w:r>
      <w:r w:rsidRPr="009769CA">
        <w:rPr>
          <w:rFonts w:eastAsia="Aptos"/>
          <w:u w:val="single"/>
        </w:rPr>
        <w:t xml:space="preserve">to suppress </w:t>
      </w:r>
      <w:r w:rsidRPr="009769CA">
        <w:rPr>
          <w:rFonts w:eastAsia="Aptos"/>
          <w:highlight w:val="cyan"/>
          <w:u w:val="single"/>
        </w:rPr>
        <w:t>waves of</w:t>
      </w:r>
      <w:r w:rsidRPr="009769CA">
        <w:rPr>
          <w:rFonts w:eastAsia="Aptos"/>
          <w:u w:val="single"/>
        </w:rPr>
        <w:t xml:space="preserve"> popular </w:t>
      </w:r>
      <w:r w:rsidRPr="009769CA">
        <w:rPr>
          <w:rFonts w:eastAsia="Aptos"/>
          <w:highlight w:val="cyan"/>
          <w:u w:val="single"/>
        </w:rPr>
        <w:t>protests</w:t>
      </w:r>
      <w:r w:rsidRPr="009769CA">
        <w:rPr>
          <w:rFonts w:eastAsia="Aptos"/>
          <w:sz w:val="14"/>
        </w:rPr>
        <w:t>.</w:t>
      </w:r>
    </w:p>
    <w:p w14:paraId="4053346F" w14:textId="77777777" w:rsidR="009769CA" w:rsidRPr="009769CA" w:rsidRDefault="009769CA" w:rsidP="009769CA">
      <w:pPr>
        <w:rPr>
          <w:rFonts w:eastAsia="Aptos"/>
          <w:sz w:val="14"/>
        </w:rPr>
      </w:pPr>
      <w:r w:rsidRPr="009769CA">
        <w:rPr>
          <w:rFonts w:eastAsia="Aptos"/>
          <w:sz w:val="14"/>
        </w:rPr>
        <w:t xml:space="preserve">The </w:t>
      </w:r>
      <w:r w:rsidRPr="009769CA">
        <w:rPr>
          <w:rFonts w:eastAsia="Aptos"/>
          <w:u w:val="single"/>
        </w:rPr>
        <w:t>fragile level of public support renders</w:t>
      </w:r>
      <w:r w:rsidRPr="009769CA">
        <w:rPr>
          <w:rFonts w:eastAsia="Aptos"/>
          <w:sz w:val="14"/>
        </w:rPr>
        <w:t xml:space="preserve"> </w:t>
      </w:r>
      <w:r w:rsidRPr="009769CA">
        <w:rPr>
          <w:rFonts w:eastAsia="Aptos"/>
          <w:iCs/>
          <w:u w:val="single"/>
          <w:bdr w:val="single" w:sz="8" w:space="0" w:color="auto"/>
        </w:rPr>
        <w:t>mass mobilization</w:t>
      </w:r>
      <w:r w:rsidRPr="009769CA">
        <w:rPr>
          <w:rFonts w:eastAsia="Aptos"/>
          <w:sz w:val="14"/>
        </w:rPr>
        <w:t xml:space="preserve"> </w:t>
      </w:r>
      <w:r w:rsidRPr="009769CA">
        <w:rPr>
          <w:rFonts w:eastAsia="Aptos"/>
          <w:u w:val="single"/>
        </w:rPr>
        <w:t>strategies</w:t>
      </w:r>
      <w:r w:rsidRPr="009769CA">
        <w:rPr>
          <w:rFonts w:eastAsia="Aptos"/>
          <w:sz w:val="14"/>
        </w:rPr>
        <w:t xml:space="preserve">, which leaders at the height of the industrial age practiced, </w:t>
      </w:r>
      <w:r w:rsidRPr="009769CA">
        <w:rPr>
          <w:rFonts w:eastAsia="Aptos"/>
          <w:u w:val="single"/>
        </w:rPr>
        <w:t>nearly</w:t>
      </w:r>
      <w:r w:rsidRPr="009769CA">
        <w:rPr>
          <w:rFonts w:eastAsia="Aptos"/>
          <w:sz w:val="14"/>
        </w:rPr>
        <w:t xml:space="preserve"> </w:t>
      </w:r>
      <w:r w:rsidRPr="009769CA">
        <w:rPr>
          <w:rFonts w:eastAsia="Aptos"/>
          <w:iCs/>
          <w:u w:val="single"/>
          <w:bdr w:val="single" w:sz="8" w:space="0" w:color="auto"/>
        </w:rPr>
        <w:t>impossible</w:t>
      </w:r>
      <w:r w:rsidRPr="009769CA">
        <w:rPr>
          <w:rFonts w:eastAsia="Aptos"/>
          <w:sz w:val="14"/>
        </w:rPr>
        <w:t xml:space="preserve">. In World War II, for example, the United States and its allies, including the Soviet Union and the United Kingdom, maintained defense budgets equal to 40 percent of GDP or higher. These expenses were paid for with massive tax increases, especially for those with large incomes. National conscription involving 10-20 percent of the male population swelled armies and enabled them to fight for years on end despite incurring staggering casualties. By contrast, U.S. defense spending peaked at just over 6 percent of GDP during the “global war on terror” following the devastating attacks of September 11. Russian military spending has also peaked at around 6 percent of GDP. Neither country </w:t>
      </w:r>
      <w:proofErr w:type="gramStart"/>
      <w:r w:rsidRPr="009769CA">
        <w:rPr>
          <w:rFonts w:eastAsia="Aptos"/>
          <w:sz w:val="14"/>
        </w:rPr>
        <w:t>conscripted</w:t>
      </w:r>
      <w:proofErr w:type="gramEnd"/>
      <w:r w:rsidRPr="009769CA">
        <w:rPr>
          <w:rFonts w:eastAsia="Aptos"/>
          <w:sz w:val="14"/>
        </w:rPr>
        <w:t xml:space="preserve"> its citizens in their respective wars. The U.S. military rotated troops back to the Iraq and Afghan theaters after brief respites at home. And despite claiming that the current war in Ukraine is a fight for “Russia’s survival,” Moscow has replenished military losses with convicts as well as poor foreigners drawn by the promise of lavish payouts in the event of a soldier’s death. Aware of the fragility of public support, contemporary countries at war have generally kept taxes low, ensured a steady flow of consumer goods, and placed the burden of warfighting on a tiny minority.</w:t>
      </w:r>
    </w:p>
    <w:p w14:paraId="530F68EE" w14:textId="77777777" w:rsidR="009769CA" w:rsidRPr="009769CA" w:rsidRDefault="009769CA" w:rsidP="009769CA">
      <w:pPr>
        <w:rPr>
          <w:rFonts w:eastAsia="Aptos"/>
          <w:sz w:val="14"/>
        </w:rPr>
      </w:pPr>
      <w:r w:rsidRPr="009769CA">
        <w:rPr>
          <w:rFonts w:eastAsia="Aptos"/>
          <w:highlight w:val="cyan"/>
          <w:u w:val="single"/>
        </w:rPr>
        <w:t>Escalation</w:t>
      </w:r>
      <w:r w:rsidRPr="009769CA">
        <w:rPr>
          <w:rFonts w:eastAsia="Aptos"/>
          <w:u w:val="single"/>
        </w:rPr>
        <w:t xml:space="preserve"> to</w:t>
      </w:r>
      <w:r w:rsidRPr="009769CA">
        <w:rPr>
          <w:rFonts w:eastAsia="Aptos"/>
          <w:sz w:val="14"/>
        </w:rPr>
        <w:t xml:space="preserve"> major </w:t>
      </w:r>
      <w:r w:rsidRPr="009769CA">
        <w:rPr>
          <w:rFonts w:eastAsia="Aptos"/>
          <w:u w:val="single"/>
        </w:rPr>
        <w:t>war</w:t>
      </w:r>
      <w:r w:rsidRPr="009769CA">
        <w:rPr>
          <w:rFonts w:eastAsia="Aptos"/>
          <w:sz w:val="14"/>
        </w:rPr>
        <w:t xml:space="preserve"> </w:t>
      </w:r>
      <w:r w:rsidRPr="009769CA">
        <w:rPr>
          <w:rFonts w:eastAsia="Aptos"/>
          <w:iCs/>
          <w:u w:val="single"/>
          <w:bdr w:val="single" w:sz="8" w:space="0" w:color="auto"/>
        </w:rPr>
        <w:t>accordingly</w:t>
      </w:r>
      <w:r w:rsidRPr="009769CA">
        <w:rPr>
          <w:rFonts w:eastAsia="Aptos"/>
          <w:sz w:val="14"/>
        </w:rPr>
        <w:t xml:space="preserve"> </w:t>
      </w:r>
      <w:r w:rsidRPr="009769CA">
        <w:rPr>
          <w:rFonts w:eastAsia="Aptos"/>
          <w:highlight w:val="cyan"/>
          <w:u w:val="single"/>
        </w:rPr>
        <w:t>looks</w:t>
      </w:r>
      <w:r w:rsidRPr="009769CA">
        <w:rPr>
          <w:rFonts w:eastAsia="Aptos"/>
          <w:u w:val="single"/>
        </w:rPr>
        <w:t xml:space="preserve"> </w:t>
      </w:r>
      <w:proofErr w:type="gramStart"/>
      <w:r w:rsidRPr="009769CA">
        <w:rPr>
          <w:rFonts w:eastAsia="Aptos"/>
          <w:u w:val="single"/>
        </w:rPr>
        <w:t xml:space="preserve">less and </w:t>
      </w:r>
      <w:r w:rsidRPr="009769CA">
        <w:rPr>
          <w:rFonts w:eastAsia="Aptos"/>
          <w:highlight w:val="cyan"/>
          <w:u w:val="single"/>
        </w:rPr>
        <w:t>less</w:t>
      </w:r>
      <w:proofErr w:type="gramEnd"/>
      <w:r w:rsidRPr="009769CA">
        <w:rPr>
          <w:rFonts w:eastAsia="Aptos"/>
          <w:highlight w:val="cyan"/>
          <w:u w:val="single"/>
        </w:rPr>
        <w:t xml:space="preserve"> likely</w:t>
      </w:r>
      <w:r w:rsidRPr="009769CA">
        <w:rPr>
          <w:rFonts w:eastAsia="Aptos"/>
          <w:sz w:val="14"/>
        </w:rPr>
        <w:t xml:space="preserve">. </w:t>
      </w:r>
      <w:r w:rsidRPr="009769CA">
        <w:rPr>
          <w:rFonts w:eastAsia="Aptos"/>
          <w:u w:val="single"/>
        </w:rPr>
        <w:t>Geopolitical struggle</w:t>
      </w:r>
      <w:r w:rsidRPr="009769CA">
        <w:rPr>
          <w:rFonts w:eastAsia="Aptos"/>
          <w:sz w:val="14"/>
        </w:rPr>
        <w:t xml:space="preserve"> will </w:t>
      </w:r>
      <w:r w:rsidRPr="009769CA">
        <w:rPr>
          <w:rFonts w:eastAsia="Aptos"/>
          <w:u w:val="single"/>
        </w:rPr>
        <w:t>likely take a form</w:t>
      </w:r>
      <w:r w:rsidRPr="009769CA">
        <w:rPr>
          <w:rFonts w:eastAsia="Aptos"/>
          <w:sz w:val="14"/>
        </w:rPr>
        <w:t xml:space="preserve"> </w:t>
      </w:r>
      <w:r w:rsidRPr="009769CA">
        <w:rPr>
          <w:rFonts w:eastAsia="Aptos"/>
          <w:iCs/>
          <w:u w:val="single"/>
          <w:bdr w:val="single" w:sz="8" w:space="0" w:color="auto"/>
        </w:rPr>
        <w:t>different</w:t>
      </w:r>
      <w:r w:rsidRPr="009769CA">
        <w:rPr>
          <w:rFonts w:eastAsia="Aptos"/>
          <w:sz w:val="14"/>
        </w:rPr>
        <w:t xml:space="preserve"> </w:t>
      </w:r>
      <w:r w:rsidRPr="009769CA">
        <w:rPr>
          <w:rFonts w:eastAsia="Aptos"/>
          <w:u w:val="single"/>
        </w:rPr>
        <w:t>from recent world wars</w:t>
      </w:r>
      <w:r w:rsidRPr="009769CA">
        <w:rPr>
          <w:rFonts w:eastAsia="Aptos"/>
          <w:sz w:val="14"/>
        </w:rPr>
        <w:t>. Key differences could include the following:</w:t>
      </w:r>
    </w:p>
    <w:p w14:paraId="11394DCD" w14:textId="77777777" w:rsidR="009769CA" w:rsidRPr="009769CA" w:rsidRDefault="009769CA" w:rsidP="009769CA">
      <w:pPr>
        <w:rPr>
          <w:rFonts w:eastAsia="Aptos"/>
          <w:sz w:val="14"/>
        </w:rPr>
      </w:pPr>
      <w:r w:rsidRPr="009769CA">
        <w:rPr>
          <w:rFonts w:eastAsia="Aptos"/>
          <w:sz w:val="14"/>
        </w:rPr>
        <w:t xml:space="preserve">First, </w:t>
      </w:r>
      <w:r w:rsidRPr="009769CA">
        <w:rPr>
          <w:rFonts w:eastAsia="Aptos"/>
          <w:u w:val="single"/>
        </w:rPr>
        <w:t>only a</w:t>
      </w:r>
      <w:r w:rsidRPr="009769CA">
        <w:rPr>
          <w:rFonts w:eastAsia="Aptos"/>
          <w:sz w:val="14"/>
        </w:rPr>
        <w:t xml:space="preserve"> </w:t>
      </w:r>
      <w:r w:rsidRPr="009769CA">
        <w:rPr>
          <w:rFonts w:eastAsia="Aptos"/>
          <w:iCs/>
          <w:u w:val="single"/>
          <w:bdr w:val="single" w:sz="8" w:space="0" w:color="auto"/>
        </w:rPr>
        <w:t>small minority</w:t>
      </w:r>
      <w:r w:rsidRPr="009769CA">
        <w:rPr>
          <w:rFonts w:eastAsia="Aptos"/>
          <w:sz w:val="14"/>
        </w:rPr>
        <w:t xml:space="preserve"> </w:t>
      </w:r>
      <w:r w:rsidRPr="009769CA">
        <w:rPr>
          <w:rFonts w:eastAsia="Aptos"/>
          <w:u w:val="single"/>
        </w:rPr>
        <w:t>of the population may be involved</w:t>
      </w:r>
      <w:r w:rsidRPr="009769CA">
        <w:rPr>
          <w:rFonts w:eastAsia="Aptos"/>
          <w:sz w:val="14"/>
        </w:rPr>
        <w:t xml:space="preserve"> in the contests. </w:t>
      </w:r>
      <w:proofErr w:type="gramStart"/>
      <w:r w:rsidRPr="009769CA">
        <w:rPr>
          <w:rFonts w:eastAsia="Aptos"/>
          <w:sz w:val="14"/>
        </w:rPr>
        <w:t>The vast majority of</w:t>
      </w:r>
      <w:proofErr w:type="gramEnd"/>
      <w:r w:rsidRPr="009769CA">
        <w:rPr>
          <w:rFonts w:eastAsia="Aptos"/>
          <w:sz w:val="14"/>
        </w:rPr>
        <w:t xml:space="preserve"> the population in each country will remain disengaged or offer, at most, passive support. They may support a military operation, but only so long as they do not have to sacrifice anything for it. About 80 percent of the U.S. public initially backed the wars in Iraq and Afghanistan. However, opposition to conscription or higher taxes to fund the war remained so strong that the U.S. government never brought them up.</w:t>
      </w:r>
    </w:p>
    <w:p w14:paraId="5E6A750E" w14:textId="77777777" w:rsidR="009769CA" w:rsidRPr="009769CA" w:rsidRDefault="009769CA" w:rsidP="009769CA">
      <w:pPr>
        <w:rPr>
          <w:rFonts w:eastAsia="Aptos"/>
          <w:sz w:val="14"/>
        </w:rPr>
      </w:pPr>
      <w:r w:rsidRPr="009769CA">
        <w:rPr>
          <w:rFonts w:eastAsia="Aptos"/>
          <w:sz w:val="14"/>
        </w:rPr>
        <w:t>Similarly, the Russian public has expressed strong support for the war in Ukraine, but so long as it costs them little. Aware of the fragility of the support, Moscow has carried out limited conscription, mainly drawing from poorer minority regions, while largely sparing the politically important ethnic Russian population. Nor has Putin risked a general war tax on the public. The tenuousness of the public’s support places hard constraints on the ability of governments to scale up competitive efforts or sustain high-intensity war.</w:t>
      </w:r>
    </w:p>
    <w:p w14:paraId="35199425" w14:textId="77777777" w:rsidR="009769CA" w:rsidRPr="009769CA" w:rsidRDefault="009769CA" w:rsidP="009769CA">
      <w:pPr>
        <w:rPr>
          <w:rFonts w:eastAsia="Aptos"/>
          <w:sz w:val="14"/>
        </w:rPr>
      </w:pPr>
      <w:r w:rsidRPr="009769CA">
        <w:rPr>
          <w:rFonts w:eastAsia="Aptos"/>
          <w:sz w:val="14"/>
        </w:rPr>
        <w:t xml:space="preserve">Second, </w:t>
      </w:r>
      <w:r w:rsidRPr="009769CA">
        <w:rPr>
          <w:rFonts w:eastAsia="Aptos"/>
          <w:u w:val="single"/>
        </w:rPr>
        <w:t>weak and divided public support could become a</w:t>
      </w:r>
      <w:r w:rsidRPr="009769CA">
        <w:rPr>
          <w:rFonts w:eastAsia="Aptos"/>
          <w:sz w:val="14"/>
        </w:rPr>
        <w:t xml:space="preserve"> </w:t>
      </w:r>
      <w:r w:rsidRPr="009769CA">
        <w:rPr>
          <w:rFonts w:eastAsia="Aptos"/>
          <w:iCs/>
          <w:u w:val="single"/>
          <w:bdr w:val="single" w:sz="8" w:space="0" w:color="auto"/>
        </w:rPr>
        <w:t>persistent</w:t>
      </w:r>
      <w:r w:rsidRPr="009769CA">
        <w:rPr>
          <w:rFonts w:eastAsia="Aptos"/>
          <w:sz w:val="14"/>
        </w:rPr>
        <w:t xml:space="preserve"> </w:t>
      </w:r>
      <w:r w:rsidRPr="009769CA">
        <w:rPr>
          <w:rFonts w:eastAsia="Aptos"/>
          <w:u w:val="single"/>
        </w:rPr>
        <w:t>feature of the contest</w:t>
      </w:r>
      <w:r w:rsidRPr="009769CA">
        <w:rPr>
          <w:rFonts w:eastAsia="Aptos"/>
          <w:sz w:val="14"/>
        </w:rPr>
        <w:t xml:space="preserve">. In the United States, political opposition to support for Israel has soared as Palestinian casualties mounted in the face of bloody Israeli offensives. In Congress, Democrats have been deeply divided over the conflict, with some demanding more support for Palestine while others insist on longstanding obligations to Israel. Political opposition to U.S. support for Ukraine has increased as well. Some lawmakers have balked at the cost of U.S. defense support, which has exceeded $43 billion. Others have </w:t>
      </w:r>
      <w:proofErr w:type="gramStart"/>
      <w:r w:rsidRPr="009769CA">
        <w:rPr>
          <w:rFonts w:eastAsia="Aptos"/>
          <w:sz w:val="14"/>
        </w:rPr>
        <w:t>demanded</w:t>
      </w:r>
      <w:proofErr w:type="gramEnd"/>
      <w:r w:rsidRPr="009769CA">
        <w:rPr>
          <w:rFonts w:eastAsia="Aptos"/>
          <w:sz w:val="14"/>
        </w:rPr>
        <w:t xml:space="preserve"> more resources be spent on domestic security needs, such as the nation’s southern border. </w:t>
      </w:r>
    </w:p>
    <w:p w14:paraId="31552529" w14:textId="77777777" w:rsidR="009769CA" w:rsidRPr="009769CA" w:rsidRDefault="009769CA" w:rsidP="009769CA">
      <w:pPr>
        <w:rPr>
          <w:rFonts w:eastAsia="Aptos"/>
          <w:sz w:val="14"/>
        </w:rPr>
      </w:pPr>
      <w:r w:rsidRPr="009769CA">
        <w:rPr>
          <w:rFonts w:eastAsia="Aptos"/>
          <w:sz w:val="14"/>
        </w:rPr>
        <w:t>Nor is the problem confined to the United States. Although harder to see because of their authoritarian politics, America’s rivals face their own problems of divided and weak support for war. All have overseen extensive repression to control expressions of discontent, but signs of opposition still appear. Russian extremist militia groups have attacked their own military, and the neo-Nazi Freedom of Russia militia group openly advocates the overthrow of Vladimir Putin’s government. Opposition to Iran’s foreign policies has grown in ethnic minority regions that sympathize with the targets of Iran’s proxy wars. In December 2023, for example, a group of Iranian Jewish hackers shut down 70 percent of Iran’s petrol stations.</w:t>
      </w:r>
    </w:p>
    <w:p w14:paraId="2A7F67F1" w14:textId="77777777" w:rsidR="009769CA" w:rsidRPr="009769CA" w:rsidRDefault="009769CA" w:rsidP="009769CA">
      <w:pPr>
        <w:rPr>
          <w:rFonts w:eastAsia="Aptos"/>
          <w:sz w:val="14"/>
        </w:rPr>
      </w:pPr>
      <w:r w:rsidRPr="009769CA">
        <w:rPr>
          <w:rFonts w:eastAsia="Aptos"/>
          <w:sz w:val="14"/>
        </w:rPr>
        <w:t xml:space="preserve">Outside of occasional terror attacks in ethnic minority regions like Xinjiang, China has experienced lower levels of opposition to its foreign policy, but that is mainly </w:t>
      </w:r>
      <w:proofErr w:type="gramStart"/>
      <w:r w:rsidRPr="009769CA">
        <w:rPr>
          <w:rFonts w:eastAsia="Aptos"/>
          <w:sz w:val="14"/>
        </w:rPr>
        <w:t>due to the fact that</w:t>
      </w:r>
      <w:proofErr w:type="gramEnd"/>
      <w:r w:rsidRPr="009769CA">
        <w:rPr>
          <w:rFonts w:eastAsia="Aptos"/>
          <w:sz w:val="14"/>
        </w:rPr>
        <w:t xml:space="preserve"> the country is not involved in any war. However, </w:t>
      </w:r>
      <w:r w:rsidRPr="009769CA">
        <w:rPr>
          <w:rFonts w:eastAsia="Aptos"/>
          <w:u w:val="single"/>
        </w:rPr>
        <w:t>support for</w:t>
      </w:r>
      <w:r w:rsidRPr="009769CA">
        <w:rPr>
          <w:rFonts w:eastAsia="Aptos"/>
          <w:sz w:val="14"/>
        </w:rPr>
        <w:t xml:space="preserve"> militarily </w:t>
      </w:r>
      <w:r w:rsidRPr="009769CA">
        <w:rPr>
          <w:rFonts w:eastAsia="Aptos"/>
          <w:iCs/>
          <w:u w:val="single"/>
          <w:bdr w:val="single" w:sz="8" w:space="0" w:color="auto"/>
        </w:rPr>
        <w:t>aggressive</w:t>
      </w:r>
      <w:r w:rsidRPr="009769CA">
        <w:rPr>
          <w:rFonts w:eastAsia="Aptos"/>
          <w:sz w:val="14"/>
        </w:rPr>
        <w:t xml:space="preserve"> </w:t>
      </w:r>
      <w:r w:rsidRPr="009769CA">
        <w:rPr>
          <w:rFonts w:eastAsia="Aptos"/>
          <w:u w:val="single"/>
        </w:rPr>
        <w:t>policies remains low</w:t>
      </w:r>
      <w:r w:rsidRPr="009769CA">
        <w:rPr>
          <w:rFonts w:eastAsia="Aptos"/>
          <w:sz w:val="14"/>
        </w:rPr>
        <w:t xml:space="preserve">. Despite the popularity of Taiwan’s unification, for example, </w:t>
      </w:r>
      <w:proofErr w:type="gramStart"/>
      <w:r w:rsidRPr="009769CA">
        <w:rPr>
          <w:rFonts w:eastAsia="Aptos"/>
          <w:u w:val="single"/>
        </w:rPr>
        <w:t>the</w:t>
      </w:r>
      <w:r w:rsidRPr="009769CA">
        <w:rPr>
          <w:rFonts w:eastAsia="Aptos"/>
          <w:sz w:val="14"/>
        </w:rPr>
        <w:t xml:space="preserve"> </w:t>
      </w:r>
      <w:r w:rsidRPr="009769CA">
        <w:rPr>
          <w:rFonts w:eastAsia="Aptos"/>
          <w:iCs/>
          <w:u w:val="single"/>
          <w:bdr w:val="single" w:sz="8" w:space="0" w:color="auto"/>
        </w:rPr>
        <w:t>overwhelming majority</w:t>
      </w:r>
      <w:r w:rsidRPr="009769CA">
        <w:rPr>
          <w:rFonts w:eastAsia="Aptos"/>
          <w:sz w:val="14"/>
        </w:rPr>
        <w:t xml:space="preserve"> </w:t>
      </w:r>
      <w:r w:rsidRPr="009769CA">
        <w:rPr>
          <w:rFonts w:eastAsia="Aptos"/>
          <w:u w:val="single"/>
        </w:rPr>
        <w:t>of</w:t>
      </w:r>
      <w:proofErr w:type="gramEnd"/>
      <w:r w:rsidRPr="009769CA">
        <w:rPr>
          <w:rFonts w:eastAsia="Aptos"/>
          <w:sz w:val="14"/>
        </w:rPr>
        <w:t xml:space="preserve"> surveyed </w:t>
      </w:r>
      <w:r w:rsidRPr="009769CA">
        <w:rPr>
          <w:rFonts w:eastAsia="Aptos"/>
          <w:u w:val="single"/>
        </w:rPr>
        <w:t>citizens</w:t>
      </w:r>
      <w:r w:rsidRPr="009769CA">
        <w:rPr>
          <w:rFonts w:eastAsia="Aptos"/>
          <w:sz w:val="14"/>
        </w:rPr>
        <w:t xml:space="preserve"> </w:t>
      </w:r>
      <w:r w:rsidRPr="009769CA">
        <w:rPr>
          <w:rFonts w:eastAsia="Aptos"/>
          <w:iCs/>
          <w:u w:val="single"/>
          <w:bdr w:val="single" w:sz="8" w:space="0" w:color="auto"/>
        </w:rPr>
        <w:t>oppose</w:t>
      </w:r>
      <w:r w:rsidRPr="009769CA">
        <w:rPr>
          <w:rFonts w:eastAsia="Aptos"/>
          <w:sz w:val="14"/>
        </w:rPr>
        <w:t xml:space="preserve"> </w:t>
      </w:r>
      <w:r w:rsidRPr="009769CA">
        <w:rPr>
          <w:rFonts w:eastAsia="Aptos"/>
          <w:u w:val="single"/>
        </w:rPr>
        <w:t>war</w:t>
      </w:r>
      <w:r w:rsidRPr="009769CA">
        <w:rPr>
          <w:rFonts w:eastAsia="Aptos"/>
          <w:sz w:val="14"/>
        </w:rPr>
        <w:t xml:space="preserve"> to achieve that goal. Ambivalence to the state’s policies can be seen in the country’s intensifying tensions with the West. Despite the state’s robust backing of Putin, a small online population openly sympathizes with Ukraine. A handful of Chinese citizens have even enlisted in Ukraine’s military to fight against Russia.</w:t>
      </w:r>
    </w:p>
    <w:p w14:paraId="74C35E6A" w14:textId="77777777" w:rsidR="009769CA" w:rsidRPr="009769CA" w:rsidRDefault="009769CA" w:rsidP="009769CA">
      <w:pPr>
        <w:rPr>
          <w:rFonts w:eastAsia="Aptos"/>
          <w:sz w:val="14"/>
        </w:rPr>
      </w:pPr>
      <w:r w:rsidRPr="009769CA">
        <w:rPr>
          <w:rFonts w:eastAsia="Aptos"/>
          <w:sz w:val="14"/>
        </w:rPr>
        <w:t xml:space="preserve">Third, </w:t>
      </w:r>
      <w:r w:rsidRPr="009769CA">
        <w:rPr>
          <w:rFonts w:eastAsia="Aptos"/>
          <w:u w:val="single"/>
        </w:rPr>
        <w:t>governments</w:t>
      </w:r>
      <w:r w:rsidRPr="009769CA">
        <w:rPr>
          <w:rFonts w:eastAsia="Aptos"/>
          <w:sz w:val="14"/>
        </w:rPr>
        <w:t xml:space="preserve"> will </w:t>
      </w:r>
      <w:r w:rsidRPr="009769CA">
        <w:rPr>
          <w:rFonts w:eastAsia="Aptos"/>
          <w:u w:val="single"/>
        </w:rPr>
        <w:t>face a</w:t>
      </w:r>
      <w:r w:rsidRPr="009769CA">
        <w:rPr>
          <w:rFonts w:eastAsia="Aptos"/>
          <w:sz w:val="14"/>
        </w:rPr>
        <w:t xml:space="preserve"> </w:t>
      </w:r>
      <w:r w:rsidRPr="009769CA">
        <w:rPr>
          <w:rFonts w:eastAsia="Aptos"/>
          <w:iCs/>
          <w:highlight w:val="cyan"/>
          <w:u w:val="single"/>
          <w:bdr w:val="single" w:sz="8" w:space="0" w:color="auto"/>
        </w:rPr>
        <w:t>strong</w:t>
      </w:r>
      <w:r w:rsidRPr="009769CA">
        <w:rPr>
          <w:rFonts w:eastAsia="Aptos"/>
          <w:sz w:val="14"/>
          <w:highlight w:val="cyan"/>
        </w:rPr>
        <w:t xml:space="preserve"> </w:t>
      </w:r>
      <w:r w:rsidRPr="009769CA">
        <w:rPr>
          <w:rFonts w:eastAsia="Aptos"/>
          <w:highlight w:val="cyan"/>
          <w:u w:val="single"/>
        </w:rPr>
        <w:t>incentive to fight</w:t>
      </w:r>
      <w:r w:rsidRPr="009769CA">
        <w:rPr>
          <w:rFonts w:eastAsia="Aptos"/>
          <w:u w:val="single"/>
        </w:rPr>
        <w:t xml:space="preserve"> wars</w:t>
      </w:r>
      <w:r w:rsidRPr="009769CA">
        <w:rPr>
          <w:rFonts w:eastAsia="Aptos"/>
          <w:sz w:val="14"/>
        </w:rPr>
        <w:t xml:space="preserve"> </w:t>
      </w:r>
      <w:r w:rsidRPr="009769CA">
        <w:rPr>
          <w:rFonts w:eastAsia="Aptos"/>
          <w:iCs/>
          <w:highlight w:val="cyan"/>
          <w:u w:val="single"/>
          <w:bdr w:val="single" w:sz="8" w:space="0" w:color="auto"/>
        </w:rPr>
        <w:t>on the cheap</w:t>
      </w:r>
      <w:r w:rsidRPr="009769CA">
        <w:rPr>
          <w:rFonts w:eastAsia="Aptos"/>
          <w:sz w:val="14"/>
        </w:rPr>
        <w:t xml:space="preserve">. </w:t>
      </w:r>
      <w:r w:rsidRPr="009769CA">
        <w:rPr>
          <w:rFonts w:eastAsia="Aptos"/>
          <w:u w:val="single"/>
        </w:rPr>
        <w:t>Due to their</w:t>
      </w:r>
      <w:r w:rsidRPr="009769CA">
        <w:rPr>
          <w:rFonts w:eastAsia="Aptos"/>
          <w:sz w:val="14"/>
        </w:rPr>
        <w:t xml:space="preserve"> </w:t>
      </w:r>
      <w:r w:rsidRPr="009769CA">
        <w:rPr>
          <w:rFonts w:eastAsia="Aptos"/>
          <w:iCs/>
          <w:u w:val="single"/>
          <w:bdr w:val="single" w:sz="8" w:space="0" w:color="auto"/>
        </w:rPr>
        <w:t>inability</w:t>
      </w:r>
      <w:r w:rsidRPr="009769CA">
        <w:rPr>
          <w:rFonts w:eastAsia="Aptos"/>
          <w:sz w:val="14"/>
        </w:rPr>
        <w:t xml:space="preserve"> </w:t>
      </w:r>
      <w:r w:rsidRPr="009769CA">
        <w:rPr>
          <w:rFonts w:eastAsia="Aptos"/>
          <w:u w:val="single"/>
        </w:rPr>
        <w:t>to mobilize</w:t>
      </w:r>
      <w:r w:rsidRPr="009769CA">
        <w:rPr>
          <w:rFonts w:eastAsia="Aptos"/>
          <w:sz w:val="14"/>
        </w:rPr>
        <w:t xml:space="preserve"> the nation’s </w:t>
      </w:r>
      <w:r w:rsidRPr="009769CA">
        <w:rPr>
          <w:rFonts w:eastAsia="Aptos"/>
          <w:u w:val="single"/>
        </w:rPr>
        <w:t>resources and populations, states may find sustaining</w:t>
      </w:r>
      <w:r w:rsidRPr="009769CA">
        <w:rPr>
          <w:rFonts w:eastAsia="Aptos"/>
          <w:sz w:val="14"/>
        </w:rPr>
        <w:t xml:space="preserve"> </w:t>
      </w:r>
      <w:r w:rsidRPr="009769CA">
        <w:rPr>
          <w:rFonts w:eastAsia="Aptos"/>
          <w:iCs/>
          <w:u w:val="single"/>
          <w:bdr w:val="single" w:sz="8" w:space="0" w:color="auto"/>
        </w:rPr>
        <w:t>high-intensity war</w:t>
      </w:r>
      <w:r w:rsidRPr="009769CA">
        <w:rPr>
          <w:rFonts w:eastAsia="Aptos"/>
          <w:sz w:val="14"/>
        </w:rPr>
        <w:t xml:space="preserve"> </w:t>
      </w:r>
      <w:r w:rsidRPr="009769CA">
        <w:rPr>
          <w:rFonts w:eastAsia="Aptos"/>
          <w:u w:val="single"/>
        </w:rPr>
        <w:t>especially difficult</w:t>
      </w:r>
      <w:r w:rsidRPr="009769CA">
        <w:rPr>
          <w:rFonts w:eastAsia="Aptos"/>
          <w:sz w:val="14"/>
        </w:rPr>
        <w:t xml:space="preserve">. After extensive preparation, Russia launched a major invasion of Ukraine. Still, its inability to mobilize resources has left it dependent on conscripted minorities, convicts, and foreigners for recruits and gas sales to fund operations. Incapable of transitioning to a war economy, Moscow has had to purchase arms and ammunition from former clients such as North Korea and Iran. Similarly, the United States withdrew from Iraq and Afghanistan in part due to political controversies over the costs of the operations. </w:t>
      </w:r>
    </w:p>
    <w:p w14:paraId="060A0EDC" w14:textId="77777777" w:rsidR="009769CA" w:rsidRPr="009769CA" w:rsidRDefault="009769CA" w:rsidP="009769CA">
      <w:pPr>
        <w:rPr>
          <w:rFonts w:eastAsia="Aptos"/>
          <w:sz w:val="14"/>
        </w:rPr>
      </w:pPr>
      <w:r w:rsidRPr="009769CA">
        <w:rPr>
          <w:rFonts w:eastAsia="Aptos"/>
          <w:sz w:val="14"/>
        </w:rPr>
        <w:t xml:space="preserve">Instead of high-intensity wars, </w:t>
      </w:r>
      <w:r w:rsidRPr="009769CA">
        <w:rPr>
          <w:rFonts w:eastAsia="Aptos"/>
          <w:u w:val="single"/>
        </w:rPr>
        <w:t>countries may find</w:t>
      </w:r>
      <w:r w:rsidRPr="009769CA">
        <w:rPr>
          <w:rFonts w:eastAsia="Aptos"/>
          <w:sz w:val="14"/>
        </w:rPr>
        <w:t xml:space="preserve"> </w:t>
      </w:r>
      <w:r w:rsidRPr="009769CA">
        <w:rPr>
          <w:rFonts w:eastAsia="Aptos"/>
          <w:iCs/>
          <w:u w:val="single"/>
          <w:bdr w:val="single" w:sz="8" w:space="0" w:color="auto"/>
        </w:rPr>
        <w:t>proxy</w:t>
      </w:r>
      <w:r w:rsidRPr="009769CA">
        <w:rPr>
          <w:rFonts w:eastAsia="Aptos"/>
          <w:sz w:val="14"/>
        </w:rPr>
        <w:t xml:space="preserve">, </w:t>
      </w:r>
      <w:r w:rsidRPr="009769CA">
        <w:rPr>
          <w:rFonts w:eastAsia="Aptos"/>
          <w:iCs/>
          <w:u w:val="single"/>
          <w:bdr w:val="single" w:sz="8" w:space="0" w:color="auto"/>
        </w:rPr>
        <w:t>info</w:t>
      </w:r>
      <w:r w:rsidRPr="009769CA">
        <w:rPr>
          <w:rFonts w:eastAsia="Aptos"/>
          <w:sz w:val="14"/>
        </w:rPr>
        <w:t xml:space="preserve">rmation, cyber, </w:t>
      </w:r>
      <w:r w:rsidRPr="009769CA">
        <w:rPr>
          <w:rFonts w:eastAsia="Aptos"/>
          <w:u w:val="single"/>
        </w:rPr>
        <w:t>and</w:t>
      </w:r>
      <w:r w:rsidRPr="009769CA">
        <w:rPr>
          <w:rFonts w:eastAsia="Aptos"/>
          <w:sz w:val="14"/>
        </w:rPr>
        <w:t xml:space="preserve"> </w:t>
      </w:r>
      <w:r w:rsidRPr="009769CA">
        <w:rPr>
          <w:rFonts w:eastAsia="Aptos"/>
          <w:iCs/>
          <w:u w:val="single"/>
          <w:bdr w:val="single" w:sz="8" w:space="0" w:color="auto"/>
        </w:rPr>
        <w:t>econ</w:t>
      </w:r>
      <w:r w:rsidRPr="009769CA">
        <w:rPr>
          <w:rFonts w:eastAsia="Aptos"/>
          <w:sz w:val="14"/>
        </w:rPr>
        <w:t xml:space="preserve">omic </w:t>
      </w:r>
      <w:r w:rsidRPr="009769CA">
        <w:rPr>
          <w:rFonts w:eastAsia="Aptos"/>
          <w:u w:val="single"/>
        </w:rPr>
        <w:t>warfare</w:t>
      </w:r>
      <w:r w:rsidRPr="009769CA">
        <w:rPr>
          <w:rFonts w:eastAsia="Aptos"/>
          <w:sz w:val="14"/>
        </w:rPr>
        <w:t xml:space="preserve"> </w:t>
      </w:r>
      <w:r w:rsidRPr="009769CA">
        <w:rPr>
          <w:rFonts w:eastAsia="Aptos"/>
          <w:iCs/>
          <w:u w:val="single"/>
          <w:bdr w:val="single" w:sz="8" w:space="0" w:color="auto"/>
        </w:rPr>
        <w:t>more attractive ways</w:t>
      </w:r>
      <w:r w:rsidRPr="009769CA">
        <w:rPr>
          <w:rFonts w:eastAsia="Aptos"/>
          <w:sz w:val="14"/>
        </w:rPr>
        <w:t xml:space="preserve"> </w:t>
      </w:r>
      <w:r w:rsidRPr="009769CA">
        <w:rPr>
          <w:rFonts w:eastAsia="Aptos"/>
          <w:u w:val="single"/>
        </w:rPr>
        <w:t>to sustain pressure on their adversaries</w:t>
      </w:r>
      <w:r w:rsidRPr="009769CA">
        <w:rPr>
          <w:rFonts w:eastAsia="Aptos"/>
          <w:sz w:val="14"/>
        </w:rPr>
        <w:t xml:space="preserve">. Proxy wars </w:t>
      </w:r>
      <w:r w:rsidRPr="009769CA">
        <w:rPr>
          <w:rFonts w:eastAsia="Aptos"/>
          <w:u w:val="single"/>
        </w:rPr>
        <w:t>offer the</w:t>
      </w:r>
      <w:r w:rsidRPr="009769CA">
        <w:rPr>
          <w:rFonts w:eastAsia="Aptos"/>
          <w:sz w:val="14"/>
        </w:rPr>
        <w:t xml:space="preserve"> potential </w:t>
      </w:r>
      <w:r w:rsidRPr="009769CA">
        <w:rPr>
          <w:rFonts w:eastAsia="Aptos"/>
          <w:u w:val="single"/>
        </w:rPr>
        <w:t>advantage of bleeding a rival</w:t>
      </w:r>
      <w:r w:rsidRPr="009769CA">
        <w:rPr>
          <w:rFonts w:eastAsia="Aptos"/>
          <w:sz w:val="14"/>
        </w:rPr>
        <w:t xml:space="preserve"> </w:t>
      </w:r>
      <w:r w:rsidRPr="009769CA">
        <w:rPr>
          <w:rFonts w:eastAsia="Aptos"/>
          <w:iCs/>
          <w:highlight w:val="cyan"/>
          <w:u w:val="single"/>
          <w:bdr w:val="single" w:sz="8" w:space="0" w:color="auto"/>
        </w:rPr>
        <w:t>without</w:t>
      </w:r>
      <w:r w:rsidRPr="009769CA">
        <w:rPr>
          <w:rFonts w:eastAsia="Aptos"/>
          <w:sz w:val="14"/>
          <w:highlight w:val="cyan"/>
        </w:rPr>
        <w:t xml:space="preserve"> </w:t>
      </w:r>
      <w:r w:rsidRPr="009769CA">
        <w:rPr>
          <w:rFonts w:eastAsia="Aptos"/>
          <w:highlight w:val="cyan"/>
          <w:u w:val="single"/>
        </w:rPr>
        <w:t>risking</w:t>
      </w:r>
      <w:r w:rsidRPr="009769CA">
        <w:rPr>
          <w:rFonts w:eastAsia="Aptos"/>
          <w:u w:val="single"/>
        </w:rPr>
        <w:t xml:space="preserve"> high </w:t>
      </w:r>
      <w:r w:rsidRPr="009769CA">
        <w:rPr>
          <w:rFonts w:eastAsia="Aptos"/>
          <w:highlight w:val="cyan"/>
          <w:u w:val="single"/>
        </w:rPr>
        <w:t>casualties</w:t>
      </w:r>
      <w:r w:rsidRPr="009769CA">
        <w:rPr>
          <w:rFonts w:eastAsia="Aptos"/>
          <w:sz w:val="14"/>
        </w:rPr>
        <w:t xml:space="preserve"> of one’s own military. The use of contractors, state and non-state allies and partners, and unmanned systems will also likely appeal to governments sensitive to the political perils of military casualties and for their relative cost-effectiveness, as contracts can be terminated as soon as the war ends.</w:t>
      </w:r>
    </w:p>
    <w:p w14:paraId="4AE8B542" w14:textId="77777777" w:rsidR="009769CA" w:rsidRPr="009769CA" w:rsidRDefault="009769CA" w:rsidP="009769CA">
      <w:pPr>
        <w:rPr>
          <w:rFonts w:eastAsia="Aptos"/>
          <w:sz w:val="14"/>
        </w:rPr>
      </w:pPr>
      <w:r w:rsidRPr="009769CA">
        <w:rPr>
          <w:rFonts w:eastAsia="Aptos"/>
          <w:sz w:val="14"/>
        </w:rPr>
        <w:t>Cyber and information operations could become especially important as well due to both the lower cost and potentially higher payoff of targeting disaffected enemy populations. Conversely, the U.S. government may need to commit more resources to counter adversary information operations. Measures that impose economic hardship could be another way to provoke unrest. Resources that address urgent governance concerns will also be essential to mitigate disaffection and thereby undercut the appeals of enemy governments.</w:t>
      </w:r>
    </w:p>
    <w:p w14:paraId="5C7E8CAD" w14:textId="77777777" w:rsidR="009769CA" w:rsidRPr="009769CA" w:rsidRDefault="009769CA" w:rsidP="009769CA">
      <w:pPr>
        <w:rPr>
          <w:rFonts w:eastAsia="Aptos"/>
          <w:sz w:val="14"/>
        </w:rPr>
      </w:pPr>
      <w:r w:rsidRPr="009769CA">
        <w:rPr>
          <w:rFonts w:eastAsia="Aptos"/>
          <w:sz w:val="14"/>
        </w:rPr>
        <w:t xml:space="preserve">The </w:t>
      </w:r>
      <w:r w:rsidRPr="009769CA">
        <w:rPr>
          <w:rFonts w:eastAsia="Aptos"/>
          <w:u w:val="single"/>
        </w:rPr>
        <w:t xml:space="preserve">need to </w:t>
      </w:r>
      <w:r w:rsidRPr="009769CA">
        <w:rPr>
          <w:rFonts w:eastAsia="Aptos"/>
          <w:highlight w:val="cyan"/>
          <w:u w:val="single"/>
        </w:rPr>
        <w:t>ensure</w:t>
      </w:r>
      <w:r w:rsidRPr="009769CA">
        <w:rPr>
          <w:rFonts w:eastAsia="Aptos"/>
          <w:sz w:val="14"/>
          <w:highlight w:val="cyan"/>
        </w:rPr>
        <w:t xml:space="preserve"> </w:t>
      </w:r>
      <w:r w:rsidRPr="009769CA">
        <w:rPr>
          <w:rFonts w:eastAsia="Aptos"/>
          <w:iCs/>
          <w:highlight w:val="cyan"/>
          <w:u w:val="single"/>
          <w:bdr w:val="single" w:sz="8" w:space="0" w:color="auto"/>
        </w:rPr>
        <w:t>domestic security</w:t>
      </w:r>
      <w:r w:rsidRPr="009769CA">
        <w:rPr>
          <w:rFonts w:eastAsia="Aptos"/>
          <w:sz w:val="14"/>
          <w:highlight w:val="cyan"/>
        </w:rPr>
        <w:t xml:space="preserve"> </w:t>
      </w:r>
      <w:r w:rsidRPr="009769CA">
        <w:rPr>
          <w:rFonts w:eastAsia="Aptos"/>
          <w:highlight w:val="cyan"/>
          <w:u w:val="single"/>
        </w:rPr>
        <w:t>and</w:t>
      </w:r>
      <w:r w:rsidRPr="009769CA">
        <w:rPr>
          <w:rFonts w:eastAsia="Aptos"/>
          <w:sz w:val="14"/>
          <w:highlight w:val="cyan"/>
        </w:rPr>
        <w:t xml:space="preserve"> </w:t>
      </w:r>
      <w:r w:rsidRPr="009769CA">
        <w:rPr>
          <w:rFonts w:eastAsia="Aptos"/>
          <w:iCs/>
          <w:highlight w:val="cyan"/>
          <w:u w:val="single"/>
          <w:bdr w:val="single" w:sz="8" w:space="0" w:color="auto"/>
        </w:rPr>
        <w:t>reduce</w:t>
      </w:r>
      <w:r w:rsidRPr="009769CA">
        <w:rPr>
          <w:rFonts w:eastAsia="Aptos"/>
          <w:iCs/>
          <w:u w:val="single"/>
          <w:bdr w:val="single" w:sz="8" w:space="0" w:color="auto"/>
        </w:rPr>
        <w:t xml:space="preserve"> popular </w:t>
      </w:r>
      <w:r w:rsidRPr="009769CA">
        <w:rPr>
          <w:rFonts w:eastAsia="Aptos"/>
          <w:iCs/>
          <w:highlight w:val="cyan"/>
          <w:u w:val="single"/>
          <w:bdr w:val="single" w:sz="8" w:space="0" w:color="auto"/>
        </w:rPr>
        <w:t>discontent</w:t>
      </w:r>
      <w:r w:rsidRPr="009769CA">
        <w:rPr>
          <w:rFonts w:eastAsia="Aptos"/>
          <w:sz w:val="14"/>
        </w:rPr>
        <w:t xml:space="preserve"> </w:t>
      </w:r>
      <w:r w:rsidRPr="009769CA">
        <w:rPr>
          <w:rFonts w:eastAsia="Aptos"/>
          <w:u w:val="single"/>
        </w:rPr>
        <w:t>while waging conflict with the involvement of only a tiny minority of the population suggests a</w:t>
      </w:r>
      <w:r w:rsidRPr="009769CA">
        <w:rPr>
          <w:rFonts w:eastAsia="Aptos"/>
          <w:sz w:val="14"/>
        </w:rPr>
        <w:t xml:space="preserve"> </w:t>
      </w:r>
      <w:r w:rsidRPr="009769CA">
        <w:rPr>
          <w:rFonts w:eastAsia="Aptos"/>
          <w:iCs/>
          <w:u w:val="single"/>
          <w:bdr w:val="single" w:sz="8" w:space="0" w:color="auto"/>
        </w:rPr>
        <w:t>new</w:t>
      </w:r>
      <w:r w:rsidRPr="009769CA">
        <w:rPr>
          <w:rFonts w:eastAsia="Aptos"/>
          <w:sz w:val="14"/>
        </w:rPr>
        <w:t xml:space="preserve"> mental </w:t>
      </w:r>
      <w:r w:rsidRPr="009769CA">
        <w:rPr>
          <w:rFonts w:eastAsia="Aptos"/>
          <w:u w:val="single"/>
        </w:rPr>
        <w:t>framework will be required</w:t>
      </w:r>
      <w:r w:rsidRPr="009769CA">
        <w:rPr>
          <w:rFonts w:eastAsia="Aptos"/>
          <w:sz w:val="14"/>
        </w:rPr>
        <w:t xml:space="preserve"> for the United States to manage the challenges posed by rival states. It is not too early to begin planning and thinking about how to ensure U.S. security in an era of fragile public support.</w:t>
      </w:r>
    </w:p>
    <w:p w14:paraId="7DE7B1AB" w14:textId="77777777" w:rsidR="009769CA" w:rsidRPr="009769CA" w:rsidRDefault="009769CA" w:rsidP="009769CA">
      <w:pPr>
        <w:rPr>
          <w:rFonts w:eastAsia="Aptos"/>
        </w:rPr>
      </w:pPr>
    </w:p>
    <w:p w14:paraId="2E89ACDD" w14:textId="421292B4" w:rsidR="006448C6" w:rsidRPr="00F53C93" w:rsidRDefault="006448C6" w:rsidP="006448C6">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 xml:space="preserve">Top – </w:t>
      </w:r>
      <w:r w:rsidRPr="00F53C93">
        <w:rPr>
          <w:rFonts w:eastAsiaTheme="majorEastAsia" w:cstheme="majorBidi"/>
          <w:b/>
          <w:sz w:val="32"/>
          <w:szCs w:val="24"/>
          <w:u w:val="single"/>
        </w:rPr>
        <w:t xml:space="preserve">AT: </w:t>
      </w:r>
      <w:r>
        <w:rPr>
          <w:rFonts w:eastAsiaTheme="majorEastAsia" w:cstheme="majorBidi"/>
          <w:b/>
          <w:sz w:val="32"/>
          <w:szCs w:val="24"/>
          <w:u w:val="single"/>
        </w:rPr>
        <w:t>Disease</w:t>
      </w:r>
      <w:r w:rsidRPr="00F53C93">
        <w:rPr>
          <w:rFonts w:eastAsiaTheme="majorEastAsia" w:cstheme="majorBidi"/>
          <w:b/>
          <w:sz w:val="32"/>
          <w:szCs w:val="24"/>
          <w:u w:val="single"/>
        </w:rPr>
        <w:t xml:space="preserve"> – 1NC</w:t>
      </w:r>
    </w:p>
    <w:p w14:paraId="72B9716D" w14:textId="77777777" w:rsidR="006448C6" w:rsidRPr="00F53C93" w:rsidRDefault="006448C6" w:rsidP="006448C6">
      <w:pPr>
        <w:keepNext/>
        <w:keepLines/>
        <w:spacing w:before="40"/>
        <w:outlineLvl w:val="3"/>
        <w:rPr>
          <w:rFonts w:eastAsiaTheme="majorEastAsia" w:cstheme="majorBidi"/>
          <w:b/>
          <w:iCs/>
          <w:sz w:val="26"/>
        </w:rPr>
      </w:pPr>
      <w:r w:rsidRPr="00F53C93">
        <w:rPr>
          <w:rFonts w:eastAsiaTheme="majorEastAsia" w:cstheme="majorBidi"/>
          <w:b/>
          <w:iCs/>
          <w:sz w:val="26"/>
        </w:rPr>
        <w:t xml:space="preserve">CDC is structurally </w:t>
      </w:r>
      <w:r w:rsidRPr="00F53C93">
        <w:rPr>
          <w:rFonts w:eastAsiaTheme="majorEastAsia" w:cstheme="majorBidi"/>
          <w:b/>
          <w:iCs/>
          <w:sz w:val="26"/>
          <w:u w:val="single"/>
        </w:rPr>
        <w:t>doomed</w:t>
      </w:r>
      <w:r w:rsidRPr="00F53C93">
        <w:rPr>
          <w:rFonts w:eastAsiaTheme="majorEastAsia" w:cstheme="majorBidi"/>
          <w:b/>
          <w:iCs/>
          <w:sz w:val="26"/>
        </w:rPr>
        <w:t xml:space="preserve">. Poor decision making, lack of legitimacy. Also, pre-Trump. </w:t>
      </w:r>
    </w:p>
    <w:p w14:paraId="4F4145F4" w14:textId="77777777" w:rsidR="006448C6" w:rsidRPr="00F53C93" w:rsidRDefault="006448C6" w:rsidP="006448C6">
      <w:r w:rsidRPr="00F53C93">
        <w:t xml:space="preserve">Brian J. </w:t>
      </w:r>
      <w:r w:rsidRPr="00F53C93">
        <w:rPr>
          <w:b/>
          <w:bCs/>
          <w:sz w:val="26"/>
        </w:rPr>
        <w:t>Miller &amp;</w:t>
      </w:r>
      <w:r w:rsidRPr="00F53C93">
        <w:t xml:space="preserve"> M. Anthony </w:t>
      </w:r>
      <w:r w:rsidRPr="00F53C93">
        <w:rPr>
          <w:b/>
          <w:bCs/>
          <w:sz w:val="26"/>
        </w:rPr>
        <w:t>Mills 23</w:t>
      </w:r>
      <w:r w:rsidRPr="00F53C93">
        <w:t xml:space="preserve">.  practicing physician, is an assistant professor of medicine at the Johns Hopkins University School of Medicine and a nonresident fellow at the American Enterprise Institute. senior fellow at AEI. “Why the CDC Failed Its Covid-19 Test.” </w:t>
      </w:r>
      <w:r w:rsidRPr="00F53C93">
        <w:rPr>
          <w:iCs/>
        </w:rPr>
        <w:t>National Review</w:t>
      </w:r>
      <w:r w:rsidRPr="00F53C93">
        <w:t xml:space="preserve">. 11/05/2023. https://www.nationalreview.com/2023/11/why-the-cdc-failed-its-covid-19-test/. </w:t>
      </w:r>
    </w:p>
    <w:p w14:paraId="16257616" w14:textId="77777777" w:rsidR="006448C6" w:rsidRPr="00F53C93" w:rsidRDefault="006448C6" w:rsidP="006448C6">
      <w:pPr>
        <w:rPr>
          <w:sz w:val="16"/>
        </w:rPr>
      </w:pPr>
      <w:r w:rsidRPr="00F53C93">
        <w:rPr>
          <w:sz w:val="16"/>
        </w:rPr>
        <w:t xml:space="preserve">The </w:t>
      </w:r>
      <w:r w:rsidRPr="00F53C93">
        <w:rPr>
          <w:highlight w:val="cyan"/>
          <w:u w:val="single"/>
        </w:rPr>
        <w:t>Covid</w:t>
      </w:r>
      <w:r w:rsidRPr="00F53C93">
        <w:rPr>
          <w:sz w:val="16"/>
        </w:rPr>
        <w:t xml:space="preserve">-19 pandemic </w:t>
      </w:r>
      <w:r w:rsidRPr="00F53C93">
        <w:rPr>
          <w:highlight w:val="cyan"/>
          <w:u w:val="single"/>
        </w:rPr>
        <w:t>was a</w:t>
      </w:r>
      <w:r w:rsidRPr="00F53C93">
        <w:rPr>
          <w:sz w:val="16"/>
        </w:rPr>
        <w:t xml:space="preserve"> </w:t>
      </w:r>
      <w:r w:rsidRPr="00F53C93">
        <w:rPr>
          <w:highlight w:val="cyan"/>
          <w:u w:val="single"/>
        </w:rPr>
        <w:t>disaster</w:t>
      </w:r>
      <w:r w:rsidRPr="00F53C93">
        <w:rPr>
          <w:sz w:val="16"/>
        </w:rPr>
        <w:t xml:space="preserve">. Over a million Americans died — many in isolation in hospitals and nursing homes, far from their friends and family — and millions more became seriously sick, lost their jobs, or felt the effects of widespread economic and social disruption. Students suffered irreversible learning losses, with many </w:t>
      </w:r>
      <w:proofErr w:type="gramStart"/>
      <w:r w:rsidRPr="00F53C93">
        <w:rPr>
          <w:sz w:val="16"/>
        </w:rPr>
        <w:t>exiting</w:t>
      </w:r>
      <w:proofErr w:type="gramEnd"/>
      <w:r w:rsidRPr="00F53C93">
        <w:rPr>
          <w:sz w:val="16"/>
        </w:rPr>
        <w:t xml:space="preserve"> </w:t>
      </w:r>
      <w:proofErr w:type="gramStart"/>
      <w:r w:rsidRPr="00F53C93">
        <w:rPr>
          <w:sz w:val="16"/>
        </w:rPr>
        <w:t>the</w:t>
      </w:r>
      <w:proofErr w:type="gramEnd"/>
      <w:r w:rsidRPr="00F53C93">
        <w:rPr>
          <w:sz w:val="16"/>
        </w:rPr>
        <w:t xml:space="preserve"> public-school system altogether. Patients delayed or were denied health care unrelated to Covid-19, from cancer treatment to routine vaccination. Mental-health issues and domestic abuse spiked.</w:t>
      </w:r>
    </w:p>
    <w:p w14:paraId="362FF8AB" w14:textId="77777777" w:rsidR="006448C6" w:rsidRPr="00F53C93" w:rsidRDefault="006448C6" w:rsidP="006448C6">
      <w:pPr>
        <w:rPr>
          <w:sz w:val="16"/>
        </w:rPr>
      </w:pPr>
      <w:r w:rsidRPr="00F53C93">
        <w:rPr>
          <w:highlight w:val="cyan"/>
          <w:u w:val="single"/>
        </w:rPr>
        <w:t>Federal</w:t>
      </w:r>
      <w:r w:rsidRPr="00F53C93">
        <w:rPr>
          <w:u w:val="single"/>
        </w:rPr>
        <w:t xml:space="preserve">, state, and local </w:t>
      </w:r>
      <w:r w:rsidRPr="00F53C93">
        <w:rPr>
          <w:highlight w:val="cyan"/>
          <w:u w:val="single"/>
        </w:rPr>
        <w:t>authorities</w:t>
      </w:r>
      <w:r w:rsidRPr="00F53C93">
        <w:rPr>
          <w:sz w:val="16"/>
        </w:rPr>
        <w:t xml:space="preserve"> </w:t>
      </w:r>
      <w:r w:rsidRPr="00F53C93">
        <w:rPr>
          <w:u w:val="single"/>
        </w:rPr>
        <w:t xml:space="preserve">frequently </w:t>
      </w:r>
      <w:r w:rsidRPr="00F53C93">
        <w:rPr>
          <w:highlight w:val="cyan"/>
          <w:u w:val="single"/>
        </w:rPr>
        <w:t xml:space="preserve">made </w:t>
      </w:r>
      <w:r w:rsidRPr="00F53C93">
        <w:rPr>
          <w:iCs/>
          <w:highlight w:val="cyan"/>
          <w:u w:val="single"/>
          <w:bdr w:val="single" w:sz="8" w:space="0" w:color="auto"/>
        </w:rPr>
        <w:t>confusing</w:t>
      </w:r>
      <w:r w:rsidRPr="00F53C93">
        <w:rPr>
          <w:iCs/>
          <w:u w:val="single"/>
          <w:bdr w:val="single" w:sz="8" w:space="0" w:color="auto"/>
        </w:rPr>
        <w:t xml:space="preserve"> or contradictory policy </w:t>
      </w:r>
      <w:r w:rsidRPr="00F53C93">
        <w:rPr>
          <w:iCs/>
          <w:highlight w:val="cyan"/>
          <w:u w:val="single"/>
          <w:bdr w:val="single" w:sz="8" w:space="0" w:color="auto"/>
        </w:rPr>
        <w:t>decisions</w:t>
      </w:r>
      <w:r w:rsidRPr="00F53C93">
        <w:rPr>
          <w:sz w:val="16"/>
        </w:rPr>
        <w:t>, leaving Americans bewildered and frustrated. In many places, churches and schools shuttered while bars and liquor stores remained open. The Centers for Disease Control and Prevention (</w:t>
      </w:r>
      <w:r w:rsidRPr="00F53C93">
        <w:rPr>
          <w:u w:val="single"/>
        </w:rPr>
        <w:t>CDC</w:t>
      </w:r>
      <w:r w:rsidRPr="00F53C93">
        <w:rPr>
          <w:sz w:val="16"/>
        </w:rPr>
        <w:t xml:space="preserve">) was among the most </w:t>
      </w:r>
      <w:r w:rsidRPr="00F53C93">
        <w:rPr>
          <w:u w:val="single"/>
        </w:rPr>
        <w:t>prominent federal institutions at the center of this maelstrom. One of the agency’s key functions during the pandemic — and a source of much controversy — was to provide public-health guidance: advice to institutions and individuals about how to behave in response to the threat of a novel coronavirus.</w:t>
      </w:r>
    </w:p>
    <w:p w14:paraId="69638751" w14:textId="77777777" w:rsidR="006448C6" w:rsidRPr="00F53C93" w:rsidRDefault="006448C6" w:rsidP="006448C6">
      <w:pPr>
        <w:rPr>
          <w:sz w:val="16"/>
        </w:rPr>
      </w:pPr>
      <w:r w:rsidRPr="00F53C93">
        <w:rPr>
          <w:sz w:val="16"/>
        </w:rPr>
        <w:t>CDC guidance itself isn’t new — the agency has been issuing public-health guidelines and warnings for years — but it took on a new and outsized role during the pandemic. Americans learned the hard way that the CDC is not just a public-health agency; it is part of the administrative state, embedded in a powerful federal bureaucracy with considerable influence over economic and social life. Yet the CDC’s policy guidance is peculiar, neither strictly regulatory nor simply advisory. And the processes and evidence the CDC uses to make such consequential decisions are, compared with those of other administrative agencies, unusually opaque.</w:t>
      </w:r>
    </w:p>
    <w:p w14:paraId="2A4B2E68" w14:textId="77777777" w:rsidR="006448C6" w:rsidRPr="00F53C93" w:rsidRDefault="006448C6" w:rsidP="006448C6">
      <w:pPr>
        <w:rPr>
          <w:sz w:val="16"/>
        </w:rPr>
      </w:pPr>
      <w:r w:rsidRPr="00F53C93">
        <w:rPr>
          <w:sz w:val="16"/>
        </w:rPr>
        <w:t xml:space="preserve">Recent survey data from the American Enterprise Institute’s Survey Center on American Life show a dramatic decline in public trust in scientific and medical expertise from before the pandemic to today. It may take years for the public-health community — and </w:t>
      </w:r>
      <w:proofErr w:type="gramStart"/>
      <w:r w:rsidRPr="00F53C93">
        <w:rPr>
          <w:sz w:val="16"/>
        </w:rPr>
        <w:t>the CDC</w:t>
      </w:r>
      <w:proofErr w:type="gramEnd"/>
      <w:r w:rsidRPr="00F53C93">
        <w:rPr>
          <w:sz w:val="16"/>
        </w:rPr>
        <w:t>, in particular — to recover. As a first step toward regaining its legitimacy, the CDC should consider reforming its public-health guidance — not only to help it make better decisions, but also to increase the transparency and accountability of its decision-making process.</w:t>
      </w:r>
    </w:p>
    <w:p w14:paraId="2140088D" w14:textId="77777777" w:rsidR="006448C6" w:rsidRPr="00F53C93" w:rsidRDefault="006448C6" w:rsidP="006448C6">
      <w:pPr>
        <w:rPr>
          <w:sz w:val="16"/>
        </w:rPr>
      </w:pPr>
      <w:r w:rsidRPr="00F53C93">
        <w:rPr>
          <w:sz w:val="16"/>
        </w:rPr>
        <w:t>To be trustworthy, an institution must be capable of reliably delivering the services the public demands from it. Moreover, the process by which public demand is met must be recognized as legitimate — the institution must carry out its functions in ways that are perceived as fair and reasonable. In the case of the CDC, that means not only promoting information and policies that protect public health, but also making policy decisions in accordance with agreed upon and publicly recognizable procedures, with the possibility of recourse when things go awry.</w:t>
      </w:r>
    </w:p>
    <w:p w14:paraId="3094C89D" w14:textId="77777777" w:rsidR="006448C6" w:rsidRPr="00F53C93" w:rsidRDefault="006448C6" w:rsidP="006448C6">
      <w:pPr>
        <w:rPr>
          <w:u w:val="single"/>
        </w:rPr>
      </w:pPr>
      <w:r w:rsidRPr="00F53C93">
        <w:rPr>
          <w:u w:val="single"/>
        </w:rPr>
        <w:t xml:space="preserve">During the Covid-19 pandemic, the </w:t>
      </w:r>
      <w:r w:rsidRPr="00F53C93">
        <w:rPr>
          <w:highlight w:val="cyan"/>
          <w:u w:val="single"/>
        </w:rPr>
        <w:t>CDC</w:t>
      </w:r>
      <w:r w:rsidRPr="00F53C93">
        <w:rPr>
          <w:u w:val="single"/>
        </w:rPr>
        <w:t xml:space="preserve"> often </w:t>
      </w:r>
      <w:r w:rsidRPr="00F53C93">
        <w:rPr>
          <w:iCs/>
          <w:highlight w:val="cyan"/>
          <w:u w:val="single"/>
          <w:bdr w:val="single" w:sz="8" w:space="0" w:color="auto"/>
        </w:rPr>
        <w:t>failed</w:t>
      </w:r>
      <w:r w:rsidRPr="00F53C93">
        <w:rPr>
          <w:u w:val="single"/>
        </w:rPr>
        <w:t xml:space="preserve"> on both counts, </w:t>
      </w:r>
      <w:r w:rsidRPr="00F53C93">
        <w:rPr>
          <w:highlight w:val="cyan"/>
          <w:u w:val="single"/>
        </w:rPr>
        <w:t>hampering</w:t>
      </w:r>
      <w:r w:rsidRPr="00F53C93">
        <w:rPr>
          <w:u w:val="single"/>
        </w:rPr>
        <w:t xml:space="preserve"> its own ability to implement </w:t>
      </w:r>
      <w:r w:rsidRPr="00F53C93">
        <w:rPr>
          <w:iCs/>
          <w:highlight w:val="cyan"/>
          <w:u w:val="single"/>
          <w:bdr w:val="single" w:sz="8" w:space="0" w:color="auto"/>
        </w:rPr>
        <w:t>effective policies</w:t>
      </w:r>
      <w:r w:rsidRPr="00F53C93">
        <w:rPr>
          <w:u w:val="single"/>
        </w:rPr>
        <w:t xml:space="preserve"> and </w:t>
      </w:r>
      <w:r w:rsidRPr="00F53C93">
        <w:rPr>
          <w:highlight w:val="cyan"/>
          <w:u w:val="single"/>
        </w:rPr>
        <w:t>contributing to</w:t>
      </w:r>
      <w:r w:rsidRPr="00F53C93">
        <w:rPr>
          <w:u w:val="single"/>
        </w:rPr>
        <w:t xml:space="preserve"> the </w:t>
      </w:r>
      <w:r w:rsidRPr="00F53C93">
        <w:rPr>
          <w:iCs/>
          <w:highlight w:val="cyan"/>
          <w:u w:val="single"/>
          <w:bdr w:val="single" w:sz="8" w:space="0" w:color="auto"/>
        </w:rPr>
        <w:t>erosion of public trust</w:t>
      </w:r>
      <w:r w:rsidRPr="00F53C93">
        <w:rPr>
          <w:u w:val="single"/>
        </w:rPr>
        <w:t xml:space="preserve"> in scientific and medical expertise.</w:t>
      </w:r>
    </w:p>
    <w:p w14:paraId="56E0FC23" w14:textId="77777777" w:rsidR="006448C6" w:rsidRPr="00F53C93" w:rsidRDefault="006448C6" w:rsidP="006448C6">
      <w:pPr>
        <w:rPr>
          <w:sz w:val="16"/>
        </w:rPr>
      </w:pPr>
      <w:r w:rsidRPr="00F53C93">
        <w:rPr>
          <w:sz w:val="16"/>
        </w:rPr>
        <w:t>Where, exactly, did the CDC go astray? In some cases, especially very early in the pandemic, the CDC — like all public authorities — simply had to make judgment calls under conditions of radical uncertainty with no good options. In other instances, the agency made fateful mistakes — such as its botched rollout of diagnostic tests — which hampered our initial pandemic response. In still other cases, the agency arguably exceeded its statutory authority, as when it unilaterally issued an eviction-moratorium order after Congress failed to reach an agreement on the issue. (The order was later struck down by the Supreme Court.)</w:t>
      </w:r>
    </w:p>
    <w:p w14:paraId="1035A109" w14:textId="77777777" w:rsidR="006448C6" w:rsidRPr="00F53C93" w:rsidRDefault="006448C6" w:rsidP="006448C6">
      <w:pPr>
        <w:rPr>
          <w:sz w:val="16"/>
        </w:rPr>
      </w:pPr>
      <w:r w:rsidRPr="00F53C93">
        <w:rPr>
          <w:u w:val="single"/>
        </w:rPr>
        <w:t xml:space="preserve">Many of </w:t>
      </w:r>
      <w:proofErr w:type="gramStart"/>
      <w:r w:rsidRPr="00F53C93">
        <w:rPr>
          <w:u w:val="single"/>
        </w:rPr>
        <w:t>the CDC’s</w:t>
      </w:r>
      <w:proofErr w:type="gramEnd"/>
      <w:r w:rsidRPr="00F53C93">
        <w:rPr>
          <w:u w:val="single"/>
        </w:rPr>
        <w:t xml:space="preserve"> most controversial decisions concerned the agency’s public-health guidelines. </w:t>
      </w:r>
      <w:r w:rsidRPr="00F53C93">
        <w:rPr>
          <w:sz w:val="16"/>
        </w:rPr>
        <w:t xml:space="preserve">Making policy recommendations to protect public health is a core part of the CDC’s mission. During the pandemic, such recommendations — concerning whether and how to reopen schools or when to vaccinate which groups against Covid-19 — became a central feature of our public and private lives. </w:t>
      </w:r>
      <w:r w:rsidRPr="00F53C93">
        <w:rPr>
          <w:u w:val="single"/>
        </w:rPr>
        <w:t xml:space="preserve">Too often, these </w:t>
      </w:r>
      <w:r w:rsidRPr="00F53C93">
        <w:rPr>
          <w:highlight w:val="cyan"/>
          <w:u w:val="single"/>
        </w:rPr>
        <w:t>guidelines were</w:t>
      </w:r>
      <w:r w:rsidRPr="00F53C93">
        <w:rPr>
          <w:u w:val="single"/>
        </w:rPr>
        <w:t xml:space="preserve"> </w:t>
      </w:r>
      <w:r w:rsidRPr="00F53C93">
        <w:rPr>
          <w:highlight w:val="cyan"/>
          <w:u w:val="single"/>
        </w:rPr>
        <w:t>ambiguous</w:t>
      </w:r>
      <w:r w:rsidRPr="00F53C93">
        <w:rPr>
          <w:u w:val="single"/>
        </w:rPr>
        <w:t xml:space="preserve">, confusing, </w:t>
      </w:r>
      <w:r w:rsidRPr="00F53C93">
        <w:rPr>
          <w:iCs/>
          <w:highlight w:val="cyan"/>
          <w:u w:val="single"/>
          <w:bdr w:val="single" w:sz="8" w:space="0" w:color="auto"/>
        </w:rPr>
        <w:t>or</w:t>
      </w:r>
      <w:r w:rsidRPr="00F53C93">
        <w:rPr>
          <w:iCs/>
          <w:u w:val="single"/>
          <w:bdr w:val="single" w:sz="8" w:space="0" w:color="auto"/>
        </w:rPr>
        <w:t xml:space="preserve"> altogether </w:t>
      </w:r>
      <w:r w:rsidRPr="00F53C93">
        <w:rPr>
          <w:iCs/>
          <w:highlight w:val="cyan"/>
          <w:u w:val="single"/>
          <w:bdr w:val="single" w:sz="8" w:space="0" w:color="auto"/>
        </w:rPr>
        <w:t>wrong</w:t>
      </w:r>
      <w:r w:rsidRPr="00F53C93">
        <w:rPr>
          <w:iCs/>
          <w:u w:val="single"/>
          <w:bdr w:val="single" w:sz="8" w:space="0" w:color="auto"/>
        </w:rPr>
        <w:t>-headed</w:t>
      </w:r>
      <w:r w:rsidRPr="00F53C93">
        <w:rPr>
          <w:u w:val="single"/>
        </w:rPr>
        <w:t>.</w:t>
      </w:r>
    </w:p>
    <w:p w14:paraId="746F9355" w14:textId="77777777" w:rsidR="006448C6" w:rsidRPr="00F53C93" w:rsidRDefault="006448C6" w:rsidP="006448C6">
      <w:pPr>
        <w:rPr>
          <w:sz w:val="16"/>
        </w:rPr>
      </w:pPr>
      <w:r w:rsidRPr="00F53C93">
        <w:rPr>
          <w:sz w:val="16"/>
        </w:rPr>
        <w:t xml:space="preserve">Criticism came from various quarters. For instance, </w:t>
      </w:r>
      <w:r w:rsidRPr="00F53C93">
        <w:rPr>
          <w:u w:val="single"/>
        </w:rPr>
        <w:t xml:space="preserve">experts now agree that the </w:t>
      </w:r>
      <w:r w:rsidRPr="00F53C93">
        <w:rPr>
          <w:iCs/>
          <w:highlight w:val="cyan"/>
          <w:u w:val="single"/>
          <w:bdr w:val="single" w:sz="8" w:space="0" w:color="auto"/>
        </w:rPr>
        <w:t>CDC was far too slow</w:t>
      </w:r>
      <w:r w:rsidRPr="00F53C93">
        <w:rPr>
          <w:highlight w:val="cyan"/>
          <w:u w:val="single"/>
        </w:rPr>
        <w:t xml:space="preserve"> in accepting the role of aerosols</w:t>
      </w:r>
      <w:r w:rsidRPr="00F53C93">
        <w:rPr>
          <w:u w:val="single"/>
        </w:rPr>
        <w:t xml:space="preserve"> in transmitting the virus</w:t>
      </w:r>
      <w:r w:rsidRPr="00F53C93">
        <w:rPr>
          <w:sz w:val="16"/>
        </w:rPr>
        <w:t xml:space="preserve">. And of course there was the infamous flip-flopping on masks, not to mention the obfuscatory justifications that followed. </w:t>
      </w:r>
      <w:r w:rsidRPr="00F53C93">
        <w:rPr>
          <w:u w:val="single"/>
        </w:rPr>
        <w:t xml:space="preserve">During the Omicron wave, critics from the left accused the agency of </w:t>
      </w:r>
      <w:r w:rsidRPr="00F53C93">
        <w:rPr>
          <w:highlight w:val="cyan"/>
          <w:u w:val="single"/>
        </w:rPr>
        <w:t xml:space="preserve">caving to </w:t>
      </w:r>
      <w:r w:rsidRPr="00F53C93">
        <w:rPr>
          <w:u w:val="single"/>
        </w:rPr>
        <w:t xml:space="preserve">practical and </w:t>
      </w:r>
      <w:r w:rsidRPr="00F53C93">
        <w:rPr>
          <w:highlight w:val="cyan"/>
          <w:u w:val="single"/>
        </w:rPr>
        <w:t>political pressures to return to business as usual</w:t>
      </w:r>
      <w:r w:rsidRPr="00F53C93">
        <w:rPr>
          <w:u w:val="single"/>
        </w:rPr>
        <w:t xml:space="preserve"> when it abruptly halved isolation and quarantine times</w:t>
      </w:r>
      <w:r w:rsidRPr="00F53C93">
        <w:rPr>
          <w:sz w:val="16"/>
        </w:rPr>
        <w:t>. More recently, congressional Republicans have charged that CDC guidance on school re-openings was unduly influenced by teachers’ unions.</w:t>
      </w:r>
    </w:p>
    <w:p w14:paraId="77742580" w14:textId="77777777" w:rsidR="006448C6" w:rsidRPr="00F53C93" w:rsidRDefault="006448C6" w:rsidP="006448C6">
      <w:pPr>
        <w:rPr>
          <w:sz w:val="16"/>
        </w:rPr>
      </w:pPr>
      <w:r w:rsidRPr="00F53C93">
        <w:rPr>
          <w:sz w:val="16"/>
        </w:rPr>
        <w:t xml:space="preserve">These mistakes weren’t all equally misguided, but they contributed to the public </w:t>
      </w:r>
      <w:r w:rsidRPr="00F53C93">
        <w:rPr>
          <w:u w:val="single"/>
        </w:rPr>
        <w:t xml:space="preserve">perception that the CDC’s </w:t>
      </w:r>
      <w:r w:rsidRPr="00F53C93">
        <w:rPr>
          <w:highlight w:val="cyan"/>
          <w:u w:val="single"/>
        </w:rPr>
        <w:t xml:space="preserve">decision-making </w:t>
      </w:r>
      <w:r w:rsidRPr="00F53C93">
        <w:rPr>
          <w:u w:val="single"/>
        </w:rPr>
        <w:t xml:space="preserve">process </w:t>
      </w:r>
      <w:r w:rsidRPr="00F53C93">
        <w:rPr>
          <w:highlight w:val="cyan"/>
          <w:u w:val="single"/>
        </w:rPr>
        <w:t>was</w:t>
      </w:r>
      <w:r w:rsidRPr="00F53C93">
        <w:rPr>
          <w:u w:val="single"/>
        </w:rPr>
        <w:t xml:space="preserve"> in some way </w:t>
      </w:r>
      <w:r w:rsidRPr="00F53C93">
        <w:rPr>
          <w:highlight w:val="cyan"/>
          <w:u w:val="single"/>
        </w:rPr>
        <w:t>unreliable</w:t>
      </w:r>
      <w:r w:rsidRPr="00F53C93">
        <w:rPr>
          <w:u w:val="single"/>
        </w:rPr>
        <w:t xml:space="preserve">, </w:t>
      </w:r>
      <w:r w:rsidRPr="00F53C93">
        <w:rPr>
          <w:highlight w:val="cyan"/>
          <w:u w:val="single"/>
        </w:rPr>
        <w:t>ineffective</w:t>
      </w:r>
      <w:r w:rsidRPr="00F53C93">
        <w:rPr>
          <w:u w:val="single"/>
        </w:rPr>
        <w:t>, or improper</w:t>
      </w:r>
      <w:r w:rsidRPr="00F53C93">
        <w:rPr>
          <w:sz w:val="16"/>
        </w:rPr>
        <w:t xml:space="preserve"> — in other words, influenced by non-scientific factors. In the extreme, </w:t>
      </w:r>
      <w:proofErr w:type="gramStart"/>
      <w:r w:rsidRPr="00F53C93">
        <w:rPr>
          <w:sz w:val="16"/>
        </w:rPr>
        <w:t>the CDC</w:t>
      </w:r>
      <w:proofErr w:type="gramEnd"/>
      <w:r w:rsidRPr="00F53C93">
        <w:rPr>
          <w:sz w:val="16"/>
        </w:rPr>
        <w:t xml:space="preserve"> stands accused of issuing diktats without the input of a broad enough array of stakeholders or public accountability. </w:t>
      </w:r>
      <w:r w:rsidRPr="00F53C93">
        <w:rPr>
          <w:u w:val="single"/>
        </w:rPr>
        <w:t xml:space="preserve">This is a </w:t>
      </w:r>
      <w:r w:rsidRPr="00F53C93">
        <w:rPr>
          <w:iCs/>
          <w:highlight w:val="cyan"/>
          <w:u w:val="single"/>
          <w:bdr w:val="single" w:sz="8" w:space="0" w:color="auto"/>
        </w:rPr>
        <w:t>problem of legitimacy</w:t>
      </w:r>
      <w:r w:rsidRPr="00F53C93">
        <w:rPr>
          <w:u w:val="single"/>
        </w:rPr>
        <w:t>, not just policy.</w:t>
      </w:r>
    </w:p>
    <w:p w14:paraId="3DCFA8FE" w14:textId="77777777" w:rsidR="006448C6" w:rsidRPr="00F53C93" w:rsidRDefault="006448C6" w:rsidP="006448C6">
      <w:pPr>
        <w:rPr>
          <w:sz w:val="16"/>
        </w:rPr>
      </w:pPr>
      <w:r w:rsidRPr="00F53C93">
        <w:rPr>
          <w:u w:val="single"/>
        </w:rPr>
        <w:t xml:space="preserve">Yet it is a peculiar kind of </w:t>
      </w:r>
      <w:r w:rsidRPr="00F53C93">
        <w:rPr>
          <w:iCs/>
          <w:u w:val="single"/>
          <w:bdr w:val="single" w:sz="8" w:space="0" w:color="auto"/>
        </w:rPr>
        <w:t>legitimacy crisis</w:t>
      </w:r>
      <w:r w:rsidRPr="00F53C93">
        <w:rPr>
          <w:u w:val="single"/>
        </w:rPr>
        <w:t>. On</w:t>
      </w:r>
      <w:r w:rsidRPr="00F53C93">
        <w:rPr>
          <w:sz w:val="16"/>
        </w:rPr>
        <w:t xml:space="preserve"> one level, CDC guidelines are just that: guidelines, which institutions or individuals are encouraged but not required to follow. In principle, this allows for flexibility and adaptation — virtues when it comes to translating rapidly changing policy advice into action in such a large and diverse country as ours. It also means that the CDC is not entrusted with coercive power over the vast array of issues its guidance touches on.</w:t>
      </w:r>
    </w:p>
    <w:p w14:paraId="6292FE19" w14:textId="77777777" w:rsidR="006448C6" w:rsidRPr="00F53C93" w:rsidRDefault="006448C6" w:rsidP="006448C6">
      <w:pPr>
        <w:rPr>
          <w:sz w:val="16"/>
        </w:rPr>
      </w:pPr>
      <w:r w:rsidRPr="00F53C93">
        <w:rPr>
          <w:sz w:val="16"/>
        </w:rPr>
        <w:t xml:space="preserve">Indeed, many controversial pandemic policies, such as school closures and mask mandates, were implemented by state, local, and municipal authorities — not the CDC. The fact that CDC guidelines are technically voluntary is partly why there was so much variation in whether, when, and how they were adopted. It is also why </w:t>
      </w:r>
      <w:proofErr w:type="gramStart"/>
      <w:r w:rsidRPr="00F53C93">
        <w:rPr>
          <w:sz w:val="16"/>
        </w:rPr>
        <w:t>the CDC’s</w:t>
      </w:r>
      <w:proofErr w:type="gramEnd"/>
      <w:r w:rsidRPr="00F53C93">
        <w:rPr>
          <w:sz w:val="16"/>
        </w:rPr>
        <w:t xml:space="preserve"> defenders are not entirely wrong when they remind its critics on Capitol Hill that school closures, for instance, were in the hands of state and local authorities. At the same time, to characterize CDC </w:t>
      </w:r>
      <w:proofErr w:type="gramStart"/>
      <w:r w:rsidRPr="00F53C93">
        <w:rPr>
          <w:sz w:val="16"/>
        </w:rPr>
        <w:t>public-health</w:t>
      </w:r>
      <w:proofErr w:type="gramEnd"/>
      <w:r w:rsidRPr="00F53C93">
        <w:rPr>
          <w:sz w:val="16"/>
        </w:rPr>
        <w:t xml:space="preserve"> guidance during the pandemic as mere advice is highly misleading.</w:t>
      </w:r>
    </w:p>
    <w:p w14:paraId="3C2AFF84" w14:textId="77777777" w:rsidR="006448C6" w:rsidRPr="00F53C93" w:rsidRDefault="006448C6" w:rsidP="006448C6">
      <w:pPr>
        <w:rPr>
          <w:sz w:val="16"/>
        </w:rPr>
      </w:pPr>
      <w:r w:rsidRPr="00F53C93">
        <w:rPr>
          <w:sz w:val="16"/>
        </w:rPr>
        <w:t xml:space="preserve">Unlike a lot of expert advice given to government authorities, CDC guidelines are </w:t>
      </w:r>
      <w:proofErr w:type="gramStart"/>
      <w:r w:rsidRPr="00F53C93">
        <w:rPr>
          <w:sz w:val="16"/>
        </w:rPr>
        <w:t>public-facing</w:t>
      </w:r>
      <w:proofErr w:type="gramEnd"/>
      <w:r w:rsidRPr="00F53C93">
        <w:rPr>
          <w:sz w:val="16"/>
        </w:rPr>
        <w:t xml:space="preserve"> but not obviously publicly accountable. Especially under pandemic conditions, the recommendations are — and are meant to be — considered and adopted, frequently without modification or even second thought, by a wide array of local, national, public, and private institutions, from Army bases and Amazon warehouses to your local school board and youth swim team. During the pandemic, CDC guidelines also came to shape and constrain individual behavior in a way and to a degree that most regulatory agencies could only dream of, influencing everything from whether to wear what kind of masks under what circumstances to how many feet to stand apart from strangers to how long to isolate at home after infection or exposure.</w:t>
      </w:r>
    </w:p>
    <w:p w14:paraId="58993D26" w14:textId="77777777" w:rsidR="006448C6" w:rsidRPr="00F53C93" w:rsidRDefault="006448C6" w:rsidP="006448C6">
      <w:pPr>
        <w:rPr>
          <w:sz w:val="16"/>
        </w:rPr>
      </w:pPr>
      <w:r w:rsidRPr="00F53C93">
        <w:rPr>
          <w:u w:val="single"/>
        </w:rPr>
        <w:t xml:space="preserve">In effect, the CDC’s </w:t>
      </w:r>
      <w:r w:rsidRPr="00F53C93">
        <w:rPr>
          <w:highlight w:val="cyan"/>
          <w:u w:val="single"/>
        </w:rPr>
        <w:t>policy recommendations</w:t>
      </w:r>
      <w:r w:rsidRPr="00F53C93">
        <w:rPr>
          <w:u w:val="single"/>
        </w:rPr>
        <w:t xml:space="preserve"> — though they </w:t>
      </w:r>
      <w:r w:rsidRPr="00F53C93">
        <w:rPr>
          <w:highlight w:val="cyan"/>
          <w:u w:val="single"/>
        </w:rPr>
        <w:t>do not carry the force of law</w:t>
      </w:r>
      <w:r w:rsidRPr="00F53C93">
        <w:rPr>
          <w:u w:val="single"/>
        </w:rPr>
        <w:t xml:space="preserve"> — were often treated as binding in practice. </w:t>
      </w:r>
      <w:r w:rsidRPr="00F53C93">
        <w:rPr>
          <w:sz w:val="16"/>
        </w:rPr>
        <w:t>To flout them in certain circles was almost tantamount to transgression — the violation of a taboo. The nebulous but nevertheless real effect of the CDC’s guidance is a reminder that political power is not always reducible to the coercive power of the law. What does democratic accountability mean under such circumstances?</w:t>
      </w:r>
    </w:p>
    <w:p w14:paraId="09CBBE9D" w14:textId="77777777" w:rsidR="006448C6" w:rsidRPr="00F53C93" w:rsidRDefault="006448C6" w:rsidP="006448C6">
      <w:pPr>
        <w:keepNext/>
        <w:keepLines/>
        <w:spacing w:before="40"/>
        <w:outlineLvl w:val="3"/>
        <w:rPr>
          <w:rFonts w:eastAsiaTheme="majorEastAsia" w:cstheme="majorBidi"/>
          <w:b/>
          <w:iCs/>
          <w:sz w:val="26"/>
          <w:lang w:eastAsia="zh-CN"/>
        </w:rPr>
      </w:pPr>
      <w:r w:rsidRPr="00F53C93">
        <w:rPr>
          <w:rFonts w:eastAsiaTheme="majorEastAsia" w:cstheme="majorBidi"/>
          <w:b/>
          <w:iCs/>
          <w:sz w:val="26"/>
          <w:lang w:eastAsia="zh-CN"/>
        </w:rPr>
        <w:t xml:space="preserve">No </w:t>
      </w:r>
      <w:r w:rsidRPr="00F53C93">
        <w:rPr>
          <w:rFonts w:eastAsiaTheme="majorEastAsia" w:cstheme="majorBidi"/>
          <w:b/>
          <w:iCs/>
          <w:sz w:val="26"/>
          <w:u w:val="single"/>
          <w:lang w:eastAsia="zh-CN"/>
        </w:rPr>
        <w:t>disease</w:t>
      </w:r>
      <w:r w:rsidRPr="00F53C93">
        <w:rPr>
          <w:rFonts w:eastAsiaTheme="majorEastAsia" w:cstheme="majorBidi"/>
          <w:b/>
          <w:iCs/>
          <w:sz w:val="26"/>
          <w:lang w:eastAsia="zh-CN"/>
        </w:rPr>
        <w:t xml:space="preserve"> impact.</w:t>
      </w:r>
    </w:p>
    <w:p w14:paraId="685C3E69" w14:textId="77777777" w:rsidR="006448C6" w:rsidRPr="00F53C93" w:rsidRDefault="006448C6" w:rsidP="006448C6">
      <w:pPr>
        <w:rPr>
          <w:rFonts w:eastAsia="Calibri"/>
        </w:rPr>
      </w:pPr>
      <w:r w:rsidRPr="00F53C93">
        <w:rPr>
          <w:b/>
          <w:bCs/>
          <w:sz w:val="26"/>
        </w:rPr>
        <w:t>Vermeer ’25</w:t>
      </w:r>
      <w:r w:rsidRPr="00F53C93">
        <w:t xml:space="preserve"> [Michael J.D., Emily Lathrop, and Alvin Moon; May 6; PhD Chemistry, senior physical scientist at RAND; PhD Mechanical Engineering, associate engineer at RAND; PhD Mathematics, associate mathematician at RAND; RAND, “On the Extinction Risk from Artificial Intelligence,” p. 18-21, https://www.rand.org/content/dam/rand/pubs/research_reports/RRA3000/RRA3034-1/RAND_RRA3034-1.pdf]</w:t>
      </w:r>
    </w:p>
    <w:p w14:paraId="35D336E2" w14:textId="77777777" w:rsidR="006448C6" w:rsidRPr="00F53C93" w:rsidRDefault="006448C6" w:rsidP="006448C6">
      <w:pPr>
        <w:rPr>
          <w:rFonts w:eastAsia="Calibri"/>
          <w:sz w:val="16"/>
          <w:szCs w:val="16"/>
        </w:rPr>
      </w:pPr>
      <w:r w:rsidRPr="00F53C93">
        <w:rPr>
          <w:sz w:val="16"/>
          <w:szCs w:val="16"/>
        </w:rPr>
        <w:t xml:space="preserve">Requirement 1. Multiple Pathogens Are Likely Required Because </w:t>
      </w:r>
      <w:r w:rsidRPr="00F53C93">
        <w:rPr>
          <w:highlight w:val="cyan"/>
          <w:u w:val="single"/>
        </w:rPr>
        <w:t>a</w:t>
      </w:r>
      <w:r w:rsidRPr="00F53C93">
        <w:rPr>
          <w:sz w:val="16"/>
          <w:szCs w:val="16"/>
        </w:rPr>
        <w:t xml:space="preserve"> Single </w:t>
      </w:r>
      <w:r w:rsidRPr="00F53C93">
        <w:rPr>
          <w:highlight w:val="cyan"/>
          <w:u w:val="single"/>
        </w:rPr>
        <w:t>Pathogen Would</w:t>
      </w:r>
      <w:r w:rsidRPr="00F53C93">
        <w:rPr>
          <w:sz w:val="16"/>
          <w:szCs w:val="16"/>
        </w:rPr>
        <w:t xml:space="preserve"> Be </w:t>
      </w:r>
      <w:r w:rsidRPr="00F53C93">
        <w:rPr>
          <w:iCs/>
          <w:highlight w:val="cyan"/>
          <w:u w:val="single"/>
          <w:bdr w:val="single" w:sz="8" w:space="0" w:color="auto"/>
        </w:rPr>
        <w:t>Unlikely</w:t>
      </w:r>
      <w:r w:rsidRPr="00F53C93">
        <w:rPr>
          <w:sz w:val="16"/>
          <w:szCs w:val="16"/>
        </w:rPr>
        <w:t xml:space="preserve"> to Kill a Sufficient Percentage of the Population to </w:t>
      </w:r>
      <w:r w:rsidRPr="00F53C93">
        <w:rPr>
          <w:highlight w:val="cyan"/>
          <w:u w:val="single"/>
        </w:rPr>
        <w:t xml:space="preserve">Be an </w:t>
      </w:r>
      <w:r w:rsidRPr="00F53C93">
        <w:rPr>
          <w:iCs/>
          <w:highlight w:val="cyan"/>
          <w:u w:val="single"/>
          <w:bdr w:val="single" w:sz="8" w:space="0" w:color="auto"/>
        </w:rPr>
        <w:t>Extinction Threat</w:t>
      </w:r>
      <w:r w:rsidRPr="00F53C93">
        <w:rPr>
          <w:sz w:val="16"/>
          <w:szCs w:val="16"/>
        </w:rPr>
        <w:t xml:space="preserve"> </w:t>
      </w:r>
    </w:p>
    <w:p w14:paraId="02ED55CB" w14:textId="77777777" w:rsidR="006448C6" w:rsidRPr="00F53C93" w:rsidRDefault="006448C6" w:rsidP="006448C6">
      <w:pPr>
        <w:rPr>
          <w:rFonts w:eastAsia="Calibri"/>
          <w:sz w:val="16"/>
        </w:rPr>
      </w:pPr>
      <w:r w:rsidRPr="00F53C93">
        <w:rPr>
          <w:sz w:val="16"/>
        </w:rPr>
        <w:t xml:space="preserve">To support this assertion, we look first </w:t>
      </w:r>
      <w:proofErr w:type="gramStart"/>
      <w:r w:rsidRPr="00F53C93">
        <w:rPr>
          <w:sz w:val="16"/>
        </w:rPr>
        <w:t>to</w:t>
      </w:r>
      <w:proofErr w:type="gramEnd"/>
      <w:r w:rsidRPr="00F53C93">
        <w:rPr>
          <w:sz w:val="16"/>
        </w:rPr>
        <w:t xml:space="preserve"> historical pandemics. Natural </w:t>
      </w:r>
      <w:r w:rsidRPr="00F53C93">
        <w:rPr>
          <w:u w:val="single"/>
        </w:rPr>
        <w:t>biological threats have existed for millennia</w:t>
      </w:r>
      <w:r w:rsidRPr="00F53C93">
        <w:rPr>
          <w:sz w:val="16"/>
        </w:rPr>
        <w:t xml:space="preserve">. The 14th-century bubonic plague—the Black Death—wiped out 30–50 percent of Europe’s population, and the 1918 influenza pandemic resulted in 50 million deaths worldwide (Shipman, 2014). The combination of drought and pathogens introduced during the European conquest of Mexico in the 16th century led to more than a 90-percent reduction in the native population (Acuna-Soto et al., 2002). </w:t>
      </w:r>
      <w:r w:rsidRPr="00F53C93">
        <w:rPr>
          <w:sz w:val="16"/>
          <w:szCs w:val="16"/>
        </w:rPr>
        <w:t>However, although these examples led to drastic human population declines, they did not fully extinguish the human population. Indeed, with one known exception—the extinction</w:t>
      </w:r>
      <w:r w:rsidRPr="00F53C93">
        <w:rPr>
          <w:sz w:val="10"/>
          <w:szCs w:val="16"/>
        </w:rPr>
        <w:t xml:space="preserve"> </w:t>
      </w:r>
      <w:r w:rsidRPr="00F53C93">
        <w:rPr>
          <w:sz w:val="16"/>
        </w:rPr>
        <w:t xml:space="preserve">of the Christmas Island rat, preceded by the emergence of a deadly pathogen in the </w:t>
      </w:r>
      <w:proofErr w:type="gramStart"/>
      <w:r w:rsidRPr="00F53C93">
        <w:rPr>
          <w:sz w:val="16"/>
        </w:rPr>
        <w:t>population—</w:t>
      </w:r>
      <w:proofErr w:type="gramEnd"/>
      <w:r w:rsidRPr="00F53C93">
        <w:rPr>
          <w:u w:val="single"/>
        </w:rPr>
        <w:t xml:space="preserve">there are </w:t>
      </w:r>
      <w:r w:rsidRPr="00F53C93">
        <w:rPr>
          <w:iCs/>
          <w:u w:val="single"/>
          <w:bdr w:val="single" w:sz="8" w:space="0" w:color="auto"/>
        </w:rPr>
        <w:t>no</w:t>
      </w:r>
      <w:r w:rsidRPr="00F53C93">
        <w:rPr>
          <w:sz w:val="16"/>
        </w:rPr>
        <w:t xml:space="preserve"> well-corroborated </w:t>
      </w:r>
      <w:r w:rsidRPr="00F53C93">
        <w:rPr>
          <w:iCs/>
          <w:u w:val="single"/>
          <w:bdr w:val="single" w:sz="8" w:space="0" w:color="auto"/>
        </w:rPr>
        <w:t>instances</w:t>
      </w:r>
      <w:r w:rsidRPr="00F53C93">
        <w:rPr>
          <w:u w:val="single"/>
        </w:rPr>
        <w:t xml:space="preserve"> of pathogens causing</w:t>
      </w:r>
      <w:r w:rsidRPr="00F53C93">
        <w:rPr>
          <w:sz w:val="16"/>
        </w:rPr>
        <w:t xml:space="preserve"> the complete </w:t>
      </w:r>
      <w:r w:rsidRPr="00F53C93">
        <w:rPr>
          <w:iCs/>
          <w:u w:val="single"/>
          <w:bdr w:val="single" w:sz="8" w:space="0" w:color="auto"/>
        </w:rPr>
        <w:t>extinction</w:t>
      </w:r>
      <w:r w:rsidRPr="00F53C93">
        <w:rPr>
          <w:u w:val="single"/>
        </w:rPr>
        <w:t xml:space="preserve"> of a </w:t>
      </w:r>
      <w:r w:rsidRPr="00F53C93">
        <w:rPr>
          <w:iCs/>
          <w:u w:val="single"/>
          <w:bdr w:val="single" w:sz="8" w:space="0" w:color="auto"/>
        </w:rPr>
        <w:t>mammal</w:t>
      </w:r>
      <w:r w:rsidRPr="00F53C93">
        <w:rPr>
          <w:sz w:val="16"/>
        </w:rPr>
        <w:t>ian species (Wyatt et al., 2008).</w:t>
      </w:r>
    </w:p>
    <w:p w14:paraId="6601107B" w14:textId="77777777" w:rsidR="006448C6" w:rsidRPr="00F53C93" w:rsidRDefault="006448C6" w:rsidP="006448C6">
      <w:pPr>
        <w:rPr>
          <w:rFonts w:eastAsia="Calibri"/>
          <w:sz w:val="16"/>
        </w:rPr>
      </w:pPr>
      <w:r w:rsidRPr="00F53C93">
        <w:rPr>
          <w:sz w:val="16"/>
        </w:rPr>
        <w:t xml:space="preserve">A greater threat would likely come from novel pathogens, including both modified natural pathogens or completely de novo pathogens, designed for high transmissibility and high lethality. However, </w:t>
      </w:r>
      <w:r w:rsidRPr="00F53C93">
        <w:rPr>
          <w:u w:val="single"/>
        </w:rPr>
        <w:t>even pathogens designed to cause</w:t>
      </w:r>
      <w:r w:rsidRPr="00F53C93">
        <w:rPr>
          <w:sz w:val="16"/>
        </w:rPr>
        <w:t xml:space="preserve"> these </w:t>
      </w:r>
      <w:r w:rsidRPr="00F53C93">
        <w:rPr>
          <w:highlight w:val="cyan"/>
          <w:u w:val="single"/>
        </w:rPr>
        <w:t xml:space="preserve">effects might be </w:t>
      </w:r>
      <w:r w:rsidRPr="00F53C93">
        <w:rPr>
          <w:iCs/>
          <w:highlight w:val="cyan"/>
          <w:u w:val="single"/>
          <w:bdr w:val="single" w:sz="8" w:space="0" w:color="auto"/>
        </w:rPr>
        <w:t>limited</w:t>
      </w:r>
      <w:r w:rsidRPr="00F53C93">
        <w:rPr>
          <w:highlight w:val="cyan"/>
          <w:u w:val="single"/>
        </w:rPr>
        <w:t xml:space="preserve"> by</w:t>
      </w:r>
      <w:r w:rsidRPr="00F53C93">
        <w:rPr>
          <w:u w:val="single"/>
        </w:rPr>
        <w:t xml:space="preserve"> </w:t>
      </w:r>
      <w:r w:rsidRPr="00F53C93">
        <w:rPr>
          <w:iCs/>
          <w:u w:val="single"/>
          <w:bdr w:val="single" w:sz="8" w:space="0" w:color="auto"/>
        </w:rPr>
        <w:t xml:space="preserve">human </w:t>
      </w:r>
      <w:r w:rsidRPr="00F53C93">
        <w:rPr>
          <w:iCs/>
          <w:highlight w:val="cyan"/>
          <w:u w:val="single"/>
          <w:bdr w:val="single" w:sz="8" w:space="0" w:color="auto"/>
        </w:rPr>
        <w:t>heterogeneity</w:t>
      </w:r>
      <w:r w:rsidRPr="00F53C93">
        <w:rPr>
          <w:sz w:val="16"/>
        </w:rPr>
        <w:t xml:space="preserve">. </w:t>
      </w:r>
      <w:r w:rsidRPr="00F53C93">
        <w:rPr>
          <w:u w:val="single"/>
        </w:rPr>
        <w:t xml:space="preserve">Human </w:t>
      </w:r>
      <w:r w:rsidRPr="00F53C93">
        <w:rPr>
          <w:iCs/>
          <w:u w:val="single"/>
          <w:bdr w:val="single" w:sz="8" w:space="0" w:color="auto"/>
        </w:rPr>
        <w:t>genetic diversity</w:t>
      </w:r>
      <w:r w:rsidRPr="00F53C93">
        <w:rPr>
          <w:sz w:val="16"/>
        </w:rPr>
        <w:t xml:space="preserve"> plays a key role in </w:t>
      </w:r>
      <w:r w:rsidRPr="00F53C93">
        <w:rPr>
          <w:iCs/>
          <w:u w:val="single"/>
          <w:bdr w:val="single" w:sz="8" w:space="0" w:color="auto"/>
        </w:rPr>
        <w:t>limit</w:t>
      </w:r>
      <w:r w:rsidRPr="00F53C93">
        <w:rPr>
          <w:sz w:val="16"/>
        </w:rPr>
        <w:t xml:space="preserve">ing the </w:t>
      </w:r>
      <w:r w:rsidRPr="00F53C93">
        <w:rPr>
          <w:iCs/>
          <w:u w:val="single"/>
          <w:bdr w:val="single" w:sz="8" w:space="0" w:color="auto"/>
        </w:rPr>
        <w:t>effectiveness</w:t>
      </w:r>
      <w:r w:rsidRPr="00F53C93">
        <w:rPr>
          <w:sz w:val="16"/>
        </w:rPr>
        <w:t xml:space="preserve"> of pathogens across populations. Within a population, pathogens affect individuals differently depending on factors related to the specific genetic characteristics of each host (Jones, 2021). Some individuals or </w:t>
      </w:r>
      <w:r w:rsidRPr="00F53C93">
        <w:rPr>
          <w:u w:val="single"/>
        </w:rPr>
        <w:t xml:space="preserve">subpopulations might possess </w:t>
      </w:r>
      <w:r w:rsidRPr="00F53C93">
        <w:rPr>
          <w:iCs/>
          <w:highlight w:val="cyan"/>
          <w:u w:val="single"/>
          <w:bdr w:val="single" w:sz="8" w:space="0" w:color="auto"/>
        </w:rPr>
        <w:t>genetic traits</w:t>
      </w:r>
      <w:r w:rsidRPr="00F53C93">
        <w:rPr>
          <w:u w:val="single"/>
        </w:rPr>
        <w:t xml:space="preserve"> that </w:t>
      </w:r>
      <w:r w:rsidRPr="00F53C93">
        <w:rPr>
          <w:highlight w:val="cyan"/>
          <w:u w:val="single"/>
        </w:rPr>
        <w:t xml:space="preserve">confer </w:t>
      </w:r>
      <w:r w:rsidRPr="00F53C93">
        <w:rPr>
          <w:iCs/>
          <w:highlight w:val="cyan"/>
          <w:u w:val="single"/>
          <w:bdr w:val="single" w:sz="8" w:space="0" w:color="auto"/>
        </w:rPr>
        <w:t>resistance</w:t>
      </w:r>
      <w:r w:rsidRPr="00F53C93">
        <w:rPr>
          <w:highlight w:val="cyan"/>
          <w:u w:val="single"/>
        </w:rPr>
        <w:t xml:space="preserve"> or </w:t>
      </w:r>
      <w:r w:rsidRPr="00F53C93">
        <w:rPr>
          <w:iCs/>
          <w:highlight w:val="cyan"/>
          <w:u w:val="single"/>
          <w:bdr w:val="single" w:sz="8" w:space="0" w:color="auto"/>
        </w:rPr>
        <w:t>immunity</w:t>
      </w:r>
      <w:r w:rsidRPr="00F53C93">
        <w:rPr>
          <w:sz w:val="16"/>
        </w:rPr>
        <w:t xml:space="preserve"> to certain pathogens. </w:t>
      </w:r>
      <w:r w:rsidRPr="00F53C93">
        <w:rPr>
          <w:highlight w:val="cyan"/>
          <w:u w:val="single"/>
        </w:rPr>
        <w:t>For example</w:t>
      </w:r>
      <w:r w:rsidRPr="00F53C93">
        <w:rPr>
          <w:sz w:val="16"/>
        </w:rPr>
        <w:t xml:space="preserve">, differences in </w:t>
      </w:r>
      <w:r w:rsidRPr="00F53C93">
        <w:rPr>
          <w:iCs/>
          <w:highlight w:val="cyan"/>
          <w:u w:val="single"/>
          <w:bdr w:val="single" w:sz="8" w:space="0" w:color="auto"/>
        </w:rPr>
        <w:t>viral receptors</w:t>
      </w:r>
      <w:r w:rsidRPr="00F53C93">
        <w:rPr>
          <w:sz w:val="16"/>
        </w:rPr>
        <w:t xml:space="preserve"> between individuals can affect the ability of the hepatitis C virus to enter a host’s cells (Huang et al., 2019).</w:t>
      </w:r>
    </w:p>
    <w:p w14:paraId="51E22051" w14:textId="77777777" w:rsidR="006448C6" w:rsidRPr="00F53C93" w:rsidRDefault="006448C6" w:rsidP="006448C6">
      <w:pPr>
        <w:rPr>
          <w:rFonts w:eastAsia="Calibri"/>
          <w:sz w:val="16"/>
        </w:rPr>
      </w:pPr>
      <w:r w:rsidRPr="00F53C93">
        <w:rPr>
          <w:sz w:val="16"/>
        </w:rPr>
        <w:t xml:space="preserve">The strength of immune response can vary among individuals, influencing their ability to fight off infections. The likelihood that a pathogen will cause death is influenced by the immune response that an individual is able to put up against the pathogen (Rouse and </w:t>
      </w:r>
      <w:proofErr w:type="spellStart"/>
      <w:r w:rsidRPr="00F53C93">
        <w:rPr>
          <w:sz w:val="16"/>
        </w:rPr>
        <w:t>Sehrawat</w:t>
      </w:r>
      <w:proofErr w:type="spellEnd"/>
      <w:r w:rsidRPr="00F53C93">
        <w:rPr>
          <w:sz w:val="16"/>
        </w:rPr>
        <w:t>, 2010), meaning that outcomes will vary between individuals, even when controlling for pathogen dose.</w:t>
      </w:r>
    </w:p>
    <w:p w14:paraId="6AFEA7E7" w14:textId="77777777" w:rsidR="006448C6" w:rsidRPr="00F53C93" w:rsidRDefault="006448C6" w:rsidP="006448C6">
      <w:pPr>
        <w:rPr>
          <w:rFonts w:eastAsia="Calibri"/>
          <w:sz w:val="16"/>
        </w:rPr>
      </w:pPr>
      <w:r w:rsidRPr="00F53C93">
        <w:rPr>
          <w:sz w:val="16"/>
        </w:rPr>
        <w:t xml:space="preserve">Relatedly, </w:t>
      </w:r>
      <w:r w:rsidRPr="00F53C93">
        <w:rPr>
          <w:u w:val="single"/>
        </w:rPr>
        <w:t xml:space="preserve">the infection </w:t>
      </w:r>
      <w:proofErr w:type="gramStart"/>
      <w:r w:rsidRPr="00F53C93">
        <w:rPr>
          <w:u w:val="single"/>
        </w:rPr>
        <w:t>dose</w:t>
      </w:r>
      <w:r w:rsidRPr="00F53C93">
        <w:rPr>
          <w:sz w:val="16"/>
        </w:rPr>
        <w:t>—</w:t>
      </w:r>
      <w:proofErr w:type="gramEnd"/>
      <w:r w:rsidRPr="00F53C93">
        <w:rPr>
          <w:u w:val="single"/>
        </w:rPr>
        <w:t>the amount of a pathogen</w:t>
      </w:r>
      <w:r w:rsidRPr="00F53C93">
        <w:rPr>
          <w:sz w:val="16"/>
        </w:rPr>
        <w:t xml:space="preserve"> that </w:t>
      </w:r>
      <w:r w:rsidRPr="00F53C93">
        <w:rPr>
          <w:u w:val="single"/>
        </w:rPr>
        <w:t>an individual is exposed to</w:t>
      </w:r>
      <w:r w:rsidRPr="00F53C93">
        <w:rPr>
          <w:sz w:val="16"/>
        </w:rPr>
        <w:t>—</w:t>
      </w:r>
      <w:r w:rsidRPr="00F53C93">
        <w:rPr>
          <w:u w:val="single"/>
        </w:rPr>
        <w:t>can significantly alter the course of a disease</w:t>
      </w:r>
      <w:r w:rsidRPr="00F53C93">
        <w:rPr>
          <w:sz w:val="16"/>
        </w:rPr>
        <w:t xml:space="preserve"> (Rouse and </w:t>
      </w:r>
      <w:proofErr w:type="spellStart"/>
      <w:r w:rsidRPr="00F53C93">
        <w:rPr>
          <w:sz w:val="16"/>
        </w:rPr>
        <w:t>Sehrawat</w:t>
      </w:r>
      <w:proofErr w:type="spellEnd"/>
      <w:r w:rsidRPr="00F53C93">
        <w:rPr>
          <w:sz w:val="16"/>
        </w:rPr>
        <w:t xml:space="preserve">,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F53C93">
        <w:rPr>
          <w:u w:val="single"/>
        </w:rPr>
        <w:t xml:space="preserve">it is </w:t>
      </w:r>
      <w:r w:rsidRPr="00F53C93">
        <w:rPr>
          <w:iCs/>
          <w:u w:val="single"/>
          <w:bdr w:val="single" w:sz="8" w:space="0" w:color="auto"/>
        </w:rPr>
        <w:t>unlikely</w:t>
      </w:r>
      <w:r w:rsidRPr="00F53C93">
        <w:rPr>
          <w:sz w:val="16"/>
        </w:rPr>
        <w:t xml:space="preserve"> that </w:t>
      </w:r>
      <w:r w:rsidRPr="00F53C93">
        <w:rPr>
          <w:iCs/>
          <w:u w:val="single"/>
          <w:bdr w:val="single" w:sz="8" w:space="0" w:color="auto"/>
        </w:rPr>
        <w:t>even</w:t>
      </w:r>
      <w:r w:rsidRPr="00F53C93">
        <w:rPr>
          <w:u w:val="single"/>
        </w:rPr>
        <w:t xml:space="preserve"> a carefully </w:t>
      </w:r>
      <w:r w:rsidRPr="00F53C93">
        <w:rPr>
          <w:iCs/>
          <w:u w:val="single"/>
          <w:bdr w:val="single" w:sz="8" w:space="0" w:color="auto"/>
        </w:rPr>
        <w:t>engineered</w:t>
      </w:r>
      <w:r w:rsidRPr="00F53C93">
        <w:rPr>
          <w:u w:val="single"/>
        </w:rPr>
        <w:t xml:space="preserve"> </w:t>
      </w:r>
      <w:r w:rsidRPr="00F53C93">
        <w:rPr>
          <w:iCs/>
          <w:u w:val="single"/>
          <w:bdr w:val="single" w:sz="8" w:space="0" w:color="auto"/>
        </w:rPr>
        <w:t>pathogen</w:t>
      </w:r>
      <w:r w:rsidRPr="00F53C93">
        <w:rPr>
          <w:u w:val="single"/>
        </w:rPr>
        <w:t xml:space="preserve"> would be </w:t>
      </w:r>
      <w:r w:rsidRPr="00F53C93">
        <w:rPr>
          <w:iCs/>
          <w:u w:val="single"/>
          <w:bdr w:val="single" w:sz="8" w:space="0" w:color="auto"/>
        </w:rPr>
        <w:t>100 percent lethal</w:t>
      </w:r>
      <w:r w:rsidRPr="00F53C93">
        <w:rPr>
          <w:u w:val="single"/>
        </w:rPr>
        <w:t xml:space="preserve"> for all humans, as</w:t>
      </w:r>
      <w:r w:rsidRPr="00F53C93">
        <w:rPr>
          <w:sz w:val="16"/>
        </w:rPr>
        <w:t xml:space="preserve"> certain individuals or </w:t>
      </w:r>
      <w:r w:rsidRPr="00F53C93">
        <w:rPr>
          <w:highlight w:val="cyan"/>
          <w:u w:val="single"/>
        </w:rPr>
        <w:t>populations</w:t>
      </w:r>
      <w:r w:rsidRPr="00F53C93">
        <w:rPr>
          <w:sz w:val="16"/>
        </w:rPr>
        <w:t xml:space="preserve"> might </w:t>
      </w:r>
      <w:r w:rsidRPr="00F53C93">
        <w:rPr>
          <w:highlight w:val="cyan"/>
          <w:u w:val="single"/>
        </w:rPr>
        <w:t>possess traits that</w:t>
      </w:r>
      <w:r w:rsidRPr="00F53C93">
        <w:rPr>
          <w:u w:val="single"/>
        </w:rPr>
        <w:t xml:space="preserve"> allow them to </w:t>
      </w:r>
      <w:r w:rsidRPr="00F53C93">
        <w:rPr>
          <w:iCs/>
          <w:highlight w:val="cyan"/>
          <w:u w:val="single"/>
          <w:bdr w:val="single" w:sz="8" w:space="0" w:color="auto"/>
        </w:rPr>
        <w:t>fight the disease</w:t>
      </w:r>
      <w:r w:rsidRPr="00F53C93">
        <w:rPr>
          <w:highlight w:val="cyan"/>
          <w:u w:val="single"/>
        </w:rPr>
        <w:t xml:space="preserve"> or receive a </w:t>
      </w:r>
      <w:r w:rsidRPr="00F53C93">
        <w:rPr>
          <w:iCs/>
          <w:highlight w:val="cyan"/>
          <w:u w:val="single"/>
          <w:bdr w:val="single" w:sz="8" w:space="0" w:color="auto"/>
        </w:rPr>
        <w:t>nonlethal dose</w:t>
      </w:r>
      <w:r w:rsidRPr="00F53C93">
        <w:rPr>
          <w:sz w:val="16"/>
        </w:rPr>
        <w:t xml:space="preserve"> of the pathogen that causes the disease. Case studies have suggested that </w:t>
      </w:r>
      <w:r w:rsidRPr="00F53C93">
        <w:rPr>
          <w:u w:val="single"/>
        </w:rPr>
        <w:t>exposure to even highly lethal viruses, such as rabies, is not always fatal</w:t>
      </w:r>
      <w:r w:rsidRPr="00F53C93">
        <w:rPr>
          <w:sz w:val="16"/>
        </w:rPr>
        <w:t xml:space="preserve"> (Gold et al., 2020).</w:t>
      </w:r>
    </w:p>
    <w:p w14:paraId="467C3903" w14:textId="77777777" w:rsidR="006448C6" w:rsidRPr="00F53C93" w:rsidRDefault="006448C6" w:rsidP="006448C6">
      <w:pPr>
        <w:rPr>
          <w:rFonts w:eastAsia="Calibri"/>
          <w:sz w:val="16"/>
        </w:rPr>
      </w:pPr>
      <w:r w:rsidRPr="00F53C93">
        <w:rPr>
          <w:sz w:val="16"/>
        </w:rPr>
        <w:t xml:space="preserve">The </w:t>
      </w:r>
      <w:proofErr w:type="gramStart"/>
      <w:r w:rsidRPr="00F53C93">
        <w:rPr>
          <w:sz w:val="16"/>
        </w:rPr>
        <w:t>postinfection</w:t>
      </w:r>
      <w:proofErr w:type="gramEnd"/>
      <w:r w:rsidRPr="00F53C93">
        <w:rPr>
          <w:sz w:val="16"/>
        </w:rPr>
        <w:t xml:space="preserve"> survival of some individuals leads to several important consequences. First, </w:t>
      </w:r>
      <w:r w:rsidRPr="00F53C93">
        <w:rPr>
          <w:iCs/>
          <w:u w:val="single"/>
          <w:bdr w:val="single" w:sz="8" w:space="0" w:color="auto"/>
        </w:rPr>
        <w:t>some populations</w:t>
      </w:r>
      <w:r w:rsidRPr="00F53C93">
        <w:rPr>
          <w:u w:val="single"/>
        </w:rPr>
        <w:t xml:space="preserve"> will </w:t>
      </w:r>
      <w:r w:rsidRPr="00F53C93">
        <w:rPr>
          <w:iCs/>
          <w:u w:val="single"/>
          <w:bdr w:val="single" w:sz="8" w:space="0" w:color="auto"/>
        </w:rPr>
        <w:t>emerge with immunity</w:t>
      </w:r>
      <w:r w:rsidRPr="00F53C93">
        <w:rPr>
          <w:sz w:val="16"/>
        </w:rPr>
        <w:t xml:space="preserve">; </w:t>
      </w:r>
      <w:r w:rsidRPr="00F53C93">
        <w:rPr>
          <w:u w:val="single"/>
        </w:rPr>
        <w:t xml:space="preserve">survivors might develop </w:t>
      </w:r>
      <w:r w:rsidRPr="00F53C93">
        <w:rPr>
          <w:iCs/>
          <w:u w:val="single"/>
          <w:bdr w:val="single" w:sz="8" w:space="0" w:color="auto"/>
        </w:rPr>
        <w:t>immunological memory</w:t>
      </w:r>
      <w:r w:rsidRPr="00F53C93">
        <w:rPr>
          <w:sz w:val="16"/>
        </w:rPr>
        <w:t xml:space="preserve">, thereby </w:t>
      </w:r>
      <w:r w:rsidRPr="00F53C93">
        <w:rPr>
          <w:iCs/>
          <w:u w:val="single"/>
          <w:bdr w:val="single" w:sz="8" w:space="0" w:color="auto"/>
        </w:rPr>
        <w:t>reducing</w:t>
      </w:r>
      <w:r w:rsidRPr="00F53C93">
        <w:rPr>
          <w:u w:val="single"/>
        </w:rPr>
        <w:t xml:space="preserve"> the </w:t>
      </w:r>
      <w:r w:rsidRPr="00F53C93">
        <w:rPr>
          <w:iCs/>
          <w:u w:val="single"/>
          <w:bdr w:val="single" w:sz="8" w:space="0" w:color="auto"/>
        </w:rPr>
        <w:t>severity</w:t>
      </w:r>
      <w:r w:rsidRPr="00F53C93">
        <w:rPr>
          <w:u w:val="single"/>
        </w:rPr>
        <w:t xml:space="preserve"> of </w:t>
      </w:r>
      <w:proofErr w:type="gramStart"/>
      <w:r w:rsidRPr="00F53C93">
        <w:rPr>
          <w:u w:val="single"/>
        </w:rPr>
        <w:t>disease</w:t>
      </w:r>
      <w:proofErr w:type="gramEnd"/>
      <w:r w:rsidRPr="00F53C93">
        <w:rPr>
          <w:u w:val="single"/>
        </w:rPr>
        <w:t xml:space="preserve"> on </w:t>
      </w:r>
      <w:r w:rsidRPr="00F53C93">
        <w:rPr>
          <w:iCs/>
          <w:u w:val="single"/>
          <w:bdr w:val="single" w:sz="8" w:space="0" w:color="auto"/>
        </w:rPr>
        <w:t>reinfection</w:t>
      </w:r>
      <w:r w:rsidRPr="00F53C93">
        <w:rPr>
          <w:sz w:val="16"/>
        </w:rPr>
        <w:t xml:space="preserve">. Second, over generations, </w:t>
      </w:r>
      <w:r w:rsidRPr="00F53C93">
        <w:rPr>
          <w:u w:val="single"/>
        </w:rPr>
        <w:t>natural selection will dictate that hosts with immune systems that are better equipped to fight off a pathogen will survive and pass along those traits</w:t>
      </w:r>
      <w:r w:rsidRPr="00F53C93">
        <w:rPr>
          <w:sz w:val="16"/>
        </w:rPr>
        <w:t xml:space="preserve"> to offspring. Third, </w:t>
      </w:r>
      <w:r w:rsidRPr="00F53C93">
        <w:rPr>
          <w:u w:val="single"/>
        </w:rPr>
        <w:t>subpopulations with increased immunity</w:t>
      </w:r>
      <w:r w:rsidRPr="00F53C93">
        <w:rPr>
          <w:sz w:val="16"/>
        </w:rPr>
        <w:t xml:space="preserve"> within a larger population can </w:t>
      </w:r>
      <w:r w:rsidRPr="00F53C93">
        <w:rPr>
          <w:u w:val="single"/>
        </w:rPr>
        <w:t>alter disease dynamics</w:t>
      </w:r>
      <w:r w:rsidRPr="00F53C93">
        <w:rPr>
          <w:sz w:val="16"/>
        </w:rPr>
        <w:t xml:space="preserve">, thereby </w:t>
      </w:r>
      <w:proofErr w:type="gramStart"/>
      <w:r w:rsidRPr="00F53C93">
        <w:rPr>
          <w:u w:val="single"/>
        </w:rPr>
        <w:t>lowering</w:t>
      </w:r>
      <w:proofErr w:type="gramEnd"/>
      <w:r w:rsidRPr="00F53C93">
        <w:rPr>
          <w:u w:val="single"/>
        </w:rPr>
        <w:t xml:space="preserve"> the pool of susceptible individuals and </w:t>
      </w:r>
      <w:r w:rsidRPr="00F53C93">
        <w:rPr>
          <w:iCs/>
          <w:u w:val="single"/>
          <w:bdr w:val="single" w:sz="8" w:space="0" w:color="auto"/>
        </w:rPr>
        <w:t>reducing</w:t>
      </w:r>
      <w:r w:rsidRPr="00F53C93">
        <w:rPr>
          <w:sz w:val="16"/>
        </w:rPr>
        <w:t xml:space="preserve"> the </w:t>
      </w:r>
      <w:r w:rsidRPr="00F53C93">
        <w:rPr>
          <w:iCs/>
          <w:u w:val="single"/>
          <w:bdr w:val="single" w:sz="8" w:space="0" w:color="auto"/>
        </w:rPr>
        <w:t>continued spread</w:t>
      </w:r>
      <w:r w:rsidRPr="00F53C93">
        <w:rPr>
          <w:sz w:val="16"/>
        </w:rPr>
        <w:t xml:space="preserve"> of a pathogen in the population (</w:t>
      </w:r>
      <w:proofErr w:type="spellStart"/>
      <w:r w:rsidRPr="00F53C93">
        <w:rPr>
          <w:sz w:val="16"/>
        </w:rPr>
        <w:t>Grassly</w:t>
      </w:r>
      <w:proofErr w:type="spellEnd"/>
      <w:r w:rsidRPr="00F53C93">
        <w:rPr>
          <w:sz w:val="16"/>
        </w:rPr>
        <w:t xml:space="preserve"> and Fraser, 2008).</w:t>
      </w:r>
    </w:p>
    <w:p w14:paraId="26A3F7BE" w14:textId="77777777" w:rsidR="006448C6" w:rsidRPr="00F53C93" w:rsidRDefault="006448C6" w:rsidP="006448C6">
      <w:pPr>
        <w:rPr>
          <w:rFonts w:eastAsia="Calibri"/>
          <w:sz w:val="16"/>
        </w:rPr>
      </w:pPr>
      <w:r w:rsidRPr="00F53C93">
        <w:rPr>
          <w:sz w:val="16"/>
        </w:rPr>
        <w:t xml:space="preserve">Finally, </w:t>
      </w:r>
      <w:r w:rsidRPr="00F53C93">
        <w:rPr>
          <w:iCs/>
          <w:highlight w:val="cyan"/>
          <w:u w:val="single"/>
          <w:bdr w:val="single" w:sz="8" w:space="0" w:color="auto"/>
        </w:rPr>
        <w:t>even if</w:t>
      </w:r>
      <w:r w:rsidRPr="00F53C93">
        <w:rPr>
          <w:u w:val="single"/>
        </w:rPr>
        <w:t xml:space="preserve"> a single pathogen could be </w:t>
      </w:r>
      <w:r w:rsidRPr="00F53C93">
        <w:rPr>
          <w:iCs/>
          <w:u w:val="single"/>
          <w:bdr w:val="single" w:sz="8" w:space="0" w:color="auto"/>
        </w:rPr>
        <w:t>designed</w:t>
      </w:r>
      <w:r w:rsidRPr="00F53C93">
        <w:rPr>
          <w:u w:val="single"/>
        </w:rPr>
        <w:t xml:space="preserve"> to be consistently </w:t>
      </w:r>
      <w:r w:rsidRPr="00F53C93">
        <w:rPr>
          <w:iCs/>
          <w:highlight w:val="cyan"/>
          <w:u w:val="single"/>
          <w:bdr w:val="single" w:sz="8" w:space="0" w:color="auto"/>
        </w:rPr>
        <w:t>highly lethal</w:t>
      </w:r>
      <w:r w:rsidRPr="00F53C93">
        <w:rPr>
          <w:u w:val="single"/>
        </w:rPr>
        <w:t xml:space="preserve"> after </w:t>
      </w:r>
      <w:r w:rsidRPr="00F53C93">
        <w:rPr>
          <w:iCs/>
          <w:u w:val="single"/>
          <w:bdr w:val="single" w:sz="8" w:space="0" w:color="auto"/>
        </w:rPr>
        <w:t>many replications</w:t>
      </w:r>
      <w:r w:rsidRPr="00F53C93">
        <w:rPr>
          <w:sz w:val="16"/>
        </w:rPr>
        <w:t xml:space="preserve">, we assert that </w:t>
      </w:r>
      <w:proofErr w:type="gramStart"/>
      <w:r w:rsidRPr="00F53C93">
        <w:rPr>
          <w:iCs/>
          <w:highlight w:val="cyan"/>
          <w:u w:val="single"/>
          <w:bdr w:val="single" w:sz="8" w:space="0" w:color="auto"/>
        </w:rPr>
        <w:t>sufficient</w:t>
      </w:r>
      <w:r w:rsidRPr="00F53C93">
        <w:rPr>
          <w:sz w:val="16"/>
        </w:rPr>
        <w:t xml:space="preserve"> numbers of</w:t>
      </w:r>
      <w:proofErr w:type="gramEnd"/>
      <w:r w:rsidRPr="00F53C93">
        <w:rPr>
          <w:sz w:val="16"/>
        </w:rPr>
        <w:t xml:space="preserve"> </w:t>
      </w:r>
      <w:r w:rsidRPr="00F53C93">
        <w:rPr>
          <w:iCs/>
          <w:highlight w:val="cyan"/>
          <w:u w:val="single"/>
          <w:bdr w:val="single" w:sz="8" w:space="0" w:color="auto"/>
        </w:rPr>
        <w:t>humans</w:t>
      </w:r>
      <w:r w:rsidRPr="00F53C93">
        <w:rPr>
          <w:sz w:val="16"/>
          <w:highlight w:val="cyan"/>
        </w:rPr>
        <w:t xml:space="preserve"> </w:t>
      </w:r>
      <w:r w:rsidRPr="00F53C93">
        <w:rPr>
          <w:highlight w:val="cyan"/>
          <w:u w:val="single"/>
        </w:rPr>
        <w:t>would</w:t>
      </w:r>
      <w:r w:rsidRPr="00F53C93">
        <w:rPr>
          <w:sz w:val="16"/>
        </w:rPr>
        <w:t xml:space="preserve"> likely </w:t>
      </w:r>
      <w:r w:rsidRPr="00F53C93">
        <w:rPr>
          <w:iCs/>
          <w:highlight w:val="cyan"/>
          <w:u w:val="single"/>
          <w:bdr w:val="single" w:sz="8" w:space="0" w:color="auto"/>
        </w:rPr>
        <w:t>survive</w:t>
      </w:r>
      <w:r w:rsidRPr="00F53C93">
        <w:rPr>
          <w:u w:val="single"/>
        </w:rPr>
        <w:t xml:space="preserve"> to </w:t>
      </w:r>
      <w:r w:rsidRPr="00F53C93">
        <w:rPr>
          <w:iCs/>
          <w:u w:val="single"/>
          <w:bdr w:val="single" w:sz="8" w:space="0" w:color="auto"/>
        </w:rPr>
        <w:t>avoid extinction</w:t>
      </w:r>
      <w:r w:rsidRPr="00F53C93">
        <w:rPr>
          <w:sz w:val="16"/>
        </w:rPr>
        <w:t>. A virus that was 99.99 percent lethal and reached the entire human population, for example, might leave at least 800,000 individuals alive. As previously noted, the minimum viable population for human beings is unknown, but it is likely well below 800,000 people.</w:t>
      </w:r>
    </w:p>
    <w:p w14:paraId="7B63EAB8" w14:textId="77777777" w:rsidR="006448C6" w:rsidRPr="00F53C93" w:rsidRDefault="006448C6" w:rsidP="006448C6">
      <w:pPr>
        <w:rPr>
          <w:rFonts w:eastAsia="Calibri"/>
          <w:sz w:val="16"/>
        </w:rPr>
      </w:pPr>
      <w:r w:rsidRPr="00F53C93">
        <w:rPr>
          <w:sz w:val="16"/>
        </w:rPr>
        <w:t xml:space="preserve">Requirement 2. Widespread Dissemination in Multiple Places Is Likely Required Because </w:t>
      </w:r>
      <w:r w:rsidRPr="00F53C93">
        <w:rPr>
          <w:iCs/>
          <w:u w:val="single"/>
          <w:bdr w:val="single" w:sz="8" w:space="0" w:color="auto"/>
        </w:rPr>
        <w:t>Initial Infections</w:t>
      </w:r>
      <w:r w:rsidRPr="00F53C93">
        <w:rPr>
          <w:sz w:val="16"/>
        </w:rPr>
        <w:t xml:space="preserve"> of a Small Population in One Location Could </w:t>
      </w:r>
      <w:r w:rsidRPr="00F53C93">
        <w:rPr>
          <w:u w:val="single"/>
        </w:rPr>
        <w:t xml:space="preserve">Allow a Pathogen to </w:t>
      </w:r>
      <w:r w:rsidRPr="00F53C93">
        <w:rPr>
          <w:iCs/>
          <w:u w:val="single"/>
          <w:bdr w:val="single" w:sz="8" w:space="0" w:color="auto"/>
        </w:rPr>
        <w:t>Mutate</w:t>
      </w:r>
      <w:r w:rsidRPr="00F53C93">
        <w:rPr>
          <w:u w:val="single"/>
        </w:rPr>
        <w:t xml:space="preserve"> to Become </w:t>
      </w:r>
      <w:r w:rsidRPr="00F53C93">
        <w:rPr>
          <w:iCs/>
          <w:u w:val="single"/>
          <w:bdr w:val="single" w:sz="8" w:space="0" w:color="auto"/>
        </w:rPr>
        <w:t>Less Lethal</w:t>
      </w:r>
      <w:r w:rsidRPr="00F53C93">
        <w:rPr>
          <w:u w:val="single"/>
        </w:rPr>
        <w:t xml:space="preserve"> over Time</w:t>
      </w:r>
      <w:r w:rsidRPr="00F53C93">
        <w:rPr>
          <w:sz w:val="16"/>
        </w:rPr>
        <w:t xml:space="preserve"> </w:t>
      </w:r>
    </w:p>
    <w:p w14:paraId="4330859C" w14:textId="77777777" w:rsidR="006448C6" w:rsidRPr="00F53C93" w:rsidRDefault="006448C6" w:rsidP="006448C6">
      <w:pPr>
        <w:rPr>
          <w:rFonts w:eastAsia="Calibri"/>
          <w:sz w:val="16"/>
        </w:rPr>
      </w:pPr>
      <w:r w:rsidRPr="00F53C93">
        <w:rPr>
          <w:sz w:val="16"/>
        </w:rPr>
        <w:t xml:space="preserve">For transmissible pathogens, </w:t>
      </w:r>
      <w:r w:rsidRPr="00F53C93">
        <w:rPr>
          <w:iCs/>
          <w:u w:val="single"/>
          <w:bdr w:val="single" w:sz="8" w:space="0" w:color="auto"/>
        </w:rPr>
        <w:t>evolutionary pressures</w:t>
      </w:r>
      <w:r w:rsidRPr="00F53C93">
        <w:rPr>
          <w:sz w:val="16"/>
        </w:rPr>
        <w:t xml:space="preserve"> and host-pathogen interactions </w:t>
      </w:r>
      <w:r w:rsidRPr="00F53C93">
        <w:rPr>
          <w:u w:val="single"/>
        </w:rPr>
        <w:t xml:space="preserve">result in </w:t>
      </w:r>
      <w:r w:rsidRPr="00F53C93">
        <w:rPr>
          <w:iCs/>
          <w:u w:val="single"/>
          <w:bdr w:val="single" w:sz="8" w:space="0" w:color="auto"/>
        </w:rPr>
        <w:t>altered</w:t>
      </w:r>
      <w:r w:rsidRPr="00F53C93">
        <w:rPr>
          <w:u w:val="single"/>
        </w:rPr>
        <w:t xml:space="preserve"> pathogen </w:t>
      </w:r>
      <w:r w:rsidRPr="00F53C93">
        <w:rPr>
          <w:iCs/>
          <w:u w:val="single"/>
          <w:bdr w:val="single" w:sz="8" w:space="0" w:color="auto"/>
        </w:rPr>
        <w:t>characteristics</w:t>
      </w:r>
      <w:r w:rsidRPr="00F53C93">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14:paraId="378299C0" w14:textId="77777777" w:rsidR="006448C6" w:rsidRPr="00F53C93" w:rsidRDefault="006448C6" w:rsidP="006448C6">
      <w:pPr>
        <w:rPr>
          <w:rFonts w:eastAsia="Calibri"/>
          <w:sz w:val="16"/>
        </w:rPr>
      </w:pPr>
      <w:r w:rsidRPr="00F53C93">
        <w:rPr>
          <w:sz w:val="16"/>
        </w:rPr>
        <w:t xml:space="preserve">In one well-cited evolutionary biology study, </w:t>
      </w:r>
      <w:r w:rsidRPr="00F53C93">
        <w:rPr>
          <w:u w:val="single"/>
        </w:rPr>
        <w:t>researchers traced the</w:t>
      </w:r>
      <w:r w:rsidRPr="00F53C93">
        <w:rPr>
          <w:sz w:val="16"/>
        </w:rPr>
        <w:t xml:space="preserve"> evolution of the </w:t>
      </w:r>
      <w:r w:rsidRPr="00F53C93">
        <w:rPr>
          <w:iCs/>
          <w:u w:val="single"/>
          <w:bdr w:val="single" w:sz="8" w:space="0" w:color="auto"/>
        </w:rPr>
        <w:t>myxoma</w:t>
      </w:r>
      <w:r w:rsidRPr="00F53C93">
        <w:rPr>
          <w:u w:val="single"/>
        </w:rPr>
        <w:t xml:space="preserve"> virus</w:t>
      </w:r>
      <w:r w:rsidRPr="00F53C93">
        <w:rPr>
          <w:sz w:val="16"/>
        </w:rPr>
        <w:t xml:space="preserve">, which was introduced to Australia in 1950 to control the invasive rabbit population (Kerr et al., 2012). </w:t>
      </w:r>
      <w:r w:rsidRPr="00F53C93">
        <w:rPr>
          <w:u w:val="single"/>
        </w:rPr>
        <w:t>The original virus was highly lethal</w:t>
      </w:r>
      <w:r w:rsidRPr="00F53C93">
        <w:rPr>
          <w:sz w:val="16"/>
        </w:rPr>
        <w:t xml:space="preserve"> with a 99.8 percent fatality rate. However, once released, </w:t>
      </w:r>
      <w:r w:rsidRPr="00F53C93">
        <w:rPr>
          <w:u w:val="single"/>
        </w:rPr>
        <w:t xml:space="preserve">the virus quickly mutated, and, within two years, the landscape was </w:t>
      </w:r>
      <w:r w:rsidRPr="00F53C93">
        <w:rPr>
          <w:iCs/>
          <w:u w:val="single"/>
          <w:bdr w:val="single" w:sz="8" w:space="0" w:color="auto"/>
        </w:rPr>
        <w:t>dominated</w:t>
      </w:r>
      <w:r w:rsidRPr="00F53C93">
        <w:rPr>
          <w:u w:val="single"/>
        </w:rPr>
        <w:t xml:space="preserve"> by </w:t>
      </w:r>
      <w:r w:rsidRPr="00F53C93">
        <w:rPr>
          <w:iCs/>
          <w:u w:val="single"/>
          <w:bdr w:val="single" w:sz="8" w:space="0" w:color="auto"/>
        </w:rPr>
        <w:t>less lethal strains</w:t>
      </w:r>
      <w:r w:rsidRPr="00F53C93">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F53C93">
        <w:rPr>
          <w:iCs/>
          <w:u w:val="single"/>
          <w:bdr w:val="single" w:sz="8" w:space="0" w:color="auto"/>
        </w:rPr>
        <w:t>natural selection</w:t>
      </w:r>
      <w:r w:rsidRPr="00F53C93">
        <w:rPr>
          <w:u w:val="single"/>
        </w:rPr>
        <w:t xml:space="preserve"> resulted in the emergence of</w:t>
      </w:r>
      <w:r w:rsidRPr="00F53C93">
        <w:rPr>
          <w:sz w:val="16"/>
        </w:rPr>
        <w:t xml:space="preserve"> rabbit </w:t>
      </w:r>
      <w:r w:rsidRPr="00F53C93">
        <w:rPr>
          <w:iCs/>
          <w:u w:val="single"/>
          <w:bdr w:val="single" w:sz="8" w:space="0" w:color="auto"/>
        </w:rPr>
        <w:t>resistance</w:t>
      </w:r>
      <w:r w:rsidRPr="00F53C93">
        <w:rPr>
          <w:u w:val="single"/>
        </w:rPr>
        <w:t xml:space="preserve"> to myxomatosis</w:t>
      </w:r>
      <w:r w:rsidRPr="00F53C93">
        <w:rPr>
          <w:sz w:val="16"/>
        </w:rPr>
        <w:t xml:space="preserve"> (Marshall and Douglas, 1961). Ultimately, the virus failed to exterminate the invasive rabbit population, and invasive rabbits persist in Australia as of this writing. Interestingly, </w:t>
      </w:r>
      <w:r w:rsidRPr="00F53C93">
        <w:rPr>
          <w:u w:val="single"/>
        </w:rPr>
        <w:t xml:space="preserve">this experiment was </w:t>
      </w:r>
      <w:r w:rsidRPr="00F53C93">
        <w:rPr>
          <w:iCs/>
          <w:u w:val="single"/>
          <w:bdr w:val="single" w:sz="8" w:space="0" w:color="auto"/>
        </w:rPr>
        <w:t>independently repeated</w:t>
      </w:r>
      <w:r w:rsidRPr="00F53C93">
        <w:rPr>
          <w:sz w:val="16"/>
        </w:rPr>
        <w:t xml:space="preserve"> in France in 1952 </w:t>
      </w:r>
      <w:r w:rsidRPr="00F53C93">
        <w:rPr>
          <w:u w:val="single"/>
        </w:rPr>
        <w:t>with similar results</w:t>
      </w:r>
      <w:r w:rsidRPr="00F53C93">
        <w:rPr>
          <w:sz w:val="16"/>
        </w:rPr>
        <w:t xml:space="preserve">: </w:t>
      </w:r>
      <w:r w:rsidRPr="00F53C93">
        <w:rPr>
          <w:u w:val="single"/>
        </w:rPr>
        <w:t xml:space="preserve">the emergence of </w:t>
      </w:r>
      <w:r w:rsidRPr="00F53C93">
        <w:rPr>
          <w:iCs/>
          <w:u w:val="single"/>
          <w:bdr w:val="single" w:sz="8" w:space="0" w:color="auto"/>
        </w:rPr>
        <w:t>attenuated</w:t>
      </w:r>
      <w:r w:rsidRPr="00F53C93">
        <w:rPr>
          <w:sz w:val="16"/>
        </w:rPr>
        <w:t xml:space="preserve"> (i.e., less virulent) </w:t>
      </w:r>
      <w:r w:rsidRPr="00F53C93">
        <w:rPr>
          <w:iCs/>
          <w:u w:val="single"/>
          <w:bdr w:val="single" w:sz="8" w:space="0" w:color="auto"/>
        </w:rPr>
        <w:t>strains</w:t>
      </w:r>
      <w:r w:rsidRPr="00F53C93">
        <w:rPr>
          <w:u w:val="single"/>
        </w:rPr>
        <w:t xml:space="preserve"> and natural selection</w:t>
      </w:r>
      <w:r w:rsidRPr="00F53C93">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 it might be much more challenging for a human population to recover and sustain itself in the face of a similarly lethal transmissible virus.</w:t>
      </w:r>
    </w:p>
    <w:p w14:paraId="285119B1" w14:textId="77777777" w:rsidR="006448C6" w:rsidRPr="00F53C93" w:rsidRDefault="006448C6" w:rsidP="006448C6">
      <w:pPr>
        <w:rPr>
          <w:rFonts w:eastAsia="Calibri"/>
          <w:sz w:val="16"/>
        </w:rPr>
      </w:pPr>
      <w:r w:rsidRPr="00F53C93">
        <w:rPr>
          <w:sz w:val="16"/>
        </w:rPr>
        <w:t xml:space="preserve">Both </w:t>
      </w:r>
      <w:r w:rsidRPr="00F53C93">
        <w:rPr>
          <w:iCs/>
          <w:u w:val="single"/>
          <w:bdr w:val="single" w:sz="8" w:space="0" w:color="auto"/>
        </w:rPr>
        <w:t>theory</w:t>
      </w:r>
      <w:r w:rsidRPr="00F53C93">
        <w:rPr>
          <w:u w:val="single"/>
        </w:rPr>
        <w:t xml:space="preserve"> and </w:t>
      </w:r>
      <w:r w:rsidRPr="00F53C93">
        <w:rPr>
          <w:iCs/>
          <w:u w:val="single"/>
          <w:bdr w:val="single" w:sz="8" w:space="0" w:color="auto"/>
        </w:rPr>
        <w:t>historical examples</w:t>
      </w:r>
      <w:r w:rsidRPr="00F53C93">
        <w:rPr>
          <w:sz w:val="16"/>
        </w:rPr>
        <w:t xml:space="preserve"> of virus evolution </w:t>
      </w:r>
      <w:r w:rsidRPr="00F53C93">
        <w:rPr>
          <w:u w:val="single"/>
        </w:rPr>
        <w:t>indicate</w:t>
      </w:r>
      <w:r w:rsidRPr="00F53C93">
        <w:rPr>
          <w:sz w:val="16"/>
        </w:rPr>
        <w:t xml:space="preserve"> that </w:t>
      </w:r>
      <w:r w:rsidRPr="00F53C93">
        <w:rPr>
          <w:iCs/>
          <w:u w:val="single"/>
          <w:bdr w:val="single" w:sz="8" w:space="0" w:color="auto"/>
        </w:rPr>
        <w:t>highly lethal viruses</w:t>
      </w:r>
      <w:r w:rsidRPr="00F53C93">
        <w:rPr>
          <w:u w:val="single"/>
        </w:rPr>
        <w:t xml:space="preserve"> will</w:t>
      </w:r>
      <w:r w:rsidRPr="00F53C93">
        <w:rPr>
          <w:sz w:val="16"/>
        </w:rPr>
        <w:t xml:space="preserve"> often </w:t>
      </w:r>
      <w:r w:rsidRPr="00F53C93">
        <w:rPr>
          <w:iCs/>
          <w:u w:val="single"/>
          <w:bdr w:val="single" w:sz="8" w:space="0" w:color="auto"/>
        </w:rPr>
        <w:t>evolve</w:t>
      </w:r>
      <w:r w:rsidRPr="00F53C93">
        <w:rPr>
          <w:u w:val="single"/>
        </w:rPr>
        <w:t xml:space="preserve"> to </w:t>
      </w:r>
      <w:r w:rsidRPr="00F53C93">
        <w:rPr>
          <w:iCs/>
          <w:u w:val="single"/>
          <w:bdr w:val="single" w:sz="8" w:space="0" w:color="auto"/>
        </w:rPr>
        <w:t>decreased virulence</w:t>
      </w:r>
      <w:r w:rsidRPr="00F53C93">
        <w:rPr>
          <w:sz w:val="16"/>
        </w:rPr>
        <w:t xml:space="preserve"> over time, </w:t>
      </w:r>
      <w:r w:rsidRPr="00F53C93">
        <w:rPr>
          <w:u w:val="single"/>
        </w:rPr>
        <w:t>resulting in lower mortality</w:t>
      </w:r>
      <w:r w:rsidRPr="00F53C93">
        <w:rPr>
          <w:sz w:val="16"/>
        </w:rPr>
        <w:t xml:space="preserve"> (Geoghegan and Holmes, 2018). This makes intuitive sense because </w:t>
      </w:r>
      <w:r w:rsidRPr="00F53C93">
        <w:rPr>
          <w:u w:val="single"/>
        </w:rPr>
        <w:t xml:space="preserve">very </w:t>
      </w:r>
      <w:r w:rsidRPr="00F53C93">
        <w:rPr>
          <w:iCs/>
          <w:highlight w:val="cyan"/>
          <w:u w:val="single"/>
          <w:bdr w:val="single" w:sz="8" w:space="0" w:color="auto"/>
        </w:rPr>
        <w:t>lethal pathogens</w:t>
      </w:r>
      <w:r w:rsidRPr="00F53C93">
        <w:rPr>
          <w:u w:val="single"/>
        </w:rPr>
        <w:t xml:space="preserve"> will </w:t>
      </w:r>
      <w:r w:rsidRPr="00F53C93">
        <w:rPr>
          <w:iCs/>
          <w:u w:val="single"/>
          <w:bdr w:val="single" w:sz="8" w:space="0" w:color="auto"/>
        </w:rPr>
        <w:t>quickly sicken</w:t>
      </w:r>
      <w:r w:rsidRPr="00F53C93">
        <w:rPr>
          <w:u w:val="single"/>
        </w:rPr>
        <w:t xml:space="preserve"> and </w:t>
      </w:r>
      <w:r w:rsidRPr="00F53C93">
        <w:rPr>
          <w:iCs/>
          <w:highlight w:val="cyan"/>
          <w:u w:val="single"/>
          <w:bdr w:val="single" w:sz="8" w:space="0" w:color="auto"/>
        </w:rPr>
        <w:t>kill</w:t>
      </w:r>
      <w:r w:rsidRPr="00F53C93">
        <w:rPr>
          <w:iCs/>
          <w:u w:val="single"/>
          <w:bdr w:val="single" w:sz="8" w:space="0" w:color="auto"/>
        </w:rPr>
        <w:t xml:space="preserve"> their </w:t>
      </w:r>
      <w:r w:rsidRPr="00F53C93">
        <w:rPr>
          <w:iCs/>
          <w:highlight w:val="cyan"/>
          <w:u w:val="single"/>
          <w:bdr w:val="single" w:sz="8" w:space="0" w:color="auto"/>
        </w:rPr>
        <w:t>hosts</w:t>
      </w:r>
      <w:r w:rsidRPr="00F53C93">
        <w:rPr>
          <w:sz w:val="16"/>
        </w:rPr>
        <w:t xml:space="preserve">, thereby </w:t>
      </w:r>
      <w:r w:rsidRPr="00F53C93">
        <w:rPr>
          <w:iCs/>
          <w:highlight w:val="cyan"/>
          <w:u w:val="single"/>
          <w:bdr w:val="single" w:sz="8" w:space="0" w:color="auto"/>
        </w:rPr>
        <w:t>limiting</w:t>
      </w:r>
      <w:r w:rsidRPr="00F53C93">
        <w:rPr>
          <w:sz w:val="16"/>
        </w:rPr>
        <w:t xml:space="preserve"> their own </w:t>
      </w:r>
      <w:r w:rsidRPr="00F53C93">
        <w:rPr>
          <w:iCs/>
          <w:highlight w:val="cyan"/>
          <w:u w:val="single"/>
          <w:bdr w:val="single" w:sz="8" w:space="0" w:color="auto"/>
        </w:rPr>
        <w:t>transmission</w:t>
      </w:r>
      <w:r w:rsidRPr="00F53C93">
        <w:rPr>
          <w:sz w:val="16"/>
        </w:rPr>
        <w:t xml:space="preserve"> opportunities. Conversely, </w:t>
      </w:r>
      <w:r w:rsidRPr="00F53C93">
        <w:rPr>
          <w:iCs/>
          <w:highlight w:val="cyan"/>
          <w:u w:val="single"/>
          <w:bdr w:val="single" w:sz="8" w:space="0" w:color="auto"/>
        </w:rPr>
        <w:t>less virulent strains</w:t>
      </w:r>
      <w:r w:rsidRPr="00F53C93">
        <w:rPr>
          <w:u w:val="single"/>
        </w:rPr>
        <w:t xml:space="preserve"> that allow hosts to survive longer </w:t>
      </w:r>
      <w:r w:rsidRPr="00F53C93">
        <w:rPr>
          <w:highlight w:val="cyan"/>
          <w:u w:val="single"/>
        </w:rPr>
        <w:t xml:space="preserve">have </w:t>
      </w:r>
      <w:r w:rsidRPr="00F53C93">
        <w:rPr>
          <w:iCs/>
          <w:highlight w:val="cyan"/>
          <w:u w:val="single"/>
          <w:bdr w:val="single" w:sz="8" w:space="0" w:color="auto"/>
        </w:rPr>
        <w:t>more chances</w:t>
      </w:r>
      <w:r w:rsidRPr="00F53C93">
        <w:rPr>
          <w:highlight w:val="cyan"/>
          <w:u w:val="single"/>
        </w:rPr>
        <w:t xml:space="preserve"> of </w:t>
      </w:r>
      <w:r w:rsidRPr="00F53C93">
        <w:rPr>
          <w:iCs/>
          <w:highlight w:val="cyan"/>
          <w:u w:val="single"/>
          <w:bdr w:val="single" w:sz="8" w:space="0" w:color="auto"/>
        </w:rPr>
        <w:t>spreading</w:t>
      </w:r>
      <w:r w:rsidRPr="00F53C93">
        <w:rPr>
          <w:sz w:val="16"/>
        </w:rPr>
        <w:t xml:space="preserve"> among a population, </w:t>
      </w:r>
      <w:r w:rsidRPr="00F53C93">
        <w:rPr>
          <w:u w:val="single"/>
        </w:rPr>
        <w:t>leading to increased presence in a population</w:t>
      </w:r>
      <w:r w:rsidRPr="00F53C93">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F53C93">
        <w:rPr>
          <w:iCs/>
          <w:u w:val="single"/>
          <w:bdr w:val="single" w:sz="8" w:space="0" w:color="auto"/>
        </w:rPr>
        <w:t>low-virulence</w:t>
      </w:r>
      <w:r w:rsidRPr="00F53C93">
        <w:rPr>
          <w:u w:val="single"/>
        </w:rPr>
        <w:t xml:space="preserve"> infections have a </w:t>
      </w:r>
      <w:r w:rsidRPr="00F53C93">
        <w:rPr>
          <w:iCs/>
          <w:u w:val="single"/>
          <w:bdr w:val="single" w:sz="8" w:space="0" w:color="auto"/>
        </w:rPr>
        <w:t>greater</w:t>
      </w:r>
      <w:r w:rsidRPr="00F53C93">
        <w:rPr>
          <w:u w:val="single"/>
        </w:rPr>
        <w:t xml:space="preserve"> chance of establishing </w:t>
      </w:r>
      <w:r w:rsidRPr="00F53C93">
        <w:rPr>
          <w:iCs/>
          <w:u w:val="single"/>
          <w:bdr w:val="single" w:sz="8" w:space="0" w:color="auto"/>
        </w:rPr>
        <w:t>transmission</w:t>
      </w:r>
      <w:r w:rsidRPr="00F53C93">
        <w:rPr>
          <w:u w:val="single"/>
        </w:rPr>
        <w:t xml:space="preserve"> in human hosts, which might diminish the ability of pathogens to completely wipe out a human population, </w:t>
      </w:r>
      <w:r w:rsidRPr="00F53C93">
        <w:rPr>
          <w:iCs/>
          <w:highlight w:val="cyan"/>
          <w:u w:val="single"/>
          <w:bdr w:val="single" w:sz="8" w:space="0" w:color="auto"/>
        </w:rPr>
        <w:t>even</w:t>
      </w:r>
      <w:r w:rsidRPr="00F53C93">
        <w:rPr>
          <w:highlight w:val="cyan"/>
          <w:u w:val="single"/>
        </w:rPr>
        <w:t xml:space="preserve"> where a </w:t>
      </w:r>
      <w:r w:rsidRPr="00F53C93">
        <w:rPr>
          <w:iCs/>
          <w:highlight w:val="cyan"/>
          <w:u w:val="single"/>
          <w:bdr w:val="single" w:sz="8" w:space="0" w:color="auto"/>
        </w:rPr>
        <w:t>reservoir</w:t>
      </w:r>
      <w:r w:rsidRPr="00F53C93">
        <w:rPr>
          <w:u w:val="single"/>
        </w:rPr>
        <w:t xml:space="preserve"> species </w:t>
      </w:r>
      <w:r w:rsidRPr="00F53C93">
        <w:rPr>
          <w:iCs/>
          <w:highlight w:val="cyan"/>
          <w:u w:val="single"/>
          <w:bdr w:val="single" w:sz="8" w:space="0" w:color="auto"/>
        </w:rPr>
        <w:t>exists</w:t>
      </w:r>
      <w:r w:rsidRPr="00F53C93">
        <w:rPr>
          <w:sz w:val="16"/>
        </w:rPr>
        <w:t xml:space="preserve"> (Geoghegan and Holmes, 2018; Geoghegan et al., 2016).</w:t>
      </w:r>
    </w:p>
    <w:p w14:paraId="4A5364F4" w14:textId="77777777" w:rsidR="006448C6" w:rsidRPr="00F53C93" w:rsidRDefault="006448C6" w:rsidP="006448C6">
      <w:pPr>
        <w:rPr>
          <w:rFonts w:eastAsia="Calibri"/>
          <w:u w:val="single"/>
        </w:rPr>
      </w:pPr>
      <w:r w:rsidRPr="00F53C93">
        <w:rPr>
          <w:sz w:val="16"/>
        </w:rPr>
        <w:t xml:space="preserve">Requirement 3. </w:t>
      </w:r>
      <w:r w:rsidRPr="00F53C93">
        <w:rPr>
          <w:u w:val="single"/>
        </w:rPr>
        <w:t>Follow-Up Actions Are</w:t>
      </w:r>
      <w:r w:rsidRPr="00F53C93">
        <w:rPr>
          <w:sz w:val="16"/>
        </w:rPr>
        <w:t xml:space="preserve"> Likely </w:t>
      </w:r>
      <w:r w:rsidRPr="00F53C93">
        <w:rPr>
          <w:iCs/>
          <w:u w:val="single"/>
          <w:bdr w:val="single" w:sz="8" w:space="0" w:color="auto"/>
        </w:rPr>
        <w:t>Required</w:t>
      </w:r>
      <w:r w:rsidRPr="00F53C93">
        <w:rPr>
          <w:sz w:val="16"/>
        </w:rPr>
        <w:t xml:space="preserve"> After an Initial Dissemination of a Pathogen </w:t>
      </w:r>
      <w:r w:rsidRPr="00F53C93">
        <w:rPr>
          <w:u w:val="single"/>
        </w:rPr>
        <w:t xml:space="preserve">Because </w:t>
      </w:r>
      <w:r w:rsidRPr="00F53C93">
        <w:rPr>
          <w:iCs/>
          <w:u w:val="single"/>
          <w:bdr w:val="single" w:sz="8" w:space="0" w:color="auto"/>
        </w:rPr>
        <w:t>Natural</w:t>
      </w:r>
      <w:r w:rsidRPr="00F53C93">
        <w:rPr>
          <w:u w:val="single"/>
        </w:rPr>
        <w:t xml:space="preserve"> and </w:t>
      </w:r>
      <w:r w:rsidRPr="00F53C93">
        <w:rPr>
          <w:iCs/>
          <w:u w:val="single"/>
          <w:bdr w:val="single" w:sz="8" w:space="0" w:color="auto"/>
        </w:rPr>
        <w:t>Artificial Isolation</w:t>
      </w:r>
      <w:r w:rsidRPr="00F53C93">
        <w:rPr>
          <w:u w:val="single"/>
        </w:rPr>
        <w:t xml:space="preserve"> Might </w:t>
      </w:r>
      <w:r w:rsidRPr="00F53C93">
        <w:rPr>
          <w:iCs/>
          <w:u w:val="single"/>
          <w:bdr w:val="single" w:sz="8" w:space="0" w:color="auto"/>
        </w:rPr>
        <w:t>Shield Human</w:t>
      </w:r>
      <w:r w:rsidRPr="00F53C93">
        <w:rPr>
          <w:sz w:val="16"/>
          <w:szCs w:val="16"/>
        </w:rPr>
        <w:t xml:space="preserve"> Communitie</w:t>
      </w:r>
      <w:r w:rsidRPr="00F53C93">
        <w:rPr>
          <w:iCs/>
          <w:u w:val="single"/>
          <w:bdr w:val="single" w:sz="8" w:space="0" w:color="auto"/>
        </w:rPr>
        <w:t>s</w:t>
      </w:r>
      <w:r w:rsidRPr="00F53C93">
        <w:rPr>
          <w:u w:val="single"/>
        </w:rPr>
        <w:t xml:space="preserve"> from Infection</w:t>
      </w:r>
    </w:p>
    <w:p w14:paraId="7C54D3AE" w14:textId="77777777" w:rsidR="006448C6" w:rsidRPr="00F53C93" w:rsidRDefault="006448C6" w:rsidP="006448C6">
      <w:pPr>
        <w:rPr>
          <w:rFonts w:eastAsia="Calibri"/>
          <w:sz w:val="16"/>
        </w:rPr>
      </w:pPr>
      <w:r w:rsidRPr="00F53C93">
        <w:rPr>
          <w:sz w:val="16"/>
        </w:rPr>
        <w:t>The path of the coronavirus disease 2019 (COVID-19) pandemic illustrates that a highly transmissible pathogen can readily infect every region of the world despite efforts to contain it (e.g., lockdowns) (</w:t>
      </w:r>
      <w:proofErr w:type="spellStart"/>
      <w:r w:rsidRPr="00F53C93">
        <w:rPr>
          <w:sz w:val="16"/>
        </w:rPr>
        <w:t>Onyeaka</w:t>
      </w:r>
      <w:proofErr w:type="spellEnd"/>
      <w:r w:rsidRPr="00F53C93">
        <w:rPr>
          <w:sz w:val="16"/>
        </w:rPr>
        <w:t xml:space="preserve">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F53C93">
        <w:rPr>
          <w:iCs/>
          <w:highlight w:val="cyan"/>
          <w:u w:val="single"/>
          <w:bdr w:val="single" w:sz="8" w:space="0" w:color="auto"/>
        </w:rPr>
        <w:t>global diffusion</w:t>
      </w:r>
      <w:r w:rsidRPr="00F53C93">
        <w:rPr>
          <w:highlight w:val="cyan"/>
          <w:u w:val="single"/>
        </w:rPr>
        <w:t xml:space="preserve"> is </w:t>
      </w:r>
      <w:r w:rsidRPr="00F53C93">
        <w:rPr>
          <w:iCs/>
          <w:highlight w:val="cyan"/>
          <w:u w:val="single"/>
          <w:bdr w:val="single" w:sz="8" w:space="0" w:color="auto"/>
        </w:rPr>
        <w:t>not sufficient</w:t>
      </w:r>
      <w:r w:rsidRPr="00F53C93">
        <w:rPr>
          <w:iCs/>
          <w:u w:val="single"/>
          <w:bdr w:val="single" w:sz="8" w:space="0" w:color="auto"/>
        </w:rPr>
        <w:t xml:space="preserve"> for</w:t>
      </w:r>
      <w:r w:rsidRPr="00F53C93">
        <w:rPr>
          <w:sz w:val="16"/>
        </w:rPr>
        <w:t xml:space="preserve"> a pathogen to create an </w:t>
      </w:r>
      <w:r w:rsidRPr="00F53C93">
        <w:rPr>
          <w:iCs/>
          <w:u w:val="single"/>
          <w:bdr w:val="single" w:sz="8" w:space="0" w:color="auto"/>
        </w:rPr>
        <w:t>extinction</w:t>
      </w:r>
      <w:r w:rsidRPr="00F53C93">
        <w:rPr>
          <w:sz w:val="16"/>
        </w:rPr>
        <w:t xml:space="preserve"> risk—</w:t>
      </w:r>
      <w:r w:rsidRPr="00F53C93">
        <w:rPr>
          <w:highlight w:val="cyan"/>
          <w:u w:val="single"/>
        </w:rPr>
        <w:t>it must reach</w:t>
      </w:r>
      <w:r w:rsidRPr="00F53C93">
        <w:rPr>
          <w:u w:val="single"/>
        </w:rPr>
        <w:t xml:space="preserve"> </w:t>
      </w:r>
      <w:r w:rsidRPr="00F53C93">
        <w:rPr>
          <w:sz w:val="16"/>
        </w:rPr>
        <w:t xml:space="preserve">nearly </w:t>
      </w:r>
      <w:r w:rsidRPr="00F53C93">
        <w:rPr>
          <w:iCs/>
          <w:highlight w:val="cyan"/>
          <w:u w:val="single"/>
          <w:bdr w:val="single" w:sz="8" w:space="0" w:color="auto"/>
        </w:rPr>
        <w:t>every</w:t>
      </w:r>
      <w:r w:rsidRPr="00F53C93">
        <w:rPr>
          <w:iCs/>
          <w:u w:val="single"/>
          <w:bdr w:val="single" w:sz="8" w:space="0" w:color="auto"/>
        </w:rPr>
        <w:t xml:space="preserve"> human </w:t>
      </w:r>
      <w:r w:rsidRPr="00F53C93">
        <w:rPr>
          <w:iCs/>
          <w:highlight w:val="cyan"/>
          <w:u w:val="single"/>
          <w:bdr w:val="single" w:sz="8" w:space="0" w:color="auto"/>
        </w:rPr>
        <w:t>community</w:t>
      </w:r>
      <w:r w:rsidRPr="00F53C93">
        <w:rPr>
          <w:highlight w:val="cyan"/>
          <w:u w:val="single"/>
        </w:rPr>
        <w:t xml:space="preserve"> on </w:t>
      </w:r>
      <w:r w:rsidRPr="00F53C93">
        <w:rPr>
          <w:iCs/>
          <w:highlight w:val="cyan"/>
          <w:u w:val="single"/>
          <w:bdr w:val="single" w:sz="8" w:space="0" w:color="auto"/>
        </w:rPr>
        <w:t>earth</w:t>
      </w:r>
      <w:r w:rsidRPr="00F53C93">
        <w:rPr>
          <w:sz w:val="16"/>
        </w:rPr>
        <w:t xml:space="preserve">, </w:t>
      </w:r>
      <w:r w:rsidRPr="00F53C93">
        <w:rPr>
          <w:iCs/>
          <w:u w:val="single"/>
          <w:bdr w:val="single" w:sz="8" w:space="0" w:color="auto"/>
        </w:rPr>
        <w:t>even</w:t>
      </w:r>
      <w:r w:rsidRPr="00F53C93">
        <w:rPr>
          <w:sz w:val="16"/>
        </w:rPr>
        <w:t xml:space="preserve"> </w:t>
      </w:r>
      <w:r w:rsidRPr="00F53C93">
        <w:rPr>
          <w:u w:val="single"/>
        </w:rPr>
        <w:t>those that are</w:t>
      </w:r>
      <w:r w:rsidRPr="00F53C93">
        <w:rPr>
          <w:sz w:val="16"/>
        </w:rPr>
        <w:t xml:space="preserve"> naturally or artificially </w:t>
      </w:r>
      <w:r w:rsidRPr="00F53C93">
        <w:rPr>
          <w:iCs/>
          <w:u w:val="single"/>
          <w:bdr w:val="single" w:sz="8" w:space="0" w:color="auto"/>
        </w:rPr>
        <w:t>isolated</w:t>
      </w:r>
      <w:r w:rsidRPr="00F53C93">
        <w:rPr>
          <w:sz w:val="16"/>
        </w:rPr>
        <w:t>.</w:t>
      </w:r>
    </w:p>
    <w:p w14:paraId="5D49C1C1" w14:textId="77777777" w:rsidR="006448C6" w:rsidRDefault="006448C6" w:rsidP="006448C6">
      <w:pPr>
        <w:rPr>
          <w:sz w:val="16"/>
        </w:rPr>
      </w:pPr>
      <w:r w:rsidRPr="00F53C93">
        <w:rPr>
          <w:u w:val="single"/>
        </w:rPr>
        <w:t xml:space="preserve">There still exist </w:t>
      </w:r>
      <w:r w:rsidRPr="00F53C93">
        <w:rPr>
          <w:iCs/>
          <w:highlight w:val="cyan"/>
          <w:u w:val="single"/>
          <w:bdr w:val="single" w:sz="8" w:space="0" w:color="auto"/>
        </w:rPr>
        <w:t>uncontacted tribes</w:t>
      </w:r>
      <w:r w:rsidRPr="00F53C93">
        <w:rPr>
          <w:sz w:val="16"/>
        </w:rPr>
        <w:t xml:space="preserve">, </w:t>
      </w:r>
      <w:r w:rsidRPr="00F53C93">
        <w:rPr>
          <w:highlight w:val="cyan"/>
          <w:u w:val="single"/>
        </w:rPr>
        <w:t>and</w:t>
      </w:r>
      <w:r w:rsidRPr="00F53C93">
        <w:rPr>
          <w:u w:val="single"/>
        </w:rPr>
        <w:t xml:space="preserve"> </w:t>
      </w:r>
      <w:r w:rsidRPr="00F53C93">
        <w:rPr>
          <w:iCs/>
          <w:highlight w:val="cyan"/>
          <w:u w:val="single"/>
          <w:bdr w:val="single" w:sz="8" w:space="0" w:color="auto"/>
        </w:rPr>
        <w:t>many regions</w:t>
      </w:r>
      <w:r w:rsidRPr="00F53C93">
        <w:rPr>
          <w:u w:val="single"/>
        </w:rPr>
        <w:t xml:space="preserve"> and communities </w:t>
      </w:r>
      <w:r w:rsidRPr="00F53C93">
        <w:rPr>
          <w:iCs/>
          <w:highlight w:val="cyan"/>
          <w:u w:val="single"/>
          <w:bdr w:val="single" w:sz="8" w:space="0" w:color="auto"/>
        </w:rPr>
        <w:t>remain</w:t>
      </w:r>
      <w:r w:rsidRPr="00F53C93">
        <w:rPr>
          <w:u w:val="single"/>
        </w:rPr>
        <w:t xml:space="preserve"> relatively </w:t>
      </w:r>
      <w:r w:rsidRPr="00F53C93">
        <w:rPr>
          <w:iCs/>
          <w:highlight w:val="cyan"/>
          <w:u w:val="single"/>
          <w:bdr w:val="single" w:sz="8" w:space="0" w:color="auto"/>
        </w:rPr>
        <w:t>isolated</w:t>
      </w:r>
      <w:r w:rsidRPr="00F53C93">
        <w:rPr>
          <w:sz w:val="16"/>
        </w:rPr>
        <w:t xml:space="preserve">. </w:t>
      </w:r>
      <w:r w:rsidRPr="00F53C93">
        <w:rPr>
          <w:u w:val="single"/>
        </w:rPr>
        <w:t>As a highly lethal pandemic spreads</w:t>
      </w:r>
      <w:r w:rsidRPr="00F53C93">
        <w:rPr>
          <w:sz w:val="16"/>
        </w:rPr>
        <w:t xml:space="preserve">, it is likely that </w:t>
      </w:r>
      <w:r w:rsidRPr="00F53C93">
        <w:rPr>
          <w:highlight w:val="cyan"/>
          <w:u w:val="single"/>
        </w:rPr>
        <w:t>human</w:t>
      </w:r>
      <w:r w:rsidRPr="00F53C93">
        <w:rPr>
          <w:sz w:val="16"/>
        </w:rPr>
        <w:t xml:space="preserve"> communitie</w:t>
      </w:r>
      <w:r w:rsidRPr="00F53C93">
        <w:rPr>
          <w:highlight w:val="cyan"/>
          <w:u w:val="single"/>
        </w:rPr>
        <w:t>s</w:t>
      </w:r>
      <w:r w:rsidRPr="00F53C93">
        <w:rPr>
          <w:sz w:val="16"/>
        </w:rPr>
        <w:t xml:space="preserve"> </w:t>
      </w:r>
      <w:r w:rsidRPr="00F53C93">
        <w:rPr>
          <w:highlight w:val="cyan"/>
          <w:u w:val="single"/>
        </w:rPr>
        <w:t>would</w:t>
      </w:r>
      <w:r w:rsidRPr="00F53C93">
        <w:rPr>
          <w:u w:val="single"/>
        </w:rPr>
        <w:t xml:space="preserve"> </w:t>
      </w:r>
      <w:r w:rsidRPr="00F53C93">
        <w:rPr>
          <w:iCs/>
          <w:u w:val="single"/>
          <w:bdr w:val="single" w:sz="8" w:space="0" w:color="auto"/>
        </w:rPr>
        <w:t>take steps</w:t>
      </w:r>
      <w:r w:rsidRPr="00F53C93">
        <w:rPr>
          <w:u w:val="single"/>
        </w:rPr>
        <w:t xml:space="preserve"> to </w:t>
      </w:r>
      <w:r w:rsidRPr="00F53C93">
        <w:rPr>
          <w:iCs/>
          <w:highlight w:val="cyan"/>
          <w:u w:val="single"/>
          <w:bdr w:val="single" w:sz="8" w:space="0" w:color="auto"/>
        </w:rPr>
        <w:t>isolate</w:t>
      </w:r>
      <w:r w:rsidRPr="00F53C93">
        <w:rPr>
          <w:iCs/>
          <w:u w:val="single"/>
          <w:bdr w:val="single" w:sz="8" w:space="0" w:color="auto"/>
        </w:rPr>
        <w:t xml:space="preserve"> themselves</w:t>
      </w:r>
      <w:r w:rsidRPr="00F53C93">
        <w:rPr>
          <w:sz w:val="16"/>
        </w:rPr>
        <w:t xml:space="preserve"> to whatever extent they could to prevent infection; </w:t>
      </w:r>
      <w:r w:rsidRPr="00F53C93">
        <w:rPr>
          <w:iCs/>
          <w:u w:val="single"/>
          <w:bdr w:val="single" w:sz="8" w:space="0" w:color="auto"/>
        </w:rPr>
        <w:t>island nations</w:t>
      </w:r>
      <w:r w:rsidRPr="00F53C93">
        <w:rPr>
          <w:sz w:val="16"/>
        </w:rPr>
        <w:t xml:space="preserve"> </w:t>
      </w:r>
      <w:r w:rsidRPr="00F53C93">
        <w:rPr>
          <w:u w:val="single"/>
        </w:rPr>
        <w:t>have</w:t>
      </w:r>
      <w:r w:rsidRPr="00F53C93">
        <w:rPr>
          <w:sz w:val="16"/>
        </w:rPr>
        <w:t xml:space="preserve"> even </w:t>
      </w:r>
      <w:r w:rsidRPr="00F53C93">
        <w:rPr>
          <w:u w:val="single"/>
        </w:rPr>
        <w:t>been suggested as</w:t>
      </w:r>
      <w:r w:rsidRPr="00F53C93">
        <w:rPr>
          <w:sz w:val="16"/>
        </w:rPr>
        <w:t xml:space="preserve"> potential </w:t>
      </w:r>
      <w:proofErr w:type="gramStart"/>
      <w:r w:rsidRPr="00F53C93">
        <w:rPr>
          <w:iCs/>
          <w:u w:val="single"/>
          <w:bdr w:val="single" w:sz="8" w:space="0" w:color="auto"/>
        </w:rPr>
        <w:t>refuges</w:t>
      </w:r>
      <w:proofErr w:type="gramEnd"/>
      <w:r w:rsidRPr="00F53C93">
        <w:rPr>
          <w:sz w:val="16"/>
        </w:rPr>
        <w:t xml:space="preserve"> </w:t>
      </w:r>
      <w:r w:rsidRPr="00F53C93">
        <w:rPr>
          <w:u w:val="single"/>
        </w:rPr>
        <w:t xml:space="preserve">from </w:t>
      </w:r>
      <w:r w:rsidRPr="00F53C93">
        <w:rPr>
          <w:iCs/>
          <w:u w:val="single"/>
          <w:bdr w:val="single" w:sz="8" w:space="0" w:color="auto"/>
        </w:rPr>
        <w:t>pandemics</w:t>
      </w:r>
      <w:r w:rsidRPr="00F53C93">
        <w:rPr>
          <w:u w:val="single"/>
        </w:rPr>
        <w:t xml:space="preserve"> with extinction potential</w:t>
      </w:r>
      <w:r w:rsidRPr="00F53C93">
        <w:rPr>
          <w:sz w:val="16"/>
        </w:rPr>
        <w:t xml:space="preserve"> (Boyd and Wilson, 2020; Turchin and Green, 2019). Where human communities are successful in isolating themselves from contact with the pathogen, follow-up actions would be required to either intentionally disseminate the pathogen among them or to find other means to exterminate surviving humans.</w:t>
      </w:r>
    </w:p>
    <w:p w14:paraId="41CBEADE" w14:textId="77777777" w:rsidR="00CF46AE" w:rsidRDefault="00CF46AE" w:rsidP="00CF46AE">
      <w:pPr>
        <w:pStyle w:val="Heading3"/>
      </w:pPr>
      <w:r>
        <w:t>Economy War Defense---Short Walt 20---1NC</w:t>
      </w:r>
    </w:p>
    <w:p w14:paraId="46FE2A9A" w14:textId="77777777" w:rsidR="00CF46AE" w:rsidRDefault="00CF46AE" w:rsidP="00CF46AE">
      <w:pPr>
        <w:pStyle w:val="Heading4"/>
      </w:pPr>
      <w:r>
        <w:t>Economic decline doesn’t cause war</w:t>
      </w:r>
    </w:p>
    <w:p w14:paraId="1FB53BA0" w14:textId="77777777" w:rsidR="00CF46AE" w:rsidRDefault="00CF46AE" w:rsidP="00CF46AE">
      <w:r>
        <w:t xml:space="preserve">Dr. Stephen M. </w:t>
      </w:r>
      <w:r>
        <w:rPr>
          <w:rStyle w:val="Style13ptBold"/>
        </w:rPr>
        <w:t>Walt 20</w:t>
      </w:r>
      <w:r>
        <w:t>, Robert and Renée Belfer Professor of International Relations at Harvard University, PhD in International Relations (with Distinction) from Stanford University, MA in Political Science from the University of California, Berkeley, “Will a Global Depression Trigger Another World War?”, Foreign Policy, 5/13/2020, https://foreignpolicy.com/2020/05/13/coronavirus-pandemic-depression-economy-world-war/</w:t>
      </w:r>
    </w:p>
    <w:p w14:paraId="06BD2F43" w14:textId="77777777" w:rsidR="00CF46AE" w:rsidRDefault="00CF46AE" w:rsidP="00CF46AE">
      <w:r>
        <w:rPr>
          <w:rStyle w:val="Emphasis"/>
        </w:rPr>
        <w:t>On balance, however</w:t>
      </w:r>
      <w:r>
        <w:rPr>
          <w:rStyle w:val="StyleUnderline"/>
        </w:rPr>
        <w:t xml:space="preserve">, I do </w:t>
      </w:r>
      <w:r>
        <w:rPr>
          <w:rStyle w:val="Emphasis"/>
        </w:rPr>
        <w:t>not</w:t>
      </w:r>
      <w:r>
        <w:rPr>
          <w:rStyle w:val="StyleUnderline"/>
        </w:rPr>
        <w:t xml:space="preserve"> think that </w:t>
      </w:r>
      <w:r>
        <w:rPr>
          <w:rStyle w:val="Emphasis"/>
        </w:rPr>
        <w:t>even the extraordinary economic conditions</w:t>
      </w:r>
      <w:r>
        <w:rPr>
          <w:rStyle w:val="StyleUnderline"/>
        </w:rPr>
        <w:t xml:space="preserve"> we are witnessing today are going to have </w:t>
      </w:r>
      <w:r>
        <w:rPr>
          <w:rStyle w:val="Emphasis"/>
        </w:rPr>
        <w:t>much impact</w:t>
      </w:r>
      <w:r>
        <w:rPr>
          <w:rStyle w:val="StyleUnderline"/>
        </w:rPr>
        <w:t xml:space="preserve"> on the likelihood of war. Why? </w:t>
      </w:r>
      <w:proofErr w:type="gramStart"/>
      <w:r>
        <w:rPr>
          <w:rStyle w:val="StyleUnderline"/>
        </w:rPr>
        <w:t>First of all</w:t>
      </w:r>
      <w:proofErr w:type="gramEnd"/>
      <w:r>
        <w:rPr>
          <w:rStyle w:val="StyleUnderline"/>
        </w:rPr>
        <w:t xml:space="preserve">, </w:t>
      </w:r>
      <w:r>
        <w:rPr>
          <w:rStyle w:val="StyleUnderline"/>
          <w:highlight w:val="yellow"/>
        </w:rPr>
        <w:t>if depressions were a</w:t>
      </w:r>
      <w:r>
        <w:rPr>
          <w:rStyle w:val="StyleUnderline"/>
        </w:rPr>
        <w:t xml:space="preserve"> powerful </w:t>
      </w:r>
      <w:r>
        <w:rPr>
          <w:rStyle w:val="StyleUnderline"/>
          <w:highlight w:val="yellow"/>
        </w:rPr>
        <w:t>cause</w:t>
      </w:r>
      <w:r>
        <w:rPr>
          <w:rStyle w:val="StyleUnderline"/>
        </w:rPr>
        <w:t xml:space="preserve"> of war, </w:t>
      </w:r>
      <w:r>
        <w:rPr>
          <w:rStyle w:val="StyleUnderline"/>
          <w:highlight w:val="yellow"/>
        </w:rPr>
        <w:t>there would be</w:t>
      </w:r>
      <w:r>
        <w:rPr>
          <w:rStyle w:val="StyleUnderline"/>
        </w:rPr>
        <w:t xml:space="preserve"> a lot </w:t>
      </w:r>
      <w:r>
        <w:rPr>
          <w:rStyle w:val="Emphasis"/>
          <w:highlight w:val="yellow"/>
        </w:rPr>
        <w:t>more</w:t>
      </w:r>
      <w:r>
        <w:rPr>
          <w:rStyle w:val="Emphasis"/>
        </w:rPr>
        <w:t xml:space="preserve"> of the latter</w:t>
      </w:r>
      <w:r>
        <w:rPr>
          <w:sz w:val="16"/>
        </w:rPr>
        <w:t xml:space="preserve">. To take one example, </w:t>
      </w:r>
      <w:r>
        <w:rPr>
          <w:rStyle w:val="StyleUnderline"/>
        </w:rPr>
        <w:t xml:space="preserve">the </w:t>
      </w:r>
      <w:r>
        <w:rPr>
          <w:rStyle w:val="Emphasis"/>
          <w:highlight w:val="yellow"/>
        </w:rPr>
        <w:t>U</w:t>
      </w:r>
      <w:r>
        <w:rPr>
          <w:sz w:val="16"/>
        </w:rPr>
        <w:t xml:space="preserve">nited </w:t>
      </w:r>
      <w:r>
        <w:rPr>
          <w:rStyle w:val="Emphasis"/>
          <w:highlight w:val="yellow"/>
        </w:rPr>
        <w:t>S</w:t>
      </w:r>
      <w:r>
        <w:rPr>
          <w:sz w:val="16"/>
        </w:rPr>
        <w:t xml:space="preserve">tates </w:t>
      </w:r>
      <w:r>
        <w:rPr>
          <w:rStyle w:val="StyleUnderline"/>
          <w:highlight w:val="yellow"/>
        </w:rPr>
        <w:t>has</w:t>
      </w:r>
      <w:r>
        <w:rPr>
          <w:rStyle w:val="StyleUnderline"/>
        </w:rPr>
        <w:t xml:space="preserve"> suffered </w:t>
      </w:r>
      <w:r>
        <w:rPr>
          <w:rStyle w:val="Emphasis"/>
          <w:highlight w:val="yellow"/>
        </w:rPr>
        <w:t>40</w:t>
      </w:r>
      <w:r>
        <w:rPr>
          <w:rStyle w:val="Emphasis"/>
        </w:rPr>
        <w:t xml:space="preserve"> or more </w:t>
      </w:r>
      <w:r>
        <w:rPr>
          <w:rStyle w:val="Emphasis"/>
          <w:highlight w:val="yellow"/>
        </w:rPr>
        <w:t>recessions</w:t>
      </w:r>
      <w:r>
        <w:rPr>
          <w:sz w:val="16"/>
        </w:rPr>
        <w:t xml:space="preserve"> since the country was founded, </w:t>
      </w:r>
      <w:r>
        <w:rPr>
          <w:rStyle w:val="StyleUnderline"/>
          <w:highlight w:val="yellow"/>
        </w:rPr>
        <w:t>yet</w:t>
      </w:r>
      <w:r>
        <w:rPr>
          <w:rStyle w:val="StyleUnderline"/>
        </w:rPr>
        <w:t xml:space="preserve"> it has fought </w:t>
      </w:r>
      <w:r>
        <w:rPr>
          <w:rStyle w:val="Emphasis"/>
        </w:rPr>
        <w:t xml:space="preserve">perhaps </w:t>
      </w:r>
      <w:r>
        <w:rPr>
          <w:rStyle w:val="Emphasis"/>
          <w:highlight w:val="yellow"/>
        </w:rPr>
        <w:t>20</w:t>
      </w:r>
      <w:r>
        <w:rPr>
          <w:rStyle w:val="StyleUnderline"/>
        </w:rPr>
        <w:t xml:space="preserve"> interstate </w:t>
      </w:r>
      <w:r>
        <w:rPr>
          <w:rStyle w:val="StyleUnderline"/>
          <w:highlight w:val="yellow"/>
        </w:rPr>
        <w:t xml:space="preserve">wars, </w:t>
      </w:r>
      <w:r>
        <w:rPr>
          <w:rStyle w:val="Emphasis"/>
          <w:highlight w:val="yellow"/>
        </w:rPr>
        <w:t>most</w:t>
      </w:r>
      <w:r>
        <w:rPr>
          <w:rStyle w:val="StyleUnderline"/>
        </w:rPr>
        <w:t xml:space="preserve"> of them </w:t>
      </w:r>
      <w:r>
        <w:rPr>
          <w:rStyle w:val="Emphasis"/>
          <w:highlight w:val="yellow"/>
        </w:rPr>
        <w:t>unrelated</w:t>
      </w:r>
      <w:r>
        <w:rPr>
          <w:rStyle w:val="StyleUnderline"/>
          <w:highlight w:val="yellow"/>
        </w:rPr>
        <w:t xml:space="preserve"> to</w:t>
      </w:r>
      <w:r>
        <w:rPr>
          <w:rStyle w:val="StyleUnderline"/>
        </w:rPr>
        <w:t xml:space="preserve"> the state of the </w:t>
      </w:r>
      <w:r>
        <w:rPr>
          <w:rStyle w:val="Emphasis"/>
          <w:highlight w:val="yellow"/>
        </w:rPr>
        <w:t>econ</w:t>
      </w:r>
      <w:r>
        <w:rPr>
          <w:rStyle w:val="StyleUnderline"/>
        </w:rPr>
        <w:t>omy.</w:t>
      </w:r>
      <w:r>
        <w:rPr>
          <w:sz w:val="16"/>
        </w:rPr>
        <w:t xml:space="preserve"> To paraphrase the economist Paul Samuelson’s famous quip about the stock market, </w:t>
      </w:r>
      <w:r>
        <w:rPr>
          <w:rStyle w:val="Emphasis"/>
        </w:rPr>
        <w:t>if recessions were a powerful cause of war, they would have predicted “nine out of the last five (or fewer).”</w:t>
      </w:r>
    </w:p>
    <w:p w14:paraId="22CAD16B" w14:textId="77777777" w:rsidR="00CF46AE" w:rsidRDefault="00CF46AE" w:rsidP="00CF46AE">
      <w:r>
        <w:rPr>
          <w:rStyle w:val="StyleUnderline"/>
          <w:highlight w:val="yellow"/>
        </w:rPr>
        <w:t>Second</w:t>
      </w:r>
      <w:r>
        <w:rPr>
          <w:rStyle w:val="StyleUnderline"/>
        </w:rPr>
        <w:t xml:space="preserve">, states do not start wars unless they believe they will win a </w:t>
      </w:r>
      <w:r>
        <w:rPr>
          <w:rStyle w:val="Emphasis"/>
        </w:rPr>
        <w:t>quick</w:t>
      </w:r>
      <w:r>
        <w:rPr>
          <w:rStyle w:val="StyleUnderline"/>
        </w:rPr>
        <w:t xml:space="preserve"> and relatively </w:t>
      </w:r>
      <w:r>
        <w:rPr>
          <w:rStyle w:val="Emphasis"/>
        </w:rPr>
        <w:t>cheap</w:t>
      </w:r>
      <w:r>
        <w:rPr>
          <w:rStyle w:val="StyleUnderline"/>
        </w:rPr>
        <w:t xml:space="preserve"> victory</w:t>
      </w:r>
      <w:r>
        <w:rPr>
          <w:sz w:val="16"/>
        </w:rPr>
        <w:t xml:space="preserve">. As John Mearsheimer showed in his classic book Conventional Deterrence, </w:t>
      </w:r>
      <w:r>
        <w:rPr>
          <w:rStyle w:val="StyleUnderline"/>
        </w:rPr>
        <w:t>national leaders avoid war when they are convinced it will be long, bloody, costly, and uncertain</w:t>
      </w:r>
      <w:r>
        <w:rPr>
          <w:sz w:val="16"/>
        </w:rPr>
        <w:t xml:space="preserve">. To choose war, political leaders </w:t>
      </w:r>
      <w:proofErr w:type="gramStart"/>
      <w:r>
        <w:rPr>
          <w:sz w:val="16"/>
        </w:rPr>
        <w:t>have to</w:t>
      </w:r>
      <w:proofErr w:type="gramEnd"/>
      <w:r>
        <w:rPr>
          <w:sz w:val="16"/>
        </w:rPr>
        <w:t xml:space="preserve"> convince themselves they can either win a quick, cheap, and decisive victory or achieve some limited objective at low cost. Europe went to war in 1914 with each side believing it would win a rapid and easy victory, and Nazi Germany developed the strategy of blitzkrieg </w:t>
      </w:r>
      <w:proofErr w:type="gramStart"/>
      <w:r>
        <w:rPr>
          <w:sz w:val="16"/>
        </w:rPr>
        <w:t>in order to</w:t>
      </w:r>
      <w:proofErr w:type="gramEnd"/>
      <w:r>
        <w:rPr>
          <w:sz w:val="16"/>
        </w:rPr>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59D0B290" w14:textId="77777777" w:rsidR="00CF46AE" w:rsidRDefault="00CF46AE" w:rsidP="00CF46AE">
      <w:r>
        <w:rPr>
          <w:sz w:val="16"/>
        </w:rPr>
        <w:t xml:space="preserve">The fact that each of these leaders miscalculated badly does not alter the main point: </w:t>
      </w:r>
      <w:r>
        <w:rPr>
          <w:rStyle w:val="Emphasis"/>
          <w:highlight w:val="yellow"/>
        </w:rPr>
        <w:t>No matter</w:t>
      </w:r>
      <w:r>
        <w:rPr>
          <w:rStyle w:val="Emphasis"/>
        </w:rPr>
        <w:t xml:space="preserve"> what a country’s </w:t>
      </w:r>
      <w:r>
        <w:rPr>
          <w:rStyle w:val="Emphasis"/>
          <w:highlight w:val="yellow"/>
        </w:rPr>
        <w:t>economic condition</w:t>
      </w:r>
      <w:r>
        <w:rPr>
          <w:rStyle w:val="Emphasis"/>
        </w:rPr>
        <w:t xml:space="preserve"> might be</w:t>
      </w:r>
      <w:r>
        <w:rPr>
          <w:rStyle w:val="StyleUnderline"/>
        </w:rPr>
        <w:t xml:space="preserve">, its </w:t>
      </w:r>
      <w:r>
        <w:rPr>
          <w:rStyle w:val="StyleUnderline"/>
          <w:highlight w:val="yellow"/>
        </w:rPr>
        <w:t>leaders will not</w:t>
      </w:r>
      <w:r>
        <w:rPr>
          <w:rStyle w:val="StyleUnderline"/>
        </w:rPr>
        <w:t xml:space="preserve"> go to </w:t>
      </w:r>
      <w:r>
        <w:rPr>
          <w:rStyle w:val="StyleUnderline"/>
          <w:highlight w:val="yellow"/>
        </w:rPr>
        <w:t>war unless they think they can</w:t>
      </w:r>
      <w:r>
        <w:rPr>
          <w:rStyle w:val="StyleUnderline"/>
        </w:rPr>
        <w:t xml:space="preserve"> do so </w:t>
      </w:r>
      <w:r>
        <w:rPr>
          <w:rStyle w:val="StyleUnderline"/>
          <w:highlight w:val="yellow"/>
        </w:rPr>
        <w:t>quickly, cheaply</w:t>
      </w:r>
      <w:r>
        <w:rPr>
          <w:rStyle w:val="StyleUnderline"/>
        </w:rPr>
        <w:t xml:space="preserve">, and </w:t>
      </w:r>
      <w:r>
        <w:rPr>
          <w:rStyle w:val="StyleUnderline"/>
          <w:highlight w:val="yellow"/>
        </w:rPr>
        <w:t>with</w:t>
      </w:r>
      <w:r>
        <w:rPr>
          <w:rStyle w:val="StyleUnderline"/>
        </w:rPr>
        <w:t xml:space="preserve"> a </w:t>
      </w:r>
      <w:r>
        <w:rPr>
          <w:rStyle w:val="StyleUnderline"/>
          <w:highlight w:val="yellow"/>
        </w:rPr>
        <w:t>reasonable</w:t>
      </w:r>
      <w:r>
        <w:rPr>
          <w:rStyle w:val="StyleUnderline"/>
        </w:rPr>
        <w:t xml:space="preserve"> probability of </w:t>
      </w:r>
      <w:r>
        <w:rPr>
          <w:rStyle w:val="StyleUnderline"/>
          <w:highlight w:val="yellow"/>
        </w:rPr>
        <w:t>success</w:t>
      </w:r>
      <w:r>
        <w:rPr>
          <w:sz w:val="16"/>
        </w:rPr>
        <w:t>.</w:t>
      </w:r>
    </w:p>
    <w:p w14:paraId="365F1D19" w14:textId="77777777" w:rsidR="00CF46AE" w:rsidRDefault="00CF46AE" w:rsidP="00CF46AE">
      <w:r>
        <w:rPr>
          <w:rStyle w:val="StyleUnderline"/>
        </w:rPr>
        <w:t xml:space="preserve">Third, and most important, the primary </w:t>
      </w:r>
      <w:r>
        <w:rPr>
          <w:rStyle w:val="Emphasis"/>
        </w:rPr>
        <w:t>motiv</w:t>
      </w:r>
      <w:r>
        <w:rPr>
          <w:rStyle w:val="StyleUnderline"/>
        </w:rPr>
        <w:t xml:space="preserve">ation for most wars is the desire for </w:t>
      </w:r>
      <w:r>
        <w:rPr>
          <w:rStyle w:val="Emphasis"/>
        </w:rPr>
        <w:t>security</w:t>
      </w:r>
      <w:r>
        <w:rPr>
          <w:rStyle w:val="StyleUnderline"/>
        </w:rPr>
        <w:t xml:space="preserve">, </w:t>
      </w:r>
      <w:r>
        <w:rPr>
          <w:rStyle w:val="Emphasis"/>
        </w:rPr>
        <w:t>not economic gain</w:t>
      </w:r>
      <w:r>
        <w:rPr>
          <w:rStyle w:val="StyleUnderline"/>
        </w:rPr>
        <w:t xml:space="preserve">. For this reason, the odds of war </w:t>
      </w:r>
      <w:r>
        <w:rPr>
          <w:rStyle w:val="Emphasis"/>
        </w:rPr>
        <w:t>increase</w:t>
      </w:r>
      <w:r>
        <w:rPr>
          <w:rStyle w:val="StyleUnderline"/>
        </w:rPr>
        <w:t xml:space="preserve"> when states believe the </w:t>
      </w:r>
      <w:r>
        <w:rPr>
          <w:rStyle w:val="Emphasis"/>
        </w:rPr>
        <w:t>long-term balance of power</w:t>
      </w:r>
      <w:r>
        <w:rPr>
          <w:rStyle w:val="StyleUnderline"/>
        </w:rPr>
        <w:t xml:space="preserve"> may be shifting against them</w:t>
      </w:r>
      <w:r>
        <w:rPr>
          <w:sz w:val="16"/>
        </w:rPr>
        <w:t xml:space="preserve">, when they are convinced that adversaries are unalterably hostile and cannot be accommodated, and when they are </w:t>
      </w:r>
      <w:proofErr w:type="gramStart"/>
      <w:r>
        <w:rPr>
          <w:sz w:val="16"/>
        </w:rPr>
        <w:t>confident</w:t>
      </w:r>
      <w:proofErr w:type="gramEnd"/>
      <w:r>
        <w:rPr>
          <w:sz w:val="16"/>
        </w:rPr>
        <w:t xml:space="preserve">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w:t>
      </w:r>
    </w:p>
    <w:p w14:paraId="79EC194D" w14:textId="77777777" w:rsidR="00CF46AE" w:rsidRDefault="00CF46AE" w:rsidP="00CF46AE">
      <w:r>
        <w:rPr>
          <w:rStyle w:val="StyleUnderline"/>
        </w:rPr>
        <w:t>The bottom line:</w:t>
      </w:r>
      <w:r>
        <w:rPr>
          <w:sz w:val="16"/>
        </w:rPr>
        <w:t xml:space="preserve"> Economic conditions (i.e., </w:t>
      </w:r>
      <w:r>
        <w:rPr>
          <w:rStyle w:val="StyleUnderline"/>
        </w:rPr>
        <w:t xml:space="preserve">a </w:t>
      </w:r>
      <w:r>
        <w:rPr>
          <w:rStyle w:val="StyleUnderline"/>
          <w:highlight w:val="yellow"/>
        </w:rPr>
        <w:t>depression</w:t>
      </w:r>
      <w:r>
        <w:rPr>
          <w:rStyle w:val="StyleUnderline"/>
        </w:rPr>
        <w:t>) may affect the broader political environment</w:t>
      </w:r>
      <w:r>
        <w:rPr>
          <w:sz w:val="16"/>
        </w:rPr>
        <w:t xml:space="preserve"> in which decisions for war or peace are made, </w:t>
      </w:r>
      <w:r>
        <w:rPr>
          <w:rStyle w:val="StyleUnderline"/>
        </w:rPr>
        <w:t xml:space="preserve">but they </w:t>
      </w:r>
      <w:r>
        <w:rPr>
          <w:rStyle w:val="StyleUnderline"/>
          <w:highlight w:val="yellow"/>
        </w:rPr>
        <w:t xml:space="preserve">are </w:t>
      </w:r>
      <w:r>
        <w:rPr>
          <w:rStyle w:val="Emphasis"/>
          <w:highlight w:val="yellow"/>
        </w:rPr>
        <w:t>only one factor</w:t>
      </w:r>
      <w:r>
        <w:rPr>
          <w:rStyle w:val="StyleUnderline"/>
          <w:highlight w:val="yellow"/>
        </w:rPr>
        <w:t xml:space="preserve"> among </w:t>
      </w:r>
      <w:r>
        <w:rPr>
          <w:rStyle w:val="Emphasis"/>
          <w:highlight w:val="yellow"/>
        </w:rPr>
        <w:t>many</w:t>
      </w:r>
      <w:r>
        <w:rPr>
          <w:rStyle w:val="StyleUnderline"/>
        </w:rPr>
        <w:t xml:space="preserve"> and </w:t>
      </w:r>
      <w:r>
        <w:rPr>
          <w:rStyle w:val="Emphasis"/>
          <w:highlight w:val="yellow"/>
        </w:rPr>
        <w:t>rarely</w:t>
      </w:r>
      <w:r>
        <w:rPr>
          <w:rStyle w:val="Emphasis"/>
        </w:rPr>
        <w:t xml:space="preserve"> the </w:t>
      </w:r>
      <w:r>
        <w:rPr>
          <w:rStyle w:val="Emphasis"/>
          <w:highlight w:val="yellow"/>
        </w:rPr>
        <w:t>most significant</w:t>
      </w:r>
      <w:r>
        <w:rPr>
          <w:rStyle w:val="StyleUnderline"/>
        </w:rPr>
        <w:t xml:space="preserve">. </w:t>
      </w:r>
      <w:r>
        <w:rPr>
          <w:rStyle w:val="Emphasis"/>
        </w:rPr>
        <w:t>Even</w:t>
      </w:r>
      <w:r>
        <w:rPr>
          <w:sz w:val="16"/>
        </w:rPr>
        <w:t xml:space="preserve"> if the COVID-19 pandemic has </w:t>
      </w:r>
      <w:r>
        <w:rPr>
          <w:rStyle w:val="Emphasis"/>
        </w:rPr>
        <w:t>large</w:t>
      </w:r>
      <w:r>
        <w:rPr>
          <w:rStyle w:val="StyleUnderline"/>
        </w:rPr>
        <w:t>, lasting, and negative effects on the world economy</w:t>
      </w:r>
      <w:r>
        <w:rPr>
          <w:sz w:val="16"/>
        </w:rPr>
        <w:t>—as seems quite likely—</w:t>
      </w:r>
      <w:r>
        <w:rPr>
          <w:rStyle w:val="StyleUnderline"/>
        </w:rPr>
        <w:t xml:space="preserve">it is </w:t>
      </w:r>
      <w:r>
        <w:rPr>
          <w:rStyle w:val="Emphasis"/>
        </w:rPr>
        <w:t>not likely</w:t>
      </w:r>
      <w:r>
        <w:rPr>
          <w:rStyle w:val="StyleUnderline"/>
        </w:rPr>
        <w:t xml:space="preserve"> to affect the probability of war </w:t>
      </w:r>
      <w:r>
        <w:rPr>
          <w:rStyle w:val="Emphasis"/>
        </w:rPr>
        <w:t>very much</w:t>
      </w:r>
      <w:r>
        <w:rPr>
          <w:rStyle w:val="StyleUnderline"/>
        </w:rPr>
        <w:t xml:space="preserve">, especially in the </w:t>
      </w:r>
      <w:r>
        <w:rPr>
          <w:rStyle w:val="Emphasis"/>
        </w:rPr>
        <w:t>short term</w:t>
      </w:r>
      <w:r>
        <w:rPr>
          <w:sz w:val="16"/>
        </w:rPr>
        <w:t>.</w:t>
      </w:r>
    </w:p>
    <w:p w14:paraId="59DDD6E3" w14:textId="77777777" w:rsidR="006448C6" w:rsidRDefault="006448C6" w:rsidP="00F34A7D">
      <w:pPr>
        <w:rPr>
          <w:sz w:val="16"/>
        </w:rPr>
      </w:pPr>
    </w:p>
    <w:p w14:paraId="0629D703" w14:textId="77777777" w:rsidR="007C660F" w:rsidRDefault="007C660F" w:rsidP="00F34A7D">
      <w:pPr>
        <w:rPr>
          <w:sz w:val="16"/>
        </w:rPr>
      </w:pPr>
    </w:p>
    <w:bookmarkEnd w:id="5"/>
    <w:p w14:paraId="024662D0" w14:textId="77777777" w:rsidR="00F34A7D" w:rsidRDefault="00F34A7D" w:rsidP="00F34A7D">
      <w:pPr>
        <w:pStyle w:val="Heading2"/>
      </w:pPr>
      <w:r>
        <w:t>Overreach</w:t>
      </w:r>
    </w:p>
    <w:p w14:paraId="614983AD" w14:textId="77777777" w:rsidR="00F34A7D" w:rsidRPr="00F53C93" w:rsidRDefault="00F34A7D" w:rsidP="00F34A7D">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 xml:space="preserve">Top – </w:t>
      </w:r>
      <w:r w:rsidRPr="00F53C93">
        <w:rPr>
          <w:rFonts w:eastAsiaTheme="majorEastAsia" w:cstheme="majorBidi"/>
          <w:b/>
          <w:sz w:val="32"/>
          <w:szCs w:val="24"/>
          <w:u w:val="single"/>
        </w:rPr>
        <w:t>Foreign Policy –</w:t>
      </w:r>
      <w:r>
        <w:rPr>
          <w:rFonts w:eastAsiaTheme="majorEastAsia" w:cstheme="majorBidi"/>
          <w:b/>
          <w:sz w:val="32"/>
          <w:szCs w:val="24"/>
          <w:u w:val="single"/>
        </w:rPr>
        <w:t xml:space="preserve"> </w:t>
      </w:r>
      <w:r w:rsidRPr="00F53C93">
        <w:rPr>
          <w:rFonts w:eastAsiaTheme="majorEastAsia" w:cstheme="majorBidi"/>
          <w:b/>
          <w:sz w:val="32"/>
          <w:szCs w:val="24"/>
          <w:u w:val="single"/>
        </w:rPr>
        <w:t>1NC</w:t>
      </w:r>
    </w:p>
    <w:p w14:paraId="5C4D73F1" w14:textId="77777777" w:rsidR="00F34A7D" w:rsidRPr="00F53C93" w:rsidRDefault="00F34A7D" w:rsidP="00F34A7D">
      <w:pPr>
        <w:keepNext/>
        <w:keepLines/>
        <w:spacing w:before="40"/>
        <w:outlineLvl w:val="3"/>
        <w:rPr>
          <w:rFonts w:eastAsiaTheme="majorEastAsia"/>
          <w:b/>
          <w:iCs/>
          <w:sz w:val="26"/>
        </w:rPr>
      </w:pPr>
      <w:r w:rsidRPr="00F53C93">
        <w:rPr>
          <w:rFonts w:eastAsiaTheme="majorEastAsia" w:cstheme="majorBidi"/>
          <w:b/>
          <w:iCs/>
          <w:sz w:val="26"/>
        </w:rPr>
        <w:t xml:space="preserve">Trump foreign policy doesn’t cause conflict. </w:t>
      </w:r>
    </w:p>
    <w:p w14:paraId="2265CB34" w14:textId="77777777" w:rsidR="00F34A7D" w:rsidRPr="00F53C93" w:rsidRDefault="00F34A7D" w:rsidP="00F34A7D">
      <w:r w:rsidRPr="00F53C93">
        <w:t xml:space="preserve">Seth J. </w:t>
      </w:r>
      <w:proofErr w:type="spellStart"/>
      <w:r w:rsidRPr="00F53C93">
        <w:rPr>
          <w:b/>
          <w:bCs/>
          <w:sz w:val="26"/>
        </w:rPr>
        <w:t>Frantzman</w:t>
      </w:r>
      <w:proofErr w:type="spellEnd"/>
      <w:r w:rsidRPr="00F53C93">
        <w:rPr>
          <w:b/>
          <w:bCs/>
          <w:sz w:val="26"/>
        </w:rPr>
        <w:t xml:space="preserve"> 25</w:t>
      </w:r>
      <w:r w:rsidRPr="00F53C93">
        <w:t>, PhD, Adjunct Fellow, Foundation for Defense of Democracies, “Why Donald Trump’s Diplomacy Appears to be Working,” FDD, https://www.fdd.org/analysis/2025/10/10/why-donald-trumps-diplomacy-appears-to-be-working/</w:t>
      </w:r>
    </w:p>
    <w:p w14:paraId="36315DE3" w14:textId="77777777" w:rsidR="00F34A7D" w:rsidRPr="00F53C93" w:rsidRDefault="00F34A7D" w:rsidP="00F34A7D">
      <w:pPr>
        <w:rPr>
          <w:sz w:val="16"/>
        </w:rPr>
      </w:pPr>
      <w:r w:rsidRPr="00F53C93">
        <w:rPr>
          <w:sz w:val="16"/>
        </w:rPr>
        <w:t xml:space="preserve">President </w:t>
      </w:r>
      <w:r w:rsidRPr="00F53C93">
        <w:rPr>
          <w:u w:val="single"/>
        </w:rPr>
        <w:t>Trump’s</w:t>
      </w:r>
      <w:r w:rsidRPr="00F53C93">
        <w:rPr>
          <w:sz w:val="16"/>
        </w:rPr>
        <w:t xml:space="preserve"> signature </w:t>
      </w:r>
      <w:proofErr w:type="spellStart"/>
      <w:r w:rsidRPr="00F53C93">
        <w:rPr>
          <w:iCs/>
          <w:highlight w:val="cyan"/>
          <w:u w:val="single"/>
          <w:bdr w:val="single" w:sz="8" w:space="0" w:color="auto"/>
        </w:rPr>
        <w:t>transactionalism</w:t>
      </w:r>
      <w:proofErr w:type="spellEnd"/>
      <w:r w:rsidRPr="00F53C93">
        <w:rPr>
          <w:highlight w:val="cyan"/>
          <w:u w:val="single"/>
        </w:rPr>
        <w:t xml:space="preserve"> and</w:t>
      </w:r>
      <w:r w:rsidRPr="00F53C93">
        <w:rPr>
          <w:u w:val="single"/>
        </w:rPr>
        <w:t xml:space="preserve"> emphasis on </w:t>
      </w:r>
      <w:r w:rsidRPr="00F53C93">
        <w:rPr>
          <w:iCs/>
          <w:highlight w:val="cyan"/>
          <w:u w:val="single"/>
          <w:bdr w:val="single" w:sz="8" w:space="0" w:color="auto"/>
        </w:rPr>
        <w:t>personal relationships</w:t>
      </w:r>
      <w:r w:rsidRPr="00F53C93">
        <w:rPr>
          <w:u w:val="single"/>
        </w:rPr>
        <w:t xml:space="preserve"> with </w:t>
      </w:r>
      <w:r w:rsidRPr="00F53C93">
        <w:rPr>
          <w:iCs/>
          <w:u w:val="single"/>
          <w:bdr w:val="single" w:sz="8" w:space="0" w:color="auto"/>
        </w:rPr>
        <w:t>foreign leaders</w:t>
      </w:r>
      <w:r w:rsidRPr="00F53C93">
        <w:rPr>
          <w:u w:val="single"/>
        </w:rPr>
        <w:t xml:space="preserve"> </w:t>
      </w:r>
      <w:r w:rsidRPr="00F53C93">
        <w:rPr>
          <w:highlight w:val="cyan"/>
          <w:u w:val="single"/>
        </w:rPr>
        <w:t xml:space="preserve">are </w:t>
      </w:r>
      <w:r w:rsidRPr="00F53C93">
        <w:rPr>
          <w:iCs/>
          <w:highlight w:val="cyan"/>
          <w:u w:val="single"/>
          <w:bdr w:val="single" w:sz="8" w:space="0" w:color="auto"/>
        </w:rPr>
        <w:t>helping</w:t>
      </w:r>
      <w:r w:rsidRPr="00F53C93">
        <w:rPr>
          <w:u w:val="single"/>
        </w:rPr>
        <w:t xml:space="preserve"> not </w:t>
      </w:r>
      <w:r w:rsidRPr="00F53C93">
        <w:rPr>
          <w:iCs/>
          <w:u w:val="single"/>
          <w:bdr w:val="single" w:sz="8" w:space="0" w:color="auto"/>
        </w:rPr>
        <w:t>hindering</w:t>
      </w:r>
      <w:r w:rsidRPr="00F53C93">
        <w:rPr>
          <w:u w:val="single"/>
        </w:rPr>
        <w:t xml:space="preserve"> US </w:t>
      </w:r>
      <w:r w:rsidRPr="00F53C93">
        <w:rPr>
          <w:iCs/>
          <w:highlight w:val="cyan"/>
          <w:u w:val="single"/>
          <w:bdr w:val="single" w:sz="8" w:space="0" w:color="auto"/>
        </w:rPr>
        <w:t>fo</w:t>
      </w:r>
      <w:r w:rsidRPr="00F53C93">
        <w:rPr>
          <w:iCs/>
          <w:u w:val="single"/>
          <w:bdr w:val="single" w:sz="8" w:space="0" w:color="auto"/>
        </w:rPr>
        <w:t xml:space="preserve">reign </w:t>
      </w:r>
      <w:r w:rsidRPr="00F53C93">
        <w:rPr>
          <w:iCs/>
          <w:highlight w:val="cyan"/>
          <w:u w:val="single"/>
          <w:bdr w:val="single" w:sz="8" w:space="0" w:color="auto"/>
        </w:rPr>
        <w:t>po</w:t>
      </w:r>
      <w:r w:rsidRPr="00F53C93">
        <w:rPr>
          <w:iCs/>
          <w:u w:val="single"/>
          <w:bdr w:val="single" w:sz="8" w:space="0" w:color="auto"/>
        </w:rPr>
        <w:t>licy</w:t>
      </w:r>
      <w:r w:rsidRPr="00F53C93">
        <w:rPr>
          <w:sz w:val="16"/>
        </w:rPr>
        <w:t>.</w:t>
      </w:r>
    </w:p>
    <w:p w14:paraId="1EEB98B2" w14:textId="77777777" w:rsidR="00F34A7D" w:rsidRPr="00F53C93" w:rsidRDefault="00F34A7D" w:rsidP="00F34A7D">
      <w:pPr>
        <w:rPr>
          <w:sz w:val="16"/>
        </w:rPr>
      </w:pPr>
      <w:r w:rsidRPr="00F53C93">
        <w:rPr>
          <w:sz w:val="16"/>
        </w:rPr>
        <w:t xml:space="preserve">President Donald </w:t>
      </w:r>
      <w:r w:rsidRPr="00F53C93">
        <w:rPr>
          <w:highlight w:val="cyan"/>
          <w:u w:val="single"/>
        </w:rPr>
        <w:t>Trump’s</w:t>
      </w:r>
      <w:r w:rsidRPr="00F53C93">
        <w:rPr>
          <w:u w:val="single"/>
        </w:rPr>
        <w:t xml:space="preserve"> push for a </w:t>
      </w:r>
      <w:r w:rsidRPr="00F53C93">
        <w:rPr>
          <w:iCs/>
          <w:highlight w:val="cyan"/>
          <w:u w:val="single"/>
          <w:bdr w:val="single" w:sz="8" w:space="0" w:color="auto"/>
        </w:rPr>
        <w:t>peace deal</w:t>
      </w:r>
      <w:r w:rsidRPr="00F53C93">
        <w:rPr>
          <w:u w:val="single"/>
        </w:rPr>
        <w:t xml:space="preserve"> in Gaza </w:t>
      </w:r>
      <w:r w:rsidRPr="00F53C93">
        <w:rPr>
          <w:highlight w:val="cyan"/>
          <w:u w:val="single"/>
        </w:rPr>
        <w:t xml:space="preserve">appeared to </w:t>
      </w:r>
      <w:r w:rsidRPr="00F53C93">
        <w:rPr>
          <w:iCs/>
          <w:highlight w:val="cyan"/>
          <w:u w:val="single"/>
          <w:bdr w:val="single" w:sz="8" w:space="0" w:color="auto"/>
        </w:rPr>
        <w:t>pay off</w:t>
      </w:r>
      <w:r w:rsidRPr="00F53C93">
        <w:rPr>
          <w:sz w:val="16"/>
        </w:rPr>
        <w:t xml:space="preserve"> </w:t>
      </w:r>
      <w:r w:rsidRPr="00F53C93">
        <w:rPr>
          <w:u w:val="single"/>
        </w:rPr>
        <w:t>in the late hours of October 8 as Israel and Hamas indicated they had agreed to the first phase of a</w:t>
      </w:r>
      <w:r w:rsidRPr="00F53C93">
        <w:rPr>
          <w:sz w:val="16"/>
        </w:rPr>
        <w:t xml:space="preserve"> deal. Trump has been pushing for peace in Gaza since a ceasefire deal was secured before he took office in January. However, the push for peace has still taken time. There may be lessons to be learned from what appeared to work in late September and early October.</w:t>
      </w:r>
    </w:p>
    <w:p w14:paraId="4F4DA63A" w14:textId="77777777" w:rsidR="00F34A7D" w:rsidRPr="00F53C93" w:rsidRDefault="00F34A7D" w:rsidP="00F34A7D">
      <w:pPr>
        <w:rPr>
          <w:sz w:val="16"/>
        </w:rPr>
      </w:pPr>
      <w:r w:rsidRPr="00F53C93">
        <w:rPr>
          <w:sz w:val="16"/>
        </w:rPr>
        <w:t>The White House has focused throughout 2025 on ending the war in Gaza and bringing home the hostages that Hamas holds in Gaza. Towards that end, it played a key role in a ceasefire from January through March. When the ceasefire broke down, US envoy Steve Witkoff attempted to revive it, and the Trump administration secured the release of the last living American hostage in Gaza, Edan Alexander, in May.</w:t>
      </w:r>
    </w:p>
    <w:p w14:paraId="70EED66F" w14:textId="77777777" w:rsidR="00F34A7D" w:rsidRPr="00F53C93" w:rsidRDefault="00F34A7D" w:rsidP="00F34A7D">
      <w:pPr>
        <w:rPr>
          <w:sz w:val="16"/>
        </w:rPr>
      </w:pPr>
      <w:r w:rsidRPr="00F53C93">
        <w:rPr>
          <w:sz w:val="16"/>
        </w:rPr>
        <w:t xml:space="preserve">In July, Trump again pushed for peace and continued to try to revive efforts for a Gaza deal in late August and then in September. </w:t>
      </w:r>
      <w:r w:rsidRPr="00F53C93">
        <w:rPr>
          <w:u w:val="single"/>
        </w:rPr>
        <w:t xml:space="preserve">What has brought success in October is the </w:t>
      </w:r>
      <w:r w:rsidRPr="00F53C93">
        <w:rPr>
          <w:highlight w:val="cyan"/>
          <w:u w:val="single"/>
        </w:rPr>
        <w:t xml:space="preserve">ability to </w:t>
      </w:r>
      <w:r w:rsidRPr="00F53C93">
        <w:rPr>
          <w:iCs/>
          <w:highlight w:val="cyan"/>
          <w:u w:val="single"/>
          <w:bdr w:val="single" w:sz="8" w:space="0" w:color="auto"/>
        </w:rPr>
        <w:t>bring together</w:t>
      </w:r>
      <w:r w:rsidRPr="00F53C93">
        <w:rPr>
          <w:highlight w:val="cyan"/>
          <w:u w:val="single"/>
        </w:rPr>
        <w:t xml:space="preserve"> </w:t>
      </w:r>
      <w:r w:rsidRPr="00F53C93">
        <w:rPr>
          <w:iCs/>
          <w:highlight w:val="cyan"/>
          <w:u w:val="single"/>
          <w:bdr w:val="single" w:sz="8" w:space="0" w:color="auto"/>
        </w:rPr>
        <w:t>Qatar</w:t>
      </w:r>
      <w:r w:rsidRPr="00F53C93">
        <w:rPr>
          <w:highlight w:val="cyan"/>
          <w:u w:val="single"/>
        </w:rPr>
        <w:t xml:space="preserve">, </w:t>
      </w:r>
      <w:r w:rsidRPr="00F53C93">
        <w:rPr>
          <w:iCs/>
          <w:highlight w:val="cyan"/>
          <w:u w:val="single"/>
          <w:bdr w:val="single" w:sz="8" w:space="0" w:color="auto"/>
        </w:rPr>
        <w:t>Turkey</w:t>
      </w:r>
      <w:r w:rsidRPr="00F53C93">
        <w:rPr>
          <w:highlight w:val="cyan"/>
          <w:u w:val="single"/>
        </w:rPr>
        <w:t xml:space="preserve">, </w:t>
      </w:r>
      <w:r w:rsidRPr="00F53C93">
        <w:rPr>
          <w:iCs/>
          <w:highlight w:val="cyan"/>
          <w:u w:val="single"/>
          <w:bdr w:val="single" w:sz="8" w:space="0" w:color="auto"/>
        </w:rPr>
        <w:t>Egypt</w:t>
      </w:r>
      <w:r w:rsidRPr="00F53C93">
        <w:rPr>
          <w:highlight w:val="cyan"/>
          <w:u w:val="single"/>
        </w:rPr>
        <w:t xml:space="preserve">, </w:t>
      </w:r>
      <w:r w:rsidRPr="00F53C93">
        <w:rPr>
          <w:iCs/>
          <w:highlight w:val="cyan"/>
          <w:u w:val="single"/>
          <w:bdr w:val="single" w:sz="8" w:space="0" w:color="auto"/>
        </w:rPr>
        <w:t>Israel</w:t>
      </w:r>
      <w:r w:rsidRPr="00F53C93">
        <w:rPr>
          <w:highlight w:val="cyan"/>
          <w:u w:val="single"/>
        </w:rPr>
        <w:t xml:space="preserve">, and the </w:t>
      </w:r>
      <w:r w:rsidRPr="00F53C93">
        <w:rPr>
          <w:iCs/>
          <w:highlight w:val="cyan"/>
          <w:u w:val="single"/>
          <w:bdr w:val="single" w:sz="8" w:space="0" w:color="auto"/>
        </w:rPr>
        <w:t>U</w:t>
      </w:r>
      <w:r w:rsidRPr="00F53C93">
        <w:rPr>
          <w:u w:val="single"/>
        </w:rPr>
        <w:t>nited</w:t>
      </w:r>
      <w:r w:rsidRPr="00F53C93">
        <w:rPr>
          <w:sz w:val="16"/>
        </w:rPr>
        <w:t xml:space="preserve"> </w:t>
      </w:r>
      <w:r w:rsidRPr="00F53C93">
        <w:rPr>
          <w:iCs/>
          <w:highlight w:val="cyan"/>
          <w:u w:val="single"/>
          <w:bdr w:val="single" w:sz="8" w:space="0" w:color="auto"/>
        </w:rPr>
        <w:t>S</w:t>
      </w:r>
      <w:r w:rsidRPr="00F53C93">
        <w:rPr>
          <w:sz w:val="16"/>
        </w:rPr>
        <w:t xml:space="preserve">tates </w:t>
      </w:r>
      <w:r w:rsidRPr="00F53C93">
        <w:rPr>
          <w:u w:val="single"/>
        </w:rPr>
        <w:t>in Egypt for discussions with Hamas</w:t>
      </w:r>
      <w:r w:rsidRPr="00F53C93">
        <w:rPr>
          <w:sz w:val="16"/>
        </w:rPr>
        <w:t xml:space="preserve">. There may be a </w:t>
      </w:r>
      <w:r w:rsidRPr="00F53C93">
        <w:rPr>
          <w:iCs/>
          <w:u w:val="single"/>
          <w:bdr w:val="single" w:sz="8" w:space="0" w:color="auto"/>
        </w:rPr>
        <w:t>lesson</w:t>
      </w:r>
      <w:r w:rsidRPr="00F53C93">
        <w:rPr>
          <w:sz w:val="16"/>
        </w:rPr>
        <w:t xml:space="preserve"> in this </w:t>
      </w:r>
      <w:r w:rsidRPr="00F53C93">
        <w:rPr>
          <w:u w:val="single"/>
        </w:rPr>
        <w:t xml:space="preserve">for the Trump administration’s search for a global doctrine. It </w:t>
      </w:r>
      <w:r w:rsidRPr="00F53C93">
        <w:rPr>
          <w:iCs/>
          <w:u w:val="single"/>
          <w:bdr w:val="single" w:sz="8" w:space="0" w:color="auto"/>
        </w:rPr>
        <w:t>brings together</w:t>
      </w:r>
      <w:r w:rsidRPr="00F53C93">
        <w:rPr>
          <w:u w:val="single"/>
        </w:rPr>
        <w:t xml:space="preserve"> US partners and </w:t>
      </w:r>
      <w:r w:rsidRPr="00F53C93">
        <w:rPr>
          <w:iCs/>
          <w:u w:val="single"/>
          <w:bdr w:val="single" w:sz="8" w:space="0" w:color="auto"/>
        </w:rPr>
        <w:t>allies</w:t>
      </w:r>
      <w:r w:rsidRPr="00F53C93">
        <w:rPr>
          <w:u w:val="single"/>
        </w:rPr>
        <w:t xml:space="preserve"> with Trump’s personal approach.</w:t>
      </w:r>
    </w:p>
    <w:p w14:paraId="15A55896" w14:textId="77777777" w:rsidR="00F34A7D" w:rsidRPr="00F53C93" w:rsidRDefault="00F34A7D" w:rsidP="00F34A7D">
      <w:pPr>
        <w:rPr>
          <w:sz w:val="16"/>
        </w:rPr>
      </w:pPr>
      <w:r w:rsidRPr="00F53C93">
        <w:rPr>
          <w:sz w:val="16"/>
        </w:rPr>
        <w:t xml:space="preserve">During his first term in office and the first ten months of his second term, Trump developed a distinctive approach to foreign policy. This doctrine is not always clearly articulated, but it has several unique elements. </w:t>
      </w:r>
      <w:r w:rsidRPr="00F53C93">
        <w:rPr>
          <w:u w:val="single"/>
        </w:rPr>
        <w:t xml:space="preserve">One of the main themes is a desire </w:t>
      </w:r>
      <w:r w:rsidRPr="00F53C93">
        <w:rPr>
          <w:highlight w:val="cyan"/>
          <w:u w:val="single"/>
        </w:rPr>
        <w:t xml:space="preserve">to </w:t>
      </w:r>
      <w:r w:rsidRPr="00F53C93">
        <w:rPr>
          <w:iCs/>
          <w:highlight w:val="cyan"/>
          <w:u w:val="single"/>
          <w:bdr w:val="single" w:sz="8" w:space="0" w:color="auto"/>
        </w:rPr>
        <w:t>end conflicts abroad</w:t>
      </w:r>
      <w:r w:rsidRPr="00F53C93">
        <w:rPr>
          <w:highlight w:val="cyan"/>
          <w:u w:val="single"/>
        </w:rPr>
        <w:t xml:space="preserve"> and </w:t>
      </w:r>
      <w:r w:rsidRPr="00F53C93">
        <w:rPr>
          <w:iCs/>
          <w:highlight w:val="cyan"/>
          <w:u w:val="single"/>
          <w:bdr w:val="single" w:sz="8" w:space="0" w:color="auto"/>
        </w:rPr>
        <w:t>avoid entangling</w:t>
      </w:r>
      <w:r w:rsidRPr="00F53C93">
        <w:rPr>
          <w:u w:val="single"/>
        </w:rPr>
        <w:t xml:space="preserve"> the US </w:t>
      </w:r>
      <w:r w:rsidRPr="00F53C93">
        <w:rPr>
          <w:highlight w:val="cyan"/>
          <w:u w:val="single"/>
        </w:rPr>
        <w:t xml:space="preserve">in </w:t>
      </w:r>
      <w:r w:rsidRPr="00F53C93">
        <w:rPr>
          <w:iCs/>
          <w:highlight w:val="cyan"/>
          <w:u w:val="single"/>
          <w:bdr w:val="single" w:sz="8" w:space="0" w:color="auto"/>
        </w:rPr>
        <w:t>further conflicts</w:t>
      </w:r>
      <w:r w:rsidRPr="00F53C93">
        <w:rPr>
          <w:sz w:val="16"/>
        </w:rPr>
        <w:t>.</w:t>
      </w:r>
    </w:p>
    <w:p w14:paraId="03443A81" w14:textId="77777777" w:rsidR="00F34A7D" w:rsidRPr="00F53C93" w:rsidRDefault="00F34A7D" w:rsidP="00F34A7D">
      <w:pPr>
        <w:rPr>
          <w:sz w:val="16"/>
        </w:rPr>
      </w:pPr>
      <w:r w:rsidRPr="00F53C93">
        <w:rPr>
          <w:sz w:val="16"/>
        </w:rPr>
        <w:t xml:space="preserve">A second theme is a </w:t>
      </w:r>
      <w:r w:rsidRPr="00F53C93">
        <w:rPr>
          <w:iCs/>
          <w:u w:val="single"/>
          <w:bdr w:val="single" w:sz="8" w:space="0" w:color="auto"/>
        </w:rPr>
        <w:t>transactional approach</w:t>
      </w:r>
      <w:r w:rsidRPr="00F53C93">
        <w:rPr>
          <w:u w:val="single"/>
        </w:rPr>
        <w:t xml:space="preserve"> to </w:t>
      </w:r>
      <w:r w:rsidRPr="00F53C93">
        <w:rPr>
          <w:iCs/>
          <w:u w:val="single"/>
          <w:bdr w:val="single" w:sz="8" w:space="0" w:color="auto"/>
        </w:rPr>
        <w:t>foreign ties</w:t>
      </w:r>
      <w:r w:rsidRPr="00F53C93">
        <w:rPr>
          <w:sz w:val="16"/>
        </w:rPr>
        <w:t xml:space="preserve">, which typically, if commonsensically, means assessing whether foreign countries are fulfilling their obligations. </w:t>
      </w:r>
      <w:r w:rsidRPr="00F53C93">
        <w:rPr>
          <w:u w:val="single"/>
        </w:rPr>
        <w:t xml:space="preserve">What that has meant in the past is </w:t>
      </w:r>
      <w:proofErr w:type="gramStart"/>
      <w:r w:rsidRPr="00F53C93">
        <w:rPr>
          <w:iCs/>
          <w:highlight w:val="cyan"/>
          <w:u w:val="single"/>
          <w:bdr w:val="single" w:sz="8" w:space="0" w:color="auto"/>
        </w:rPr>
        <w:t>pressuring</w:t>
      </w:r>
      <w:proofErr w:type="gramEnd"/>
      <w:r w:rsidRPr="00F53C93">
        <w:rPr>
          <w:iCs/>
          <w:highlight w:val="cyan"/>
          <w:u w:val="single"/>
          <w:bdr w:val="single" w:sz="8" w:space="0" w:color="auto"/>
        </w:rPr>
        <w:t xml:space="preserve"> NATO</w:t>
      </w:r>
      <w:r w:rsidRPr="00F53C93">
        <w:rPr>
          <w:u w:val="single"/>
        </w:rPr>
        <w:t xml:space="preserve"> to increase </w:t>
      </w:r>
      <w:proofErr w:type="gramStart"/>
      <w:r w:rsidRPr="00F53C93">
        <w:rPr>
          <w:u w:val="single"/>
        </w:rPr>
        <w:t xml:space="preserve">spending, </w:t>
      </w:r>
      <w:r w:rsidRPr="00F53C93">
        <w:rPr>
          <w:highlight w:val="cyan"/>
          <w:u w:val="single"/>
        </w:rPr>
        <w:t>or</w:t>
      </w:r>
      <w:proofErr w:type="gramEnd"/>
      <w:r w:rsidRPr="00F53C93">
        <w:rPr>
          <w:highlight w:val="cyan"/>
          <w:u w:val="single"/>
        </w:rPr>
        <w:t xml:space="preserve"> </w:t>
      </w:r>
      <w:r w:rsidRPr="00F53C93">
        <w:rPr>
          <w:iCs/>
          <w:highlight w:val="cyan"/>
          <w:u w:val="single"/>
          <w:bdr w:val="single" w:sz="8" w:space="0" w:color="auto"/>
        </w:rPr>
        <w:t>ensuring</w:t>
      </w:r>
      <w:r w:rsidRPr="00F53C93">
        <w:rPr>
          <w:u w:val="single"/>
        </w:rPr>
        <w:t xml:space="preserve"> that </w:t>
      </w:r>
      <w:r w:rsidRPr="00F53C93">
        <w:rPr>
          <w:highlight w:val="cyan"/>
          <w:u w:val="single"/>
        </w:rPr>
        <w:t>countries</w:t>
      </w:r>
      <w:r w:rsidRPr="00F53C93">
        <w:rPr>
          <w:u w:val="single"/>
        </w:rPr>
        <w:t xml:space="preserve"> in the Middle East continue to </w:t>
      </w:r>
      <w:r w:rsidRPr="00F53C93">
        <w:rPr>
          <w:iCs/>
          <w:highlight w:val="cyan"/>
          <w:u w:val="single"/>
          <w:bdr w:val="single" w:sz="8" w:space="0" w:color="auto"/>
        </w:rPr>
        <w:t>spend</w:t>
      </w:r>
      <w:r w:rsidRPr="00F53C93">
        <w:rPr>
          <w:iCs/>
          <w:u w:val="single"/>
          <w:bdr w:val="single" w:sz="8" w:space="0" w:color="auto"/>
        </w:rPr>
        <w:t xml:space="preserve"> heavily</w:t>
      </w:r>
      <w:r w:rsidRPr="00F53C93">
        <w:rPr>
          <w:u w:val="single"/>
        </w:rPr>
        <w:t xml:space="preserve"> on US </w:t>
      </w:r>
      <w:r w:rsidRPr="00F53C93">
        <w:rPr>
          <w:iCs/>
          <w:u w:val="single"/>
          <w:bdr w:val="single" w:sz="8" w:space="0" w:color="auto"/>
        </w:rPr>
        <w:t>defense</w:t>
      </w:r>
      <w:r w:rsidRPr="00F53C93">
        <w:rPr>
          <w:sz w:val="16"/>
        </w:rPr>
        <w:t xml:space="preserve"> platforms and aircraft.</w:t>
      </w:r>
    </w:p>
    <w:p w14:paraId="6B850954" w14:textId="77777777" w:rsidR="00F34A7D" w:rsidRPr="00F53C93" w:rsidRDefault="00F34A7D" w:rsidP="00F34A7D">
      <w:pPr>
        <w:rPr>
          <w:sz w:val="16"/>
        </w:rPr>
      </w:pPr>
      <w:r w:rsidRPr="00F53C93">
        <w:rPr>
          <w:u w:val="single"/>
        </w:rPr>
        <w:t xml:space="preserve">The process that </w:t>
      </w:r>
      <w:r w:rsidRPr="00F53C93">
        <w:rPr>
          <w:iCs/>
          <w:u w:val="single"/>
          <w:bdr w:val="single" w:sz="8" w:space="0" w:color="auto"/>
        </w:rPr>
        <w:t>led</w:t>
      </w:r>
      <w:r w:rsidRPr="00F53C93">
        <w:rPr>
          <w:u w:val="single"/>
        </w:rPr>
        <w:t xml:space="preserve"> to </w:t>
      </w:r>
      <w:r w:rsidRPr="00F53C93">
        <w:rPr>
          <w:highlight w:val="cyan"/>
          <w:u w:val="single"/>
        </w:rPr>
        <w:t xml:space="preserve">the </w:t>
      </w:r>
      <w:r w:rsidRPr="00F53C93">
        <w:rPr>
          <w:iCs/>
          <w:highlight w:val="cyan"/>
          <w:u w:val="single"/>
          <w:bdr w:val="single" w:sz="8" w:space="0" w:color="auto"/>
        </w:rPr>
        <w:t>Gaza deal</w:t>
      </w:r>
      <w:r w:rsidRPr="00F53C93">
        <w:rPr>
          <w:highlight w:val="cyan"/>
          <w:u w:val="single"/>
        </w:rPr>
        <w:t xml:space="preserve"> was </w:t>
      </w:r>
      <w:r w:rsidRPr="00F53C93">
        <w:rPr>
          <w:iCs/>
          <w:highlight w:val="cyan"/>
          <w:u w:val="single"/>
          <w:bdr w:val="single" w:sz="8" w:space="0" w:color="auto"/>
        </w:rPr>
        <w:t>emblematic</w:t>
      </w:r>
      <w:r w:rsidRPr="00F53C93">
        <w:rPr>
          <w:sz w:val="16"/>
        </w:rPr>
        <w:t xml:space="preserve"> of both themes in Trump’s approach. </w:t>
      </w:r>
      <w:r w:rsidRPr="00F53C93">
        <w:rPr>
          <w:u w:val="single"/>
        </w:rPr>
        <w:t xml:space="preserve">First, he sought to bring together several Middle East countries to </w:t>
      </w:r>
      <w:r w:rsidRPr="00F53C93">
        <w:rPr>
          <w:iCs/>
          <w:u w:val="single"/>
          <w:bdr w:val="single" w:sz="8" w:space="0" w:color="auto"/>
        </w:rPr>
        <w:t>promote peace</w:t>
      </w:r>
      <w:r w:rsidRPr="00F53C93">
        <w:rPr>
          <w:u w:val="single"/>
        </w:rPr>
        <w:t xml:space="preserve">. This included talks with Arab and </w:t>
      </w:r>
      <w:r w:rsidRPr="00F53C93">
        <w:rPr>
          <w:iCs/>
          <w:u w:val="single"/>
          <w:bdr w:val="single" w:sz="8" w:space="0" w:color="auto"/>
        </w:rPr>
        <w:t>Muslim states</w:t>
      </w:r>
      <w:r w:rsidRPr="00F53C93">
        <w:rPr>
          <w:u w:val="single"/>
        </w:rPr>
        <w:t>, including close US allies and partners such as Qatar, Turkey, and Egypt. Turkey is seeking numerous deals in the US that could total billions in potential purchases from Boeing and Lockheed Martin</w:t>
      </w:r>
      <w:r w:rsidRPr="00F53C93">
        <w:rPr>
          <w:sz w:val="16"/>
        </w:rPr>
        <w:t>, according to reports from September.</w:t>
      </w:r>
    </w:p>
    <w:p w14:paraId="69C3CAA2" w14:textId="77777777" w:rsidR="00F34A7D" w:rsidRPr="00F53C93" w:rsidRDefault="00F34A7D" w:rsidP="00F34A7D">
      <w:pPr>
        <w:rPr>
          <w:sz w:val="16"/>
        </w:rPr>
      </w:pPr>
      <w:r w:rsidRPr="00F53C93">
        <w:rPr>
          <w:sz w:val="16"/>
        </w:rPr>
        <w:t>The Turkey aircraft deals follow purchases by Qatar announced in May. The White House said in May, during a visit by Trump to Qatar, that “today in Qatar, President Donald Trump signed an agreement with Qatar to generate an economic exchange worth at least $1.2 trillion. President Trump also announced economic deals totaling more than $243.5 billion between the United States and Qatar, including a historic sale of Boeing aircraft and GE Aerospace engines to Qatar Airways.”</w:t>
      </w:r>
    </w:p>
    <w:p w14:paraId="1741A802" w14:textId="77777777" w:rsidR="00F34A7D" w:rsidRPr="00F53C93" w:rsidRDefault="00F34A7D" w:rsidP="00F34A7D">
      <w:pPr>
        <w:rPr>
          <w:sz w:val="16"/>
        </w:rPr>
      </w:pPr>
      <w:r w:rsidRPr="00F53C93">
        <w:rPr>
          <w:sz w:val="16"/>
        </w:rPr>
        <w:t xml:space="preserve">These </w:t>
      </w:r>
      <w:r w:rsidRPr="00F53C93">
        <w:rPr>
          <w:iCs/>
          <w:highlight w:val="cyan"/>
          <w:u w:val="single"/>
          <w:bdr w:val="single" w:sz="8" w:space="0" w:color="auto"/>
        </w:rPr>
        <w:t>trade ties</w:t>
      </w:r>
      <w:r w:rsidRPr="00F53C93">
        <w:rPr>
          <w:sz w:val="16"/>
        </w:rPr>
        <w:t xml:space="preserve"> also </w:t>
      </w:r>
      <w:r w:rsidRPr="00F53C93">
        <w:rPr>
          <w:highlight w:val="cyan"/>
          <w:u w:val="single"/>
        </w:rPr>
        <w:t xml:space="preserve">provide an incentive for </w:t>
      </w:r>
      <w:r w:rsidRPr="00F53C93">
        <w:rPr>
          <w:iCs/>
          <w:highlight w:val="cyan"/>
          <w:u w:val="single"/>
          <w:bdr w:val="single" w:sz="8" w:space="0" w:color="auto"/>
        </w:rPr>
        <w:t>long-term peace</w:t>
      </w:r>
      <w:r w:rsidRPr="00F53C93">
        <w:rPr>
          <w:u w:val="single"/>
        </w:rPr>
        <w:t xml:space="preserve"> in the region</w:t>
      </w:r>
      <w:r w:rsidRPr="00F53C93">
        <w:rPr>
          <w:sz w:val="16"/>
        </w:rPr>
        <w:t>. Turkey has already seen how this can become a roller coaster. After Ankara acquired S-400s from Russia in 2019, it was given the cold shoulder in the F-35 program. Now Ankara wants to be back on better terms with Washington. Turkey’s president, Recep Tayyip Erdogan, has enjoyed warm ties with Trump over the years.</w:t>
      </w:r>
    </w:p>
    <w:p w14:paraId="4CD71191" w14:textId="77777777" w:rsidR="00F34A7D" w:rsidRPr="00F53C93" w:rsidRDefault="00F34A7D" w:rsidP="00F34A7D">
      <w:pPr>
        <w:rPr>
          <w:sz w:val="16"/>
        </w:rPr>
      </w:pPr>
      <w:r w:rsidRPr="00F53C93">
        <w:rPr>
          <w:u w:val="single"/>
        </w:rPr>
        <w:t xml:space="preserve">A key feature of Trump’s foreign policy doctrine is to </w:t>
      </w:r>
      <w:r w:rsidRPr="00F53C93">
        <w:rPr>
          <w:iCs/>
          <w:u w:val="single"/>
          <w:bdr w:val="single" w:sz="8" w:space="0" w:color="auto"/>
        </w:rPr>
        <w:t>approach</w:t>
      </w:r>
      <w:r w:rsidRPr="00F53C93">
        <w:rPr>
          <w:u w:val="single"/>
        </w:rPr>
        <w:t xml:space="preserve"> US foreign </w:t>
      </w:r>
      <w:r w:rsidRPr="00F53C93">
        <w:rPr>
          <w:iCs/>
          <w:u w:val="single"/>
          <w:bdr w:val="single" w:sz="8" w:space="0" w:color="auto"/>
        </w:rPr>
        <w:t>ties</w:t>
      </w:r>
      <w:r w:rsidRPr="00F53C93">
        <w:rPr>
          <w:u w:val="single"/>
        </w:rPr>
        <w:t xml:space="preserve"> through the prism of </w:t>
      </w:r>
      <w:r w:rsidRPr="00F53C93">
        <w:rPr>
          <w:iCs/>
          <w:u w:val="single"/>
          <w:bdr w:val="single" w:sz="8" w:space="0" w:color="auto"/>
        </w:rPr>
        <w:t>personal relationships</w:t>
      </w:r>
      <w:r w:rsidRPr="00F53C93">
        <w:rPr>
          <w:u w:val="single"/>
        </w:rPr>
        <w:t xml:space="preserve"> with leaders abroad</w:t>
      </w:r>
      <w:r w:rsidRPr="00F53C93">
        <w:rPr>
          <w:sz w:val="16"/>
        </w:rPr>
        <w:t>. In the lead-up to the Gaza peace deal proposal, which was announced on September 29, Trump met with Arab and Muslim leaders on the sidelines of the UNGA. This face-to-face meeting appears to have paved the way for the deal that took place in Egypt on October 8.</w:t>
      </w:r>
    </w:p>
    <w:p w14:paraId="71C9D465" w14:textId="77777777" w:rsidR="00F34A7D" w:rsidRPr="00F53C93" w:rsidRDefault="00F34A7D" w:rsidP="00F34A7D">
      <w:pPr>
        <w:rPr>
          <w:sz w:val="16"/>
        </w:rPr>
      </w:pPr>
      <w:r w:rsidRPr="00F53C93">
        <w:rPr>
          <w:sz w:val="16"/>
        </w:rPr>
        <w:t xml:space="preserve">Several key tactics helped push the deal forward. </w:t>
      </w:r>
      <w:r w:rsidRPr="00F53C93">
        <w:rPr>
          <w:u w:val="single"/>
        </w:rPr>
        <w:t xml:space="preserve">Trump frequently </w:t>
      </w:r>
      <w:r w:rsidRPr="00F53C93">
        <w:rPr>
          <w:iCs/>
          <w:u w:val="single"/>
          <w:bdr w:val="single" w:sz="8" w:space="0" w:color="auto"/>
        </w:rPr>
        <w:t>announced progress</w:t>
      </w:r>
      <w:r w:rsidRPr="00F53C93">
        <w:rPr>
          <w:u w:val="single"/>
        </w:rPr>
        <w:t xml:space="preserve"> before the two sides had fully agreed. He was</w:t>
      </w:r>
      <w:r w:rsidRPr="00F53C93">
        <w:rPr>
          <w:sz w:val="16"/>
        </w:rPr>
        <w:t xml:space="preserve"> also </w:t>
      </w:r>
      <w:r w:rsidRPr="00F53C93">
        <w:rPr>
          <w:iCs/>
          <w:u w:val="single"/>
          <w:bdr w:val="single" w:sz="8" w:space="0" w:color="auto"/>
        </w:rPr>
        <w:t>willing</w:t>
      </w:r>
      <w:r w:rsidRPr="00F53C93">
        <w:rPr>
          <w:u w:val="single"/>
        </w:rPr>
        <w:t xml:space="preserve"> to</w:t>
      </w:r>
      <w:r w:rsidRPr="00F53C93">
        <w:rPr>
          <w:sz w:val="16"/>
        </w:rPr>
        <w:t xml:space="preserve"> appear to </w:t>
      </w:r>
      <w:r w:rsidRPr="00F53C93">
        <w:rPr>
          <w:iCs/>
          <w:u w:val="single"/>
          <w:bdr w:val="single" w:sz="8" w:space="0" w:color="auto"/>
        </w:rPr>
        <w:t>pressure Israel</w:t>
      </w:r>
      <w:r w:rsidRPr="00F53C93">
        <w:rPr>
          <w:u w:val="single"/>
        </w:rPr>
        <w:t>, demanding an end to bombing in Gaza</w:t>
      </w:r>
      <w:r w:rsidRPr="00F53C93">
        <w:rPr>
          <w:sz w:val="16"/>
        </w:rPr>
        <w:t xml:space="preserve">, for instance. </w:t>
      </w:r>
      <w:r w:rsidRPr="00F53C93">
        <w:rPr>
          <w:u w:val="single"/>
        </w:rPr>
        <w:t xml:space="preserve">This appearance of being </w:t>
      </w:r>
      <w:r w:rsidRPr="00F53C93">
        <w:rPr>
          <w:iCs/>
          <w:u w:val="single"/>
          <w:bdr w:val="single" w:sz="8" w:space="0" w:color="auto"/>
        </w:rPr>
        <w:t>willing</w:t>
      </w:r>
      <w:r w:rsidRPr="00F53C93">
        <w:rPr>
          <w:u w:val="single"/>
        </w:rPr>
        <w:t xml:space="preserve"> to </w:t>
      </w:r>
      <w:r w:rsidRPr="00F53C93">
        <w:rPr>
          <w:iCs/>
          <w:u w:val="single"/>
          <w:bdr w:val="single" w:sz="8" w:space="0" w:color="auto"/>
        </w:rPr>
        <w:t>pressure</w:t>
      </w:r>
      <w:r w:rsidRPr="00F53C93">
        <w:rPr>
          <w:u w:val="single"/>
        </w:rPr>
        <w:t xml:space="preserve"> everyone involved has </w:t>
      </w:r>
      <w:r w:rsidRPr="00F53C93">
        <w:rPr>
          <w:iCs/>
          <w:u w:val="single"/>
          <w:bdr w:val="single" w:sz="8" w:space="0" w:color="auto"/>
        </w:rPr>
        <w:t>succeeded</w:t>
      </w:r>
      <w:r w:rsidRPr="00F53C93">
        <w:rPr>
          <w:u w:val="single"/>
        </w:rPr>
        <w:t xml:space="preserve"> because the pressure is combined with win-win promises for all the countries</w:t>
      </w:r>
      <w:r w:rsidRPr="00F53C93">
        <w:rPr>
          <w:sz w:val="16"/>
        </w:rPr>
        <w:t>.</w:t>
      </w:r>
    </w:p>
    <w:p w14:paraId="66E61608" w14:textId="77777777" w:rsidR="00F34A7D" w:rsidRPr="00F53C93" w:rsidRDefault="00F34A7D" w:rsidP="00F34A7D">
      <w:pPr>
        <w:rPr>
          <w:sz w:val="16"/>
        </w:rPr>
      </w:pPr>
      <w:r w:rsidRPr="00F53C93">
        <w:rPr>
          <w:sz w:val="16"/>
        </w:rPr>
        <w:t>The president thanked Turkey, Qatar, and Egypt on October 8 as the deal was concluded. Israel also feels it has secured most of what it wanted in Gaza. Trump has appealed directly to Israelis and spoken with freed hostages and families of hostages to show he is in tune with what the Israeli public wants.</w:t>
      </w:r>
    </w:p>
    <w:p w14:paraId="23E82E1D" w14:textId="77777777" w:rsidR="00F34A7D" w:rsidRPr="00F53C93" w:rsidRDefault="00F34A7D" w:rsidP="00F34A7D">
      <w:pPr>
        <w:rPr>
          <w:sz w:val="16"/>
        </w:rPr>
      </w:pPr>
      <w:r w:rsidRPr="00F53C93">
        <w:rPr>
          <w:sz w:val="16"/>
        </w:rPr>
        <w:t>There is a sense that the White House believes this deal can reset strategy in the Middle East. One part of this policy portrays Trump as helping Israel get out of a conflict that was increasingly unpopular around the world.</w:t>
      </w:r>
    </w:p>
    <w:p w14:paraId="1D3DD605" w14:textId="77777777" w:rsidR="00F34A7D" w:rsidRPr="00F53C93" w:rsidRDefault="00F34A7D" w:rsidP="00F34A7D">
      <w:pPr>
        <w:rPr>
          <w:sz w:val="16"/>
        </w:rPr>
      </w:pPr>
      <w:r w:rsidRPr="00F53C93">
        <w:rPr>
          <w:sz w:val="16"/>
        </w:rPr>
        <w:t>“Israel cannot fight the world,” Trump said in a phone call with Netanyahu. He also believes that this deal will pave the way for future progress on peace in the region, much like the Abraham Accords, which were secured during the first term between Israel, the UAE, and Bahrain. US Secretary of State Marco Rubio has also praised this “historic moment.”</w:t>
      </w:r>
    </w:p>
    <w:p w14:paraId="68483C3B" w14:textId="77777777" w:rsidR="00F34A7D" w:rsidRPr="00F53C93" w:rsidRDefault="00F34A7D" w:rsidP="00F34A7D">
      <w:pPr>
        <w:rPr>
          <w:sz w:val="16"/>
        </w:rPr>
      </w:pPr>
      <w:r w:rsidRPr="00F53C93">
        <w:rPr>
          <w:sz w:val="16"/>
        </w:rPr>
        <w:t>The question now is whether a successful doctrine will emerge from these first steps in ending the Gaza war. First, all parties must uphold the ceasefire. There is also a question as to whether the peace plan moves to its second phase. Last January’s ceasefire never reached the next stage of its planned sequence.</w:t>
      </w:r>
    </w:p>
    <w:p w14:paraId="363B890A" w14:textId="77777777" w:rsidR="00F34A7D" w:rsidRPr="00F53C93" w:rsidRDefault="00F34A7D" w:rsidP="00F34A7D">
      <w:pPr>
        <w:rPr>
          <w:sz w:val="16"/>
        </w:rPr>
      </w:pPr>
      <w:r w:rsidRPr="00F53C93">
        <w:rPr>
          <w:sz w:val="16"/>
        </w:rPr>
        <w:t xml:space="preserve">If the deal can be finalized, then </w:t>
      </w:r>
      <w:r w:rsidRPr="00F53C93">
        <w:rPr>
          <w:u w:val="single"/>
        </w:rPr>
        <w:t xml:space="preserve">the </w:t>
      </w:r>
      <w:r w:rsidRPr="00F53C93">
        <w:rPr>
          <w:highlight w:val="cyan"/>
          <w:u w:val="single"/>
        </w:rPr>
        <w:t>White House</w:t>
      </w:r>
      <w:r w:rsidRPr="00F53C93">
        <w:rPr>
          <w:u w:val="single"/>
        </w:rPr>
        <w:t xml:space="preserve"> might try </w:t>
      </w:r>
      <w:r w:rsidRPr="00F53C93">
        <w:rPr>
          <w:highlight w:val="cyan"/>
          <w:u w:val="single"/>
        </w:rPr>
        <w:t xml:space="preserve">to </w:t>
      </w:r>
      <w:r w:rsidRPr="00F53C93">
        <w:rPr>
          <w:iCs/>
          <w:highlight w:val="cyan"/>
          <w:u w:val="single"/>
          <w:bdr w:val="single" w:sz="8" w:space="0" w:color="auto"/>
        </w:rPr>
        <w:t>apply</w:t>
      </w:r>
      <w:r w:rsidRPr="00F53C93">
        <w:rPr>
          <w:highlight w:val="cyan"/>
          <w:u w:val="single"/>
        </w:rPr>
        <w:t xml:space="preserve"> this </w:t>
      </w:r>
      <w:r w:rsidRPr="00F53C93">
        <w:rPr>
          <w:iCs/>
          <w:highlight w:val="cyan"/>
          <w:u w:val="single"/>
          <w:bdr w:val="single" w:sz="8" w:space="0" w:color="auto"/>
        </w:rPr>
        <w:t>model</w:t>
      </w:r>
      <w:r w:rsidRPr="00F53C93">
        <w:rPr>
          <w:u w:val="single"/>
        </w:rPr>
        <w:t xml:space="preserve"> for success </w:t>
      </w:r>
      <w:r w:rsidRPr="00F53C93">
        <w:rPr>
          <w:highlight w:val="cyan"/>
          <w:u w:val="single"/>
        </w:rPr>
        <w:t xml:space="preserve">to </w:t>
      </w:r>
      <w:r w:rsidRPr="00F53C93">
        <w:rPr>
          <w:iCs/>
          <w:highlight w:val="cyan"/>
          <w:u w:val="single"/>
          <w:bdr w:val="single" w:sz="8" w:space="0" w:color="auto"/>
        </w:rPr>
        <w:t>Ukraine</w:t>
      </w:r>
      <w:r w:rsidRPr="00F53C93">
        <w:rPr>
          <w:highlight w:val="cyan"/>
          <w:u w:val="single"/>
        </w:rPr>
        <w:t xml:space="preserve"> and </w:t>
      </w:r>
      <w:r w:rsidRPr="00F53C93">
        <w:rPr>
          <w:iCs/>
          <w:highlight w:val="cyan"/>
          <w:u w:val="single"/>
          <w:bdr w:val="single" w:sz="8" w:space="0" w:color="auto"/>
        </w:rPr>
        <w:t>other conflicts</w:t>
      </w:r>
      <w:r w:rsidRPr="00F53C93">
        <w:rPr>
          <w:sz w:val="16"/>
        </w:rPr>
        <w:t xml:space="preserve">. In any case, </w:t>
      </w:r>
      <w:r w:rsidRPr="00F53C93">
        <w:rPr>
          <w:u w:val="single"/>
        </w:rPr>
        <w:t xml:space="preserve">the </w:t>
      </w:r>
      <w:r w:rsidRPr="00F53C93">
        <w:rPr>
          <w:iCs/>
          <w:u w:val="single"/>
          <w:bdr w:val="single" w:sz="8" w:space="0" w:color="auto"/>
        </w:rPr>
        <w:t>U</w:t>
      </w:r>
      <w:r w:rsidRPr="00F53C93">
        <w:rPr>
          <w:u w:val="single"/>
        </w:rPr>
        <w:t xml:space="preserve">nited </w:t>
      </w:r>
      <w:r w:rsidRPr="00F53C93">
        <w:rPr>
          <w:iCs/>
          <w:u w:val="single"/>
          <w:bdr w:val="single" w:sz="8" w:space="0" w:color="auto"/>
        </w:rPr>
        <w:t>S</w:t>
      </w:r>
      <w:r w:rsidRPr="00F53C93">
        <w:rPr>
          <w:u w:val="single"/>
        </w:rPr>
        <w:t xml:space="preserve">tates has long sought to </w:t>
      </w:r>
      <w:r w:rsidRPr="00F53C93">
        <w:rPr>
          <w:iCs/>
          <w:u w:val="single"/>
          <w:bdr w:val="single" w:sz="8" w:space="0" w:color="auto"/>
        </w:rPr>
        <w:t>focus</w:t>
      </w:r>
      <w:r w:rsidRPr="00F53C93">
        <w:rPr>
          <w:u w:val="single"/>
        </w:rPr>
        <w:t xml:space="preserve"> on </w:t>
      </w:r>
      <w:r w:rsidRPr="00F53C93">
        <w:rPr>
          <w:iCs/>
          <w:u w:val="single"/>
          <w:bdr w:val="single" w:sz="8" w:space="0" w:color="auto"/>
        </w:rPr>
        <w:t>Asia</w:t>
      </w:r>
      <w:r w:rsidRPr="00F53C93">
        <w:rPr>
          <w:u w:val="single"/>
        </w:rPr>
        <w:t xml:space="preserve"> and near-peer </w:t>
      </w:r>
      <w:r w:rsidRPr="00F53C93">
        <w:rPr>
          <w:iCs/>
          <w:u w:val="single"/>
          <w:bdr w:val="single" w:sz="8" w:space="0" w:color="auto"/>
        </w:rPr>
        <w:t>rivalries</w:t>
      </w:r>
      <w:r w:rsidRPr="00F53C93">
        <w:rPr>
          <w:sz w:val="16"/>
        </w:rPr>
        <w:t xml:space="preserve"> </w:t>
      </w:r>
      <w:r w:rsidRPr="00F53C93">
        <w:rPr>
          <w:u w:val="single"/>
        </w:rPr>
        <w:t xml:space="preserve">with countries </w:t>
      </w:r>
      <w:r w:rsidRPr="00F53C93">
        <w:rPr>
          <w:highlight w:val="cyan"/>
          <w:u w:val="single"/>
        </w:rPr>
        <w:t xml:space="preserve">such as </w:t>
      </w:r>
      <w:r w:rsidRPr="00F53C93">
        <w:rPr>
          <w:iCs/>
          <w:highlight w:val="cyan"/>
          <w:u w:val="single"/>
          <w:bdr w:val="single" w:sz="8" w:space="0" w:color="auto"/>
        </w:rPr>
        <w:t>Russia</w:t>
      </w:r>
      <w:r w:rsidRPr="00F53C93">
        <w:rPr>
          <w:highlight w:val="cyan"/>
          <w:u w:val="single"/>
        </w:rPr>
        <w:t xml:space="preserve"> and </w:t>
      </w:r>
      <w:r w:rsidRPr="00F53C93">
        <w:rPr>
          <w:iCs/>
          <w:highlight w:val="cyan"/>
          <w:u w:val="single"/>
          <w:bdr w:val="single" w:sz="8" w:space="0" w:color="auto"/>
        </w:rPr>
        <w:t>China</w:t>
      </w:r>
      <w:r w:rsidRPr="00F53C93">
        <w:rPr>
          <w:sz w:val="16"/>
        </w:rPr>
        <w:t xml:space="preserve">. </w:t>
      </w:r>
    </w:p>
    <w:p w14:paraId="250503CD" w14:textId="77777777" w:rsidR="00F34A7D" w:rsidRPr="00F53C93" w:rsidRDefault="00F34A7D" w:rsidP="00F34A7D">
      <w:pPr>
        <w:rPr>
          <w:sz w:val="16"/>
        </w:rPr>
      </w:pPr>
      <w:r w:rsidRPr="00F53C93">
        <w:rPr>
          <w:u w:val="single"/>
        </w:rPr>
        <w:t>Beijing and Moscow aim to establish a new world order</w:t>
      </w:r>
      <w:r w:rsidRPr="00F53C93">
        <w:rPr>
          <w:sz w:val="16"/>
        </w:rPr>
        <w:t xml:space="preserve">, one that challenges the US-led order that emerged after the Cold War. They have been working to achieve this goal diplomatically, militarily, and economically. That means that </w:t>
      </w:r>
      <w:r w:rsidRPr="00F53C93">
        <w:rPr>
          <w:iCs/>
          <w:highlight w:val="cyan"/>
          <w:u w:val="single"/>
          <w:bdr w:val="single" w:sz="8" w:space="0" w:color="auto"/>
        </w:rPr>
        <w:t>after success</w:t>
      </w:r>
      <w:r w:rsidRPr="00F53C93">
        <w:rPr>
          <w:highlight w:val="cyan"/>
          <w:u w:val="single"/>
        </w:rPr>
        <w:t xml:space="preserve"> in the </w:t>
      </w:r>
      <w:r w:rsidRPr="00F53C93">
        <w:rPr>
          <w:iCs/>
          <w:highlight w:val="cyan"/>
          <w:u w:val="single"/>
          <w:bdr w:val="single" w:sz="8" w:space="0" w:color="auto"/>
        </w:rPr>
        <w:t>Middle East</w:t>
      </w:r>
      <w:r w:rsidRPr="00F53C93">
        <w:rPr>
          <w:highlight w:val="cyan"/>
          <w:u w:val="single"/>
        </w:rPr>
        <w:t>, Washington will find</w:t>
      </w:r>
      <w:r w:rsidRPr="00F53C93">
        <w:rPr>
          <w:u w:val="single"/>
        </w:rPr>
        <w:t xml:space="preserve"> its </w:t>
      </w:r>
      <w:r w:rsidRPr="00F53C93">
        <w:rPr>
          <w:iCs/>
          <w:highlight w:val="cyan"/>
          <w:u w:val="single"/>
          <w:bdr w:val="single" w:sz="8" w:space="0" w:color="auto"/>
        </w:rPr>
        <w:t>credibility increasing</w:t>
      </w:r>
      <w:r w:rsidRPr="00F53C93">
        <w:rPr>
          <w:highlight w:val="cyan"/>
          <w:u w:val="single"/>
        </w:rPr>
        <w:t xml:space="preserve"> in </w:t>
      </w:r>
      <w:r w:rsidRPr="00F53C93">
        <w:rPr>
          <w:iCs/>
          <w:highlight w:val="cyan"/>
          <w:u w:val="single"/>
          <w:bdr w:val="single" w:sz="8" w:space="0" w:color="auto"/>
        </w:rPr>
        <w:t>other areas</w:t>
      </w:r>
      <w:r w:rsidRPr="00F53C93">
        <w:rPr>
          <w:u w:val="single"/>
        </w:rPr>
        <w:t xml:space="preserve">. Trump has claimed to have helped end </w:t>
      </w:r>
      <w:r w:rsidRPr="00F53C93">
        <w:rPr>
          <w:iCs/>
          <w:u w:val="single"/>
          <w:bdr w:val="single" w:sz="8" w:space="0" w:color="auto"/>
        </w:rPr>
        <w:t>seven conflicts</w:t>
      </w:r>
      <w:r w:rsidRPr="00F53C93">
        <w:rPr>
          <w:sz w:val="16"/>
        </w:rPr>
        <w:t xml:space="preserve"> in his first year in office. The Gaza deal will be the largest test yet for his doctrine.</w:t>
      </w:r>
    </w:p>
    <w:p w14:paraId="4C6F87AB" w14:textId="77777777" w:rsidR="00F34A7D" w:rsidRPr="00DD7B24" w:rsidRDefault="00F34A7D" w:rsidP="00F34A7D">
      <w:pPr>
        <w:keepNext/>
        <w:keepLines/>
        <w:spacing w:before="40"/>
        <w:outlineLvl w:val="3"/>
        <w:rPr>
          <w:rFonts w:eastAsia="Times New Roman"/>
          <w:b/>
          <w:iCs/>
          <w:sz w:val="26"/>
        </w:rPr>
      </w:pPr>
      <w:bookmarkStart w:id="6" w:name="_Hlk218345507"/>
      <w:r w:rsidRPr="00DD7B24">
        <w:rPr>
          <w:rFonts w:eastAsia="Times New Roman"/>
          <w:b/>
          <w:iCs/>
          <w:sz w:val="26"/>
        </w:rPr>
        <w:t>Systemic buffers contain the ‘</w:t>
      </w:r>
      <w:proofErr w:type="spellStart"/>
      <w:r w:rsidRPr="00DD7B24">
        <w:rPr>
          <w:rFonts w:eastAsia="Times New Roman"/>
          <w:b/>
          <w:iCs/>
          <w:sz w:val="26"/>
        </w:rPr>
        <w:t>polycrisis</w:t>
      </w:r>
      <w:proofErr w:type="spellEnd"/>
      <w:r w:rsidRPr="00DD7B24">
        <w:rPr>
          <w:rFonts w:eastAsia="Times New Roman"/>
          <w:b/>
          <w:iCs/>
          <w:sz w:val="26"/>
        </w:rPr>
        <w:t>.’</w:t>
      </w:r>
    </w:p>
    <w:p w14:paraId="6DB48DCD" w14:textId="77777777" w:rsidR="00F34A7D" w:rsidRPr="00DD7B24" w:rsidRDefault="00F34A7D" w:rsidP="00F34A7D">
      <w:pPr>
        <w:rPr>
          <w:rFonts w:eastAsia="Calibri"/>
        </w:rPr>
      </w:pPr>
      <w:r w:rsidRPr="00DD7B24">
        <w:rPr>
          <w:rFonts w:eastAsia="Calibri"/>
        </w:rPr>
        <w:t xml:space="preserve">Noah </w:t>
      </w:r>
      <w:r w:rsidRPr="00DD7B24">
        <w:rPr>
          <w:rFonts w:eastAsia="Calibri"/>
          <w:b/>
          <w:bCs/>
          <w:sz w:val="26"/>
        </w:rPr>
        <w:t>Smith 22</w:t>
      </w:r>
      <w:r w:rsidRPr="00DD7B24">
        <w:rPr>
          <w:rFonts w:eastAsia="Calibri"/>
        </w:rPr>
        <w:t>, former Bloomberg Opinion columnist, was an assistant professor of finance at Stony Brook University, “Against "</w:t>
      </w:r>
      <w:proofErr w:type="spellStart"/>
      <w:r w:rsidRPr="00DD7B24">
        <w:rPr>
          <w:rFonts w:eastAsia="Calibri"/>
        </w:rPr>
        <w:t>polycrisis</w:t>
      </w:r>
      <w:proofErr w:type="spellEnd"/>
      <w:r w:rsidRPr="00DD7B24">
        <w:rPr>
          <w:rFonts w:eastAsia="Calibri"/>
        </w:rPr>
        <w:t xml:space="preserve">",” </w:t>
      </w:r>
      <w:proofErr w:type="spellStart"/>
      <w:r w:rsidRPr="00DD7B24">
        <w:rPr>
          <w:rFonts w:eastAsia="Calibri"/>
        </w:rPr>
        <w:t>Noahpinion</w:t>
      </w:r>
      <w:proofErr w:type="spellEnd"/>
      <w:r w:rsidRPr="00DD7B24">
        <w:rPr>
          <w:rFonts w:eastAsia="Calibri"/>
        </w:rPr>
        <w:t>, 11/13/22, https://www.noahpinion.blog/p/against-polycrisis</w:t>
      </w:r>
    </w:p>
    <w:p w14:paraId="42B0D3C7" w14:textId="77777777" w:rsidR="00F34A7D" w:rsidRPr="00DD7B24" w:rsidRDefault="00F34A7D" w:rsidP="00F34A7D">
      <w:pPr>
        <w:rPr>
          <w:rFonts w:eastAsia="Calibri"/>
        </w:rPr>
      </w:pPr>
      <w:r w:rsidRPr="00DD7B24">
        <w:rPr>
          <w:rFonts w:eastAsia="Calibri"/>
          <w:u w:val="single"/>
        </w:rPr>
        <w:t>One term I see used increasingly often</w:t>
      </w:r>
      <w:r w:rsidRPr="00DD7B24">
        <w:rPr>
          <w:rFonts w:eastAsia="Calibri"/>
          <w:sz w:val="16"/>
        </w:rPr>
        <w:t xml:space="preserve"> in the econ opinion-sphere </w:t>
      </w:r>
      <w:r w:rsidRPr="00DD7B24">
        <w:rPr>
          <w:rFonts w:eastAsia="Calibri"/>
          <w:u w:val="single"/>
        </w:rPr>
        <w:t>is</w:t>
      </w:r>
      <w:r w:rsidRPr="00DD7B24">
        <w:rPr>
          <w:rFonts w:eastAsia="Calibri"/>
          <w:sz w:val="16"/>
        </w:rPr>
        <w:t xml:space="preserve"> “</w:t>
      </w:r>
      <w:proofErr w:type="spellStart"/>
      <w:r w:rsidRPr="00DD7B24">
        <w:rPr>
          <w:rFonts w:eastAsia="Calibri"/>
          <w:iCs/>
          <w:u w:val="single"/>
          <w:bdr w:val="single" w:sz="8" w:space="0" w:color="auto"/>
        </w:rPr>
        <w:t>polycrisis</w:t>
      </w:r>
      <w:proofErr w:type="spellEnd"/>
      <w:r w:rsidRPr="00DD7B24">
        <w:rPr>
          <w:rFonts w:eastAsia="Calibri"/>
          <w:sz w:val="16"/>
        </w:rPr>
        <w:t xml:space="preserve">”. This term was invented by some French folks in decades past, but it has recently been popularized by Adam Tooze. Tooze, a historian at Columbia and a popular blogger, is also the author of some of my favorite history books, including The Deluge (about WW1), Wages of Destruction (about WW2), and </w:t>
      </w:r>
      <w:proofErr w:type="gramStart"/>
      <w:r w:rsidRPr="00DD7B24">
        <w:rPr>
          <w:rFonts w:eastAsia="Calibri"/>
          <w:sz w:val="16"/>
        </w:rPr>
        <w:t>Crashed</w:t>
      </w:r>
      <w:proofErr w:type="gramEnd"/>
      <w:r w:rsidRPr="00DD7B24">
        <w:rPr>
          <w:rFonts w:eastAsia="Calibri"/>
          <w:sz w:val="16"/>
        </w:rPr>
        <w:t xml:space="preserve">. The latter is the best history of the early 2010s Euro crisis that I’ve ever read (or am ever likely to read), and it does a great job of explaining how problems in </w:t>
      </w:r>
      <w:proofErr w:type="gramStart"/>
      <w:r w:rsidRPr="00DD7B24">
        <w:rPr>
          <w:rFonts w:eastAsia="Calibri"/>
          <w:sz w:val="16"/>
        </w:rPr>
        <w:t>various different</w:t>
      </w:r>
      <w:proofErr w:type="gramEnd"/>
      <w:r w:rsidRPr="00DD7B24">
        <w:rPr>
          <w:rFonts w:eastAsia="Calibri"/>
          <w:sz w:val="16"/>
        </w:rPr>
        <w:t xml:space="preserve"> countries exacerbated each other.</w:t>
      </w:r>
    </w:p>
    <w:p w14:paraId="14B95F20" w14:textId="77777777" w:rsidR="00F34A7D" w:rsidRPr="00DD7B24" w:rsidRDefault="00F34A7D" w:rsidP="00F34A7D">
      <w:pPr>
        <w:rPr>
          <w:rFonts w:eastAsia="Calibri"/>
        </w:rPr>
      </w:pPr>
      <w:r w:rsidRPr="00DD7B24">
        <w:rPr>
          <w:rFonts w:eastAsia="Calibri"/>
          <w:sz w:val="16"/>
        </w:rPr>
        <w:t>So perhaps it’s not surprising that Tooze sees the world of the 2020s as a system of even larger interrelated crises. In a recent blog post, he pulls a definition of “</w:t>
      </w:r>
      <w:proofErr w:type="spellStart"/>
      <w:r w:rsidRPr="00DD7B24">
        <w:rPr>
          <w:rFonts w:eastAsia="Calibri"/>
          <w:sz w:val="16"/>
        </w:rPr>
        <w:t>polycrisis</w:t>
      </w:r>
      <w:proofErr w:type="spellEnd"/>
      <w:r w:rsidRPr="00DD7B24">
        <w:rPr>
          <w:rFonts w:eastAsia="Calibri"/>
          <w:sz w:val="16"/>
        </w:rPr>
        <w:t>” from a report by the Cascade Institute:</w:t>
      </w:r>
    </w:p>
    <w:p w14:paraId="2682FC55" w14:textId="77777777" w:rsidR="00F34A7D" w:rsidRPr="00DD7B24" w:rsidRDefault="00F34A7D" w:rsidP="00F34A7D">
      <w:pPr>
        <w:rPr>
          <w:rFonts w:eastAsia="Calibri"/>
        </w:rPr>
      </w:pPr>
      <w:r w:rsidRPr="00DD7B24">
        <w:rPr>
          <w:rFonts w:eastAsia="Calibri"/>
          <w:sz w:val="16"/>
        </w:rPr>
        <w:t xml:space="preserve">We define a global </w:t>
      </w:r>
      <w:proofErr w:type="spellStart"/>
      <w:r w:rsidRPr="00DD7B24">
        <w:rPr>
          <w:rFonts w:eastAsia="Calibri"/>
          <w:sz w:val="16"/>
        </w:rPr>
        <w:t>polycrisis</w:t>
      </w:r>
      <w:proofErr w:type="spellEnd"/>
      <w:r w:rsidRPr="00DD7B24">
        <w:rPr>
          <w:rFonts w:eastAsia="Calibri"/>
          <w:sz w:val="16"/>
        </w:rPr>
        <w:t xml:space="preserve"> as </w:t>
      </w:r>
      <w:r w:rsidRPr="00DD7B24">
        <w:rPr>
          <w:rFonts w:eastAsia="Calibri"/>
          <w:u w:val="single"/>
        </w:rPr>
        <w:t xml:space="preserve">any combination of three or more </w:t>
      </w:r>
      <w:r w:rsidRPr="00DD7B24">
        <w:rPr>
          <w:rFonts w:eastAsia="Calibri"/>
          <w:iCs/>
          <w:u w:val="single"/>
          <w:bdr w:val="single" w:sz="8" w:space="0" w:color="auto"/>
        </w:rPr>
        <w:t>interacting</w:t>
      </w:r>
      <w:r w:rsidRPr="00DD7B24">
        <w:rPr>
          <w:rFonts w:eastAsia="Calibri"/>
          <w:u w:val="single"/>
        </w:rPr>
        <w:t xml:space="preserve"> systemic risks with the potential to cause a </w:t>
      </w:r>
      <w:r w:rsidRPr="00DD7B24">
        <w:rPr>
          <w:rFonts w:eastAsia="Calibri"/>
          <w:iCs/>
          <w:u w:val="single"/>
          <w:bdr w:val="single" w:sz="8" w:space="0" w:color="auto"/>
        </w:rPr>
        <w:t>cascading, runaway failure</w:t>
      </w:r>
      <w:r w:rsidRPr="00DD7B24">
        <w:rPr>
          <w:rFonts w:eastAsia="Calibri"/>
          <w:sz w:val="16"/>
        </w:rPr>
        <w:t xml:space="preserve"> of Earth’s natural and social systems that irreversibly and catastrophically degrades humanity’s prospects…A global </w:t>
      </w:r>
      <w:proofErr w:type="spellStart"/>
      <w:r w:rsidRPr="00DD7B24">
        <w:rPr>
          <w:rFonts w:eastAsia="Calibri"/>
          <w:sz w:val="16"/>
        </w:rPr>
        <w:t>polycrisis</w:t>
      </w:r>
      <w:proofErr w:type="spellEnd"/>
      <w:r w:rsidRPr="00DD7B24">
        <w:rPr>
          <w:rFonts w:eastAsia="Calibri"/>
          <w:sz w:val="16"/>
        </w:rPr>
        <w:t>, should it occur, will inherit the four core properties of systemic risks—extreme complexity, high nonlinearity, transboundary causality, and deep uncertainty—while also exhibiting causal synchronization among risks.</w:t>
      </w:r>
    </w:p>
    <w:p w14:paraId="0A171B14" w14:textId="77777777" w:rsidR="00F34A7D" w:rsidRPr="00DD7B24" w:rsidRDefault="00F34A7D" w:rsidP="00F34A7D">
      <w:pPr>
        <w:rPr>
          <w:rFonts w:eastAsia="Calibri"/>
        </w:rPr>
      </w:pPr>
      <w:r w:rsidRPr="00DD7B24">
        <w:rPr>
          <w:rFonts w:eastAsia="Calibri"/>
          <w:sz w:val="16"/>
        </w:rPr>
        <w:t xml:space="preserve">This </w:t>
      </w:r>
      <w:r w:rsidRPr="00DD7B24">
        <w:rPr>
          <w:rFonts w:eastAsia="Calibri"/>
          <w:u w:val="single"/>
        </w:rPr>
        <w:t>basically</w:t>
      </w:r>
      <w:r w:rsidRPr="00DD7B24">
        <w:rPr>
          <w:rFonts w:eastAsia="Calibri"/>
          <w:sz w:val="16"/>
        </w:rPr>
        <w:t xml:space="preserve"> seems like </w:t>
      </w:r>
      <w:r w:rsidRPr="00DD7B24">
        <w:rPr>
          <w:rFonts w:eastAsia="Calibri"/>
          <w:u w:val="single"/>
        </w:rPr>
        <w:t xml:space="preserve">a way of saying that all the bad things you read about in the news — inflation, climate change, war, political turmoil in the U.S., economic turmoil in China — are </w:t>
      </w:r>
      <w:proofErr w:type="gramStart"/>
      <w:r w:rsidRPr="00DD7B24">
        <w:rPr>
          <w:rFonts w:eastAsia="Calibri"/>
          <w:iCs/>
          <w:u w:val="single"/>
          <w:bdr w:val="single" w:sz="8" w:space="0" w:color="auto"/>
        </w:rPr>
        <w:t>all of</w:t>
      </w:r>
      <w:proofErr w:type="gramEnd"/>
      <w:r w:rsidRPr="00DD7B24">
        <w:rPr>
          <w:rFonts w:eastAsia="Calibri"/>
          <w:iCs/>
          <w:u w:val="single"/>
          <w:bdr w:val="single" w:sz="8" w:space="0" w:color="auto"/>
        </w:rPr>
        <w:t xml:space="preserve"> a piece</w:t>
      </w:r>
      <w:r w:rsidRPr="00DD7B24">
        <w:rPr>
          <w:rFonts w:eastAsia="Calibri"/>
          <w:u w:val="single"/>
        </w:rPr>
        <w:t xml:space="preserve">, with the individual crises </w:t>
      </w:r>
      <w:r w:rsidRPr="00DD7B24">
        <w:rPr>
          <w:rFonts w:eastAsia="Calibri"/>
          <w:iCs/>
          <w:u w:val="single"/>
          <w:bdr w:val="single" w:sz="8" w:space="0" w:color="auto"/>
        </w:rPr>
        <w:t>reverberating back and forth</w:t>
      </w:r>
      <w:r w:rsidRPr="00DD7B24">
        <w:rPr>
          <w:rFonts w:eastAsia="Calibri"/>
          <w:sz w:val="16"/>
        </w:rPr>
        <w:t xml:space="preserve"> </w:t>
      </w:r>
      <w:r w:rsidRPr="00DD7B24">
        <w:rPr>
          <w:rFonts w:eastAsia="Calibri"/>
          <w:u w:val="single"/>
        </w:rPr>
        <w:t xml:space="preserve">and causing a </w:t>
      </w:r>
      <w:r w:rsidRPr="00DD7B24">
        <w:rPr>
          <w:rFonts w:eastAsia="Calibri"/>
          <w:iCs/>
          <w:u w:val="single"/>
          <w:bdr w:val="single" w:sz="8" w:space="0" w:color="auto"/>
        </w:rPr>
        <w:t>general system failure</w:t>
      </w:r>
      <w:r w:rsidRPr="00DD7B24">
        <w:rPr>
          <w:rFonts w:eastAsia="Calibri"/>
          <w:sz w:val="16"/>
        </w:rPr>
        <w:t>. In an earlier post, Tooze attempted to draw a picture of this system of interrelated crises and risks:</w:t>
      </w:r>
    </w:p>
    <w:p w14:paraId="33768BB5" w14:textId="77777777" w:rsidR="00F34A7D" w:rsidRPr="00DD7B24" w:rsidRDefault="00F34A7D" w:rsidP="00F34A7D">
      <w:pPr>
        <w:rPr>
          <w:rFonts w:eastAsia="Calibri"/>
        </w:rPr>
      </w:pPr>
      <w:r w:rsidRPr="00DD7B24">
        <w:rPr>
          <w:rFonts w:eastAsia="Calibri"/>
          <w:sz w:val="16"/>
        </w:rPr>
        <w:t xml:space="preserve">I generally enjoy big-think like this. (If I didn’t, I would be somewhat of a hypocrite, given that my recent post about decoupling was entitled “The end of the system of the world”!) But </w:t>
      </w:r>
      <w:r w:rsidRPr="00DD7B24">
        <w:rPr>
          <w:rFonts w:eastAsia="Calibri"/>
          <w:u w:val="single"/>
        </w:rPr>
        <w:t xml:space="preserve">I’m just not sure if the challenges and risks the world faces today are </w:t>
      </w:r>
      <w:r w:rsidRPr="00DD7B24">
        <w:rPr>
          <w:rFonts w:eastAsia="Calibri"/>
          <w:iCs/>
          <w:u w:val="single"/>
          <w:bdr w:val="single" w:sz="8" w:space="0" w:color="auto"/>
        </w:rPr>
        <w:t>as mutually reinforcing</w:t>
      </w:r>
      <w:r w:rsidRPr="00DD7B24">
        <w:rPr>
          <w:rFonts w:eastAsia="Calibri"/>
          <w:sz w:val="16"/>
        </w:rPr>
        <w:t xml:space="preserve"> </w:t>
      </w:r>
      <w:r w:rsidRPr="00DD7B24">
        <w:rPr>
          <w:rFonts w:eastAsia="Calibri"/>
          <w:u w:val="single"/>
        </w:rPr>
        <w:t>as</w:t>
      </w:r>
      <w:r w:rsidRPr="00DD7B24">
        <w:rPr>
          <w:rFonts w:eastAsia="Calibri"/>
          <w:sz w:val="16"/>
        </w:rPr>
        <w:t xml:space="preserve"> Tooze and the other “</w:t>
      </w:r>
      <w:proofErr w:type="spellStart"/>
      <w:r w:rsidRPr="00DD7B24">
        <w:rPr>
          <w:rFonts w:eastAsia="Calibri"/>
          <w:iCs/>
          <w:u w:val="single"/>
          <w:bdr w:val="single" w:sz="8" w:space="0" w:color="auto"/>
        </w:rPr>
        <w:t>polycrisis</w:t>
      </w:r>
      <w:proofErr w:type="spellEnd"/>
      <w:r w:rsidRPr="00DD7B24">
        <w:rPr>
          <w:rFonts w:eastAsia="Calibri"/>
          <w:sz w:val="16"/>
        </w:rPr>
        <w:t xml:space="preserve">” </w:t>
      </w:r>
      <w:r w:rsidRPr="00DD7B24">
        <w:rPr>
          <w:rFonts w:eastAsia="Calibri"/>
          <w:u w:val="single"/>
        </w:rPr>
        <w:t>enthusiasts</w:t>
      </w:r>
      <w:r w:rsidRPr="00DD7B24">
        <w:rPr>
          <w:rFonts w:eastAsia="Calibri"/>
          <w:sz w:val="16"/>
        </w:rPr>
        <w:t xml:space="preserve"> </w:t>
      </w:r>
      <w:r w:rsidRPr="00DD7B24">
        <w:rPr>
          <w:rFonts w:eastAsia="Calibri"/>
          <w:iCs/>
          <w:u w:val="single"/>
          <w:bdr w:val="single" w:sz="8" w:space="0" w:color="auto"/>
        </w:rPr>
        <w:t>believe</w:t>
      </w:r>
      <w:r w:rsidRPr="00DD7B24">
        <w:rPr>
          <w:rFonts w:eastAsia="Calibri"/>
          <w:sz w:val="16"/>
        </w:rPr>
        <w:t>.</w:t>
      </w:r>
    </w:p>
    <w:p w14:paraId="65DA767E" w14:textId="77777777" w:rsidR="00F34A7D" w:rsidRPr="00DD7B24" w:rsidRDefault="00F34A7D" w:rsidP="00F34A7D">
      <w:pPr>
        <w:rPr>
          <w:rFonts w:eastAsia="Calibri"/>
        </w:rPr>
      </w:pPr>
      <w:r w:rsidRPr="00DD7B24">
        <w:rPr>
          <w:rFonts w:eastAsia="Calibri"/>
          <w:sz w:val="16"/>
        </w:rPr>
        <w:t xml:space="preserve">The </w:t>
      </w:r>
      <w:proofErr w:type="spellStart"/>
      <w:r w:rsidRPr="00DD7B24">
        <w:rPr>
          <w:rFonts w:eastAsia="Calibri"/>
          <w:sz w:val="16"/>
        </w:rPr>
        <w:t>polycrisis</w:t>
      </w:r>
      <w:proofErr w:type="spellEnd"/>
      <w:r w:rsidRPr="00DD7B24">
        <w:rPr>
          <w:rFonts w:eastAsia="Calibri"/>
          <w:sz w:val="16"/>
        </w:rPr>
        <w:t xml:space="preserve"> illusion</w:t>
      </w:r>
    </w:p>
    <w:p w14:paraId="0900B484" w14:textId="77777777" w:rsidR="00F34A7D" w:rsidRPr="00DD7B24" w:rsidRDefault="00F34A7D" w:rsidP="00F34A7D">
      <w:pPr>
        <w:rPr>
          <w:rFonts w:eastAsia="Calibri"/>
        </w:rPr>
      </w:pPr>
      <w:r w:rsidRPr="00DD7B24">
        <w:rPr>
          <w:rFonts w:eastAsia="Calibri"/>
          <w:sz w:val="16"/>
        </w:rPr>
        <w:t xml:space="preserve">For one thing, </w:t>
      </w:r>
      <w:r w:rsidRPr="00DD7B24">
        <w:rPr>
          <w:rFonts w:eastAsia="Calibri"/>
          <w:highlight w:val="cyan"/>
          <w:u w:val="single"/>
        </w:rPr>
        <w:t>it’s</w:t>
      </w:r>
      <w:r w:rsidRPr="00DD7B24">
        <w:rPr>
          <w:rFonts w:eastAsia="Calibri"/>
          <w:u w:val="single"/>
        </w:rPr>
        <w:t xml:space="preserve"> always very </w:t>
      </w:r>
      <w:r w:rsidRPr="00DD7B24">
        <w:rPr>
          <w:rFonts w:eastAsia="Calibri"/>
          <w:highlight w:val="cyan"/>
          <w:u w:val="single"/>
        </w:rPr>
        <w:t xml:space="preserve">easy to </w:t>
      </w:r>
      <w:r w:rsidRPr="00DD7B24">
        <w:rPr>
          <w:rFonts w:eastAsia="Calibri"/>
          <w:iCs/>
          <w:highlight w:val="cyan"/>
          <w:u w:val="single"/>
          <w:bdr w:val="single" w:sz="8" w:space="0" w:color="auto"/>
        </w:rPr>
        <w:t>think</w:t>
      </w:r>
      <w:r w:rsidRPr="00DD7B24">
        <w:rPr>
          <w:rFonts w:eastAsia="Calibri"/>
          <w:sz w:val="16"/>
        </w:rPr>
        <w:t xml:space="preserve"> </w:t>
      </w:r>
      <w:r w:rsidRPr="00DD7B24">
        <w:rPr>
          <w:rFonts w:eastAsia="Calibri"/>
          <w:u w:val="single"/>
        </w:rPr>
        <w:t>that we live in an</w:t>
      </w:r>
      <w:r w:rsidRPr="00DD7B24">
        <w:rPr>
          <w:rFonts w:eastAsia="Calibri"/>
          <w:highlight w:val="cyan"/>
          <w:u w:val="single"/>
        </w:rPr>
        <w:t xml:space="preserve"> era</w:t>
      </w:r>
      <w:r w:rsidRPr="00DD7B24">
        <w:rPr>
          <w:rFonts w:eastAsia="Calibri"/>
          <w:u w:val="single"/>
        </w:rPr>
        <w:t xml:space="preserve"> </w:t>
      </w:r>
      <w:r w:rsidRPr="00DD7B24">
        <w:rPr>
          <w:rFonts w:eastAsia="Calibri"/>
          <w:iCs/>
          <w:u w:val="single"/>
          <w:bdr w:val="single" w:sz="8" w:space="0" w:color="auto"/>
        </w:rPr>
        <w:t xml:space="preserve">uniquely </w:t>
      </w:r>
      <w:r w:rsidRPr="00DD7B24">
        <w:rPr>
          <w:rFonts w:eastAsia="Calibri"/>
          <w:iCs/>
          <w:highlight w:val="cyan"/>
          <w:u w:val="single"/>
          <w:bdr w:val="single" w:sz="8" w:space="0" w:color="auto"/>
        </w:rPr>
        <w:t>chock-full</w:t>
      </w:r>
      <w:r w:rsidRPr="00DD7B24">
        <w:rPr>
          <w:rFonts w:eastAsia="Calibri"/>
          <w:sz w:val="16"/>
          <w:highlight w:val="cyan"/>
        </w:rPr>
        <w:t xml:space="preserve"> </w:t>
      </w:r>
      <w:r w:rsidRPr="00DD7B24">
        <w:rPr>
          <w:rFonts w:eastAsia="Calibri"/>
          <w:highlight w:val="cyan"/>
          <w:u w:val="single"/>
        </w:rPr>
        <w:t>of risks</w:t>
      </w:r>
      <w:r w:rsidRPr="00DD7B24">
        <w:rPr>
          <w:rFonts w:eastAsia="Calibri"/>
          <w:u w:val="single"/>
        </w:rPr>
        <w:t>, disasters, and problems</w:t>
      </w:r>
      <w:r w:rsidRPr="00DD7B24">
        <w:rPr>
          <w:rFonts w:eastAsia="Calibri"/>
          <w:sz w:val="16"/>
        </w:rPr>
        <w:t xml:space="preserve">. This is </w:t>
      </w:r>
      <w:r w:rsidRPr="00DD7B24">
        <w:rPr>
          <w:rFonts w:eastAsia="Calibri"/>
          <w:highlight w:val="cyan"/>
          <w:u w:val="single"/>
        </w:rPr>
        <w:t>because of</w:t>
      </w:r>
      <w:r w:rsidRPr="00DD7B24">
        <w:rPr>
          <w:rFonts w:eastAsia="Calibri"/>
          <w:sz w:val="16"/>
        </w:rPr>
        <w:t xml:space="preserve"> something called </w:t>
      </w:r>
      <w:r w:rsidRPr="00DD7B24">
        <w:rPr>
          <w:rFonts w:eastAsia="Calibri"/>
          <w:highlight w:val="cyan"/>
          <w:u w:val="single"/>
        </w:rPr>
        <w:t xml:space="preserve">the </w:t>
      </w:r>
      <w:r w:rsidRPr="00DD7B24">
        <w:rPr>
          <w:rFonts w:eastAsia="Calibri"/>
          <w:iCs/>
          <w:highlight w:val="cyan"/>
          <w:u w:val="single"/>
          <w:bdr w:val="single" w:sz="8" w:space="0" w:color="auto"/>
        </w:rPr>
        <w:t xml:space="preserve">availability </w:t>
      </w:r>
      <w:proofErr w:type="gramStart"/>
      <w:r w:rsidRPr="00DD7B24">
        <w:rPr>
          <w:rFonts w:eastAsia="Calibri"/>
          <w:iCs/>
          <w:highlight w:val="cyan"/>
          <w:u w:val="single"/>
          <w:bdr w:val="single" w:sz="8" w:space="0" w:color="auto"/>
        </w:rPr>
        <w:t>heuristic</w:t>
      </w:r>
      <w:r w:rsidRPr="00DD7B24">
        <w:rPr>
          <w:rFonts w:eastAsia="Calibri"/>
          <w:sz w:val="16"/>
        </w:rPr>
        <w:t xml:space="preserve"> — we</w:t>
      </w:r>
      <w:proofErr w:type="gramEnd"/>
      <w:r w:rsidRPr="00DD7B24">
        <w:rPr>
          <w:rFonts w:eastAsia="Calibri"/>
          <w:sz w:val="16"/>
        </w:rPr>
        <w:t xml:space="preserve"> tend to think the things we read about are typical of the world at large. And </w:t>
      </w:r>
      <w:r w:rsidRPr="00DD7B24">
        <w:rPr>
          <w:rFonts w:eastAsia="Calibri"/>
          <w:u w:val="single"/>
        </w:rPr>
        <w:t xml:space="preserve">both the news media and the social media shouters who crave our eyeballs have long ago realized that “no news is good news” — i.e., negative news is uniquely good at </w:t>
      </w:r>
      <w:r w:rsidRPr="00DD7B24">
        <w:rPr>
          <w:rFonts w:eastAsia="Calibri"/>
          <w:iCs/>
          <w:u w:val="single"/>
          <w:bdr w:val="single" w:sz="8" w:space="0" w:color="auto"/>
        </w:rPr>
        <w:t>grabbing</w:t>
      </w:r>
      <w:r w:rsidRPr="00DD7B24">
        <w:rPr>
          <w:rFonts w:eastAsia="Calibri"/>
          <w:u w:val="single"/>
        </w:rPr>
        <w:t xml:space="preserve"> our </w:t>
      </w:r>
      <w:r w:rsidRPr="00DD7B24">
        <w:rPr>
          <w:rFonts w:eastAsia="Calibri"/>
          <w:iCs/>
          <w:u w:val="single"/>
          <w:bdr w:val="single" w:sz="8" w:space="0" w:color="auto"/>
        </w:rPr>
        <w:t>attention</w:t>
      </w:r>
      <w:r w:rsidRPr="00DD7B24">
        <w:rPr>
          <w:rFonts w:eastAsia="Calibri"/>
          <w:u w:val="single"/>
        </w:rPr>
        <w:t xml:space="preserve">. </w:t>
      </w:r>
      <w:proofErr w:type="gramStart"/>
      <w:r w:rsidRPr="00DD7B24">
        <w:rPr>
          <w:rFonts w:eastAsia="Calibri"/>
          <w:u w:val="single"/>
        </w:rPr>
        <w:t>So</w:t>
      </w:r>
      <w:proofErr w:type="gramEnd"/>
      <w:r w:rsidRPr="00DD7B24">
        <w:rPr>
          <w:rFonts w:eastAsia="Calibri"/>
          <w:u w:val="single"/>
        </w:rPr>
        <w:t xml:space="preserve"> the more we’re engaged with current events, the more we’re likely to see the world as </w:t>
      </w:r>
      <w:r w:rsidRPr="00DD7B24">
        <w:rPr>
          <w:rFonts w:eastAsia="Calibri"/>
          <w:iCs/>
          <w:u w:val="single"/>
          <w:bdr w:val="single" w:sz="8" w:space="0" w:color="auto"/>
        </w:rPr>
        <w:t>defined</w:t>
      </w:r>
      <w:r w:rsidRPr="00DD7B24">
        <w:rPr>
          <w:rFonts w:eastAsia="Calibri"/>
          <w:u w:val="single"/>
        </w:rPr>
        <w:t xml:space="preserve"> by </w:t>
      </w:r>
      <w:r w:rsidRPr="00DD7B24">
        <w:rPr>
          <w:rFonts w:eastAsia="Calibri"/>
          <w:iCs/>
          <w:u w:val="single"/>
          <w:bdr w:val="single" w:sz="8" w:space="0" w:color="auto"/>
        </w:rPr>
        <w:t>things that alarm us</w:t>
      </w:r>
      <w:r w:rsidRPr="00DD7B24">
        <w:rPr>
          <w:rFonts w:eastAsia="Calibri"/>
          <w:sz w:val="16"/>
        </w:rPr>
        <w:t xml:space="preserve"> — this is the subject of the song “We Didn’t Start the Fire”, quoted at the top of this post.</w:t>
      </w:r>
    </w:p>
    <w:p w14:paraId="7B19DF47" w14:textId="77777777" w:rsidR="00F34A7D" w:rsidRPr="00DD7B24" w:rsidRDefault="00F34A7D" w:rsidP="00F34A7D">
      <w:pPr>
        <w:rPr>
          <w:rFonts w:eastAsia="Calibri"/>
        </w:rPr>
      </w:pPr>
      <w:r w:rsidRPr="00DD7B24">
        <w:rPr>
          <w:rFonts w:eastAsia="Calibri"/>
          <w:u w:val="single"/>
        </w:rPr>
        <w:t xml:space="preserve">This is not to say the world is </w:t>
      </w:r>
      <w:r w:rsidRPr="00DD7B24">
        <w:rPr>
          <w:rFonts w:eastAsia="Calibri"/>
          <w:iCs/>
          <w:u w:val="single"/>
          <w:bdr w:val="single" w:sz="8" w:space="0" w:color="auto"/>
        </w:rPr>
        <w:t>free</w:t>
      </w:r>
      <w:r w:rsidRPr="00DD7B24">
        <w:rPr>
          <w:rFonts w:eastAsia="Calibri"/>
          <w:u w:val="single"/>
        </w:rPr>
        <w:t xml:space="preserve"> of crises and risks</w:t>
      </w:r>
      <w:r w:rsidRPr="00DD7B24">
        <w:rPr>
          <w:rFonts w:eastAsia="Calibri"/>
          <w:sz w:val="16"/>
        </w:rPr>
        <w:t xml:space="preserve">; there are plenty out there. </w:t>
      </w:r>
      <w:r w:rsidRPr="00DD7B24">
        <w:rPr>
          <w:rFonts w:eastAsia="Calibri"/>
          <w:u w:val="single"/>
        </w:rPr>
        <w:t>Nor</w:t>
      </w:r>
      <w:r w:rsidRPr="00DD7B24">
        <w:rPr>
          <w:rFonts w:eastAsia="Calibri"/>
          <w:sz w:val="16"/>
        </w:rPr>
        <w:t xml:space="preserve"> is it </w:t>
      </w:r>
      <w:r w:rsidRPr="00DD7B24">
        <w:rPr>
          <w:rFonts w:eastAsia="Calibri"/>
          <w:u w:val="single"/>
        </w:rPr>
        <w:t xml:space="preserve">to say that our current era has </w:t>
      </w:r>
      <w:r w:rsidRPr="00DD7B24">
        <w:rPr>
          <w:rFonts w:eastAsia="Calibri"/>
          <w:iCs/>
          <w:u w:val="single"/>
          <w:bdr w:val="single" w:sz="8" w:space="0" w:color="auto"/>
        </w:rPr>
        <w:t>less</w:t>
      </w:r>
      <w:r w:rsidRPr="00DD7B24">
        <w:rPr>
          <w:rFonts w:eastAsia="Calibri"/>
          <w:sz w:val="16"/>
        </w:rPr>
        <w:t xml:space="preserve"> </w:t>
      </w:r>
      <w:r w:rsidRPr="00DD7B24">
        <w:rPr>
          <w:rFonts w:eastAsia="Calibri"/>
          <w:u w:val="single"/>
        </w:rPr>
        <w:t>than others</w:t>
      </w:r>
      <w:r w:rsidRPr="00DD7B24">
        <w:rPr>
          <w:rFonts w:eastAsia="Calibri"/>
          <w:sz w:val="16"/>
        </w:rPr>
        <w:t xml:space="preserve">; </w:t>
      </w:r>
      <w:r w:rsidRPr="00DD7B24">
        <w:rPr>
          <w:rFonts w:eastAsia="Calibri"/>
          <w:u w:val="single"/>
        </w:rPr>
        <w:t xml:space="preserve">this is very hard to judge. But the idea that these crises are all </w:t>
      </w:r>
      <w:r w:rsidRPr="00DD7B24">
        <w:rPr>
          <w:rFonts w:eastAsia="Calibri"/>
          <w:iCs/>
          <w:u w:val="single"/>
          <w:bdr w:val="single" w:sz="8" w:space="0" w:color="auto"/>
        </w:rPr>
        <w:t>related</w:t>
      </w:r>
      <w:r w:rsidRPr="00DD7B24">
        <w:rPr>
          <w:rFonts w:eastAsia="Calibri"/>
          <w:u w:val="single"/>
        </w:rPr>
        <w:t xml:space="preserve"> may be a case of </w:t>
      </w:r>
      <w:r w:rsidRPr="00DD7B24">
        <w:rPr>
          <w:rFonts w:eastAsia="Calibri"/>
          <w:iCs/>
          <w:u w:val="single"/>
          <w:bdr w:val="single" w:sz="8" w:space="0" w:color="auto"/>
        </w:rPr>
        <w:t>apophenia</w:t>
      </w:r>
      <w:r w:rsidRPr="00DD7B24">
        <w:rPr>
          <w:rFonts w:eastAsia="Calibri"/>
          <w:sz w:val="16"/>
        </w:rPr>
        <w:t xml:space="preserve"> </w:t>
      </w:r>
      <w:r w:rsidRPr="00DD7B24">
        <w:rPr>
          <w:rFonts w:eastAsia="Calibri"/>
          <w:u w:val="single"/>
        </w:rPr>
        <w:t xml:space="preserve">— our natural human tendency to perceive connections that don’t actually </w:t>
      </w:r>
      <w:proofErr w:type="gramStart"/>
      <w:r w:rsidRPr="00DD7B24">
        <w:rPr>
          <w:rFonts w:eastAsia="Calibri"/>
          <w:u w:val="single"/>
        </w:rPr>
        <w:t>exist, or</w:t>
      </w:r>
      <w:proofErr w:type="gramEnd"/>
      <w:r w:rsidRPr="00DD7B24">
        <w:rPr>
          <w:rFonts w:eastAsia="Calibri"/>
          <w:u w:val="single"/>
        </w:rPr>
        <w:t xml:space="preserve"> are far weaker than we think.</w:t>
      </w:r>
    </w:p>
    <w:p w14:paraId="2A9790E5" w14:textId="77777777" w:rsidR="00F34A7D" w:rsidRPr="00DD7B24" w:rsidRDefault="00F34A7D" w:rsidP="00F34A7D">
      <w:pPr>
        <w:rPr>
          <w:rFonts w:eastAsia="Calibri"/>
        </w:rPr>
      </w:pPr>
      <w:r w:rsidRPr="00DD7B24">
        <w:rPr>
          <w:rFonts w:eastAsia="Calibri"/>
          <w:u w:val="single"/>
        </w:rPr>
        <w:t xml:space="preserve">Just because we </w:t>
      </w:r>
      <w:r w:rsidRPr="00DD7B24">
        <w:rPr>
          <w:rFonts w:eastAsia="Calibri"/>
          <w:iCs/>
          <w:u w:val="single"/>
          <w:bdr w:val="single" w:sz="8" w:space="0" w:color="auto"/>
        </w:rPr>
        <w:t>can</w:t>
      </w:r>
      <w:r w:rsidRPr="00DD7B24">
        <w:rPr>
          <w:rFonts w:eastAsia="Calibri"/>
          <w:u w:val="single"/>
        </w:rPr>
        <w:t xml:space="preserve"> draw arrows</w:t>
      </w:r>
      <w:r w:rsidRPr="00DD7B24">
        <w:rPr>
          <w:rFonts w:eastAsia="Calibri"/>
          <w:sz w:val="16"/>
        </w:rPr>
        <w:t xml:space="preserve"> between news items </w:t>
      </w:r>
      <w:r w:rsidRPr="00DD7B24">
        <w:rPr>
          <w:rFonts w:eastAsia="Calibri"/>
          <w:u w:val="single"/>
        </w:rPr>
        <w:t>does</w:t>
      </w:r>
      <w:r w:rsidRPr="00DD7B24">
        <w:rPr>
          <w:rFonts w:eastAsia="Calibri"/>
          <w:sz w:val="16"/>
        </w:rPr>
        <w:t xml:space="preserve"> </w:t>
      </w:r>
      <w:r w:rsidRPr="00DD7B24">
        <w:rPr>
          <w:rFonts w:eastAsia="Calibri"/>
          <w:iCs/>
          <w:u w:val="single"/>
          <w:bdr w:val="single" w:sz="8" w:space="0" w:color="auto"/>
        </w:rPr>
        <w:t>not mean</w:t>
      </w:r>
      <w:r w:rsidRPr="00DD7B24">
        <w:rPr>
          <w:rFonts w:eastAsia="Calibri"/>
          <w:sz w:val="16"/>
        </w:rPr>
        <w:t xml:space="preserve"> that </w:t>
      </w:r>
      <w:r w:rsidRPr="00DD7B24">
        <w:rPr>
          <w:rFonts w:eastAsia="Calibri"/>
          <w:u w:val="single"/>
        </w:rPr>
        <w:t xml:space="preserve">the items are </w:t>
      </w:r>
      <w:r w:rsidRPr="00DD7B24">
        <w:rPr>
          <w:rFonts w:eastAsia="Calibri"/>
          <w:iCs/>
          <w:u w:val="single"/>
          <w:bdr w:val="single" w:sz="8" w:space="0" w:color="auto"/>
        </w:rPr>
        <w:t>strongly coupled</w:t>
      </w:r>
      <w:r w:rsidRPr="00DD7B24">
        <w:rPr>
          <w:rFonts w:eastAsia="Calibri"/>
          <w:sz w:val="16"/>
        </w:rPr>
        <w:t xml:space="preserve">. For example, Tooze’s diagram draws an arrow from China to the Russian gas boycott, but China didn’t join the boycott. He draws an arrow between “Biden administration &amp; GOP risk” and the Lend-Lease bill, but there’s no reason to think Lend-Lease was motivated by U.S. domestic politics, and the support for Ukraine has so far remained bipartisan. He draws an arrow from oil prices to the climate crisis, but — as I’ll talk about in a bit — the former </w:t>
      </w:r>
      <w:proofErr w:type="gramStart"/>
      <w:r w:rsidRPr="00DD7B24">
        <w:rPr>
          <w:rFonts w:eastAsia="Calibri"/>
          <w:sz w:val="16"/>
        </w:rPr>
        <w:t>actually helps</w:t>
      </w:r>
      <w:proofErr w:type="gramEnd"/>
      <w:r w:rsidRPr="00DD7B24">
        <w:rPr>
          <w:rFonts w:eastAsia="Calibri"/>
          <w:sz w:val="16"/>
        </w:rPr>
        <w:t xml:space="preserve"> address the latter.</w:t>
      </w:r>
    </w:p>
    <w:p w14:paraId="139E5C76" w14:textId="77777777" w:rsidR="00F34A7D" w:rsidRPr="00DD7B24" w:rsidRDefault="00F34A7D" w:rsidP="00F34A7D">
      <w:pPr>
        <w:rPr>
          <w:rFonts w:eastAsia="Calibri"/>
        </w:rPr>
      </w:pPr>
      <w:r w:rsidRPr="00DD7B24">
        <w:rPr>
          <w:rFonts w:eastAsia="Calibri"/>
          <w:u w:val="single"/>
        </w:rPr>
        <w:t xml:space="preserve">When crises aren’t </w:t>
      </w:r>
      <w:proofErr w:type="gramStart"/>
      <w:r w:rsidRPr="00DD7B24">
        <w:rPr>
          <w:rFonts w:eastAsia="Calibri"/>
          <w:u w:val="single"/>
        </w:rPr>
        <w:t>really strongly</w:t>
      </w:r>
      <w:proofErr w:type="gramEnd"/>
      <w:r w:rsidRPr="00DD7B24">
        <w:rPr>
          <w:rFonts w:eastAsia="Calibri"/>
          <w:u w:val="single"/>
        </w:rPr>
        <w:t xml:space="preserve"> coupled, they can act as low-correlation assets in a diversified financial portfolio — </w:t>
      </w:r>
      <w:r w:rsidRPr="00DD7B24">
        <w:rPr>
          <w:rFonts w:eastAsia="Calibri"/>
          <w:highlight w:val="cyan"/>
          <w:u w:val="single"/>
        </w:rPr>
        <w:t xml:space="preserve">when </w:t>
      </w:r>
      <w:r w:rsidRPr="00DD7B24">
        <w:rPr>
          <w:rFonts w:eastAsia="Calibri"/>
          <w:iCs/>
          <w:highlight w:val="cyan"/>
          <w:u w:val="single"/>
          <w:bdr w:val="single" w:sz="8" w:space="0" w:color="auto"/>
        </w:rPr>
        <w:t>one</w:t>
      </w:r>
      <w:r w:rsidRPr="00DD7B24">
        <w:rPr>
          <w:rFonts w:eastAsia="Calibri"/>
          <w:highlight w:val="cyan"/>
          <w:u w:val="single"/>
        </w:rPr>
        <w:t xml:space="preserve"> problem is getting </w:t>
      </w:r>
      <w:r w:rsidRPr="00DD7B24">
        <w:rPr>
          <w:rFonts w:eastAsia="Calibri"/>
          <w:iCs/>
          <w:highlight w:val="cyan"/>
          <w:u w:val="single"/>
          <w:bdr w:val="single" w:sz="8" w:space="0" w:color="auto"/>
        </w:rPr>
        <w:t>worse</w:t>
      </w:r>
      <w:r w:rsidRPr="00DD7B24">
        <w:rPr>
          <w:rFonts w:eastAsia="Calibri"/>
          <w:highlight w:val="cyan"/>
          <w:u w:val="single"/>
        </w:rPr>
        <w:t xml:space="preserve">, </w:t>
      </w:r>
      <w:r w:rsidRPr="00DD7B24">
        <w:rPr>
          <w:rFonts w:eastAsia="Calibri"/>
          <w:iCs/>
          <w:highlight w:val="cyan"/>
          <w:u w:val="single"/>
          <w:bdr w:val="single" w:sz="8" w:space="0" w:color="auto"/>
        </w:rPr>
        <w:t>another</w:t>
      </w:r>
      <w:r w:rsidRPr="00DD7B24">
        <w:rPr>
          <w:rFonts w:eastAsia="Calibri"/>
          <w:u w:val="single"/>
        </w:rPr>
        <w:t xml:space="preserve"> problem somewhere </w:t>
      </w:r>
      <w:r w:rsidRPr="00DD7B24">
        <w:rPr>
          <w:rFonts w:eastAsia="Calibri"/>
          <w:iCs/>
          <w:u w:val="single"/>
          <w:bdr w:val="single" w:sz="8" w:space="0" w:color="auto"/>
        </w:rPr>
        <w:t>else</w:t>
      </w:r>
      <w:r w:rsidRPr="00DD7B24">
        <w:rPr>
          <w:rFonts w:eastAsia="Calibri"/>
          <w:u w:val="single"/>
        </w:rPr>
        <w:t xml:space="preserve"> </w:t>
      </w:r>
      <w:r w:rsidRPr="00DD7B24">
        <w:rPr>
          <w:rFonts w:eastAsia="Calibri"/>
          <w:highlight w:val="cyan"/>
          <w:u w:val="single"/>
        </w:rPr>
        <w:t>is</w:t>
      </w:r>
      <w:r w:rsidRPr="00DD7B24">
        <w:rPr>
          <w:rFonts w:eastAsia="Calibri"/>
          <w:u w:val="single"/>
        </w:rPr>
        <w:t xml:space="preserve"> likely to be </w:t>
      </w:r>
      <w:r w:rsidRPr="00DD7B24">
        <w:rPr>
          <w:rFonts w:eastAsia="Calibri"/>
          <w:highlight w:val="cyan"/>
          <w:u w:val="single"/>
        </w:rPr>
        <w:t xml:space="preserve">getting </w:t>
      </w:r>
      <w:r w:rsidRPr="00DD7B24">
        <w:rPr>
          <w:rFonts w:eastAsia="Calibri"/>
          <w:iCs/>
          <w:highlight w:val="cyan"/>
          <w:u w:val="single"/>
          <w:bdr w:val="single" w:sz="8" w:space="0" w:color="auto"/>
        </w:rPr>
        <w:t>better</w:t>
      </w:r>
      <w:r w:rsidRPr="00DD7B24">
        <w:rPr>
          <w:rFonts w:eastAsia="Calibri"/>
          <w:sz w:val="16"/>
        </w:rPr>
        <w:t>.</w:t>
      </w:r>
    </w:p>
    <w:p w14:paraId="3D4DE858" w14:textId="77777777" w:rsidR="00F34A7D" w:rsidRPr="00DD7B24" w:rsidRDefault="00F34A7D" w:rsidP="00F34A7D">
      <w:pPr>
        <w:rPr>
          <w:rFonts w:eastAsia="Calibri"/>
        </w:rPr>
      </w:pPr>
      <w:r w:rsidRPr="00DD7B24">
        <w:rPr>
          <w:rFonts w:eastAsia="Calibri"/>
          <w:sz w:val="16"/>
        </w:rPr>
        <w:t xml:space="preserve">In fact, though, I think </w:t>
      </w:r>
      <w:r w:rsidRPr="00DD7B24">
        <w:rPr>
          <w:rFonts w:eastAsia="Calibri"/>
          <w:u w:val="single"/>
        </w:rPr>
        <w:t>there’s an even more important reason to be skeptical of “</w:t>
      </w:r>
      <w:proofErr w:type="spellStart"/>
      <w:r w:rsidRPr="00DD7B24">
        <w:rPr>
          <w:rFonts w:eastAsia="Calibri"/>
          <w:u w:val="single"/>
        </w:rPr>
        <w:t>polycrisis</w:t>
      </w:r>
      <w:proofErr w:type="spellEnd"/>
      <w:r w:rsidRPr="00DD7B24">
        <w:rPr>
          <w:rFonts w:eastAsia="Calibri"/>
          <w:u w:val="single"/>
        </w:rPr>
        <w:t xml:space="preserve">”: </w:t>
      </w:r>
      <w:r w:rsidRPr="00DD7B24">
        <w:rPr>
          <w:rFonts w:eastAsia="Calibri"/>
          <w:iCs/>
          <w:u w:val="single"/>
          <w:bdr w:val="single" w:sz="8" w:space="0" w:color="auto"/>
        </w:rPr>
        <w:t>buffer mechanisms</w:t>
      </w:r>
      <w:r w:rsidRPr="00DD7B24">
        <w:rPr>
          <w:rFonts w:eastAsia="Calibri"/>
          <w:u w:val="single"/>
        </w:rPr>
        <w:t xml:space="preserve">. The global economy and political system are full of mechanisms that </w:t>
      </w:r>
      <w:r w:rsidRPr="00DD7B24">
        <w:rPr>
          <w:rFonts w:eastAsia="Calibri"/>
          <w:iCs/>
          <w:u w:val="single"/>
          <w:bdr w:val="single" w:sz="8" w:space="0" w:color="auto"/>
        </w:rPr>
        <w:t>push back against shocks</w:t>
      </w:r>
      <w:r w:rsidRPr="00DD7B24">
        <w:rPr>
          <w:rFonts w:eastAsia="Calibri"/>
          <w:u w:val="single"/>
        </w:rPr>
        <w:t xml:space="preserve">. Supply-and-demand is a great example — </w:t>
      </w:r>
      <w:r w:rsidRPr="00DD7B24">
        <w:rPr>
          <w:rFonts w:eastAsia="Calibri"/>
          <w:highlight w:val="cyan"/>
          <w:u w:val="single"/>
        </w:rPr>
        <w:t xml:space="preserve">when supply falls, </w:t>
      </w:r>
      <w:r w:rsidRPr="00DD7B24">
        <w:rPr>
          <w:rFonts w:eastAsia="Calibri"/>
          <w:iCs/>
          <w:highlight w:val="cyan"/>
          <w:u w:val="single"/>
          <w:bdr w:val="single" w:sz="8" w:space="0" w:color="auto"/>
        </w:rPr>
        <w:t>elastic demand</w:t>
      </w:r>
      <w:r w:rsidRPr="00DD7B24">
        <w:rPr>
          <w:rFonts w:eastAsia="Calibri"/>
          <w:u w:val="single"/>
        </w:rPr>
        <w:t xml:space="preserve"> </w:t>
      </w:r>
      <w:r w:rsidRPr="00DD7B24">
        <w:rPr>
          <w:rFonts w:eastAsia="Calibri"/>
          <w:highlight w:val="cyan"/>
          <w:u w:val="single"/>
        </w:rPr>
        <w:t>cushions</w:t>
      </w:r>
      <w:r w:rsidRPr="00DD7B24">
        <w:rPr>
          <w:rFonts w:eastAsia="Calibri"/>
          <w:u w:val="single"/>
        </w:rPr>
        <w:t xml:space="preserve"> the </w:t>
      </w:r>
      <w:r w:rsidRPr="00DD7B24">
        <w:rPr>
          <w:rFonts w:eastAsia="Calibri"/>
          <w:highlight w:val="cyan"/>
          <w:u w:val="single"/>
        </w:rPr>
        <w:t>short-term</w:t>
      </w:r>
      <w:r w:rsidRPr="00DD7B24">
        <w:rPr>
          <w:rFonts w:eastAsia="Calibri"/>
          <w:u w:val="single"/>
        </w:rPr>
        <w:t xml:space="preserve"> impact on </w:t>
      </w:r>
      <w:r w:rsidRPr="00DD7B24">
        <w:rPr>
          <w:rFonts w:eastAsia="Calibri"/>
          <w:highlight w:val="cyan"/>
          <w:u w:val="single"/>
        </w:rPr>
        <w:t>prices</w:t>
      </w:r>
      <w:r w:rsidRPr="00DD7B24">
        <w:rPr>
          <w:rFonts w:eastAsia="Calibri"/>
          <w:sz w:val="16"/>
        </w:rPr>
        <w:t xml:space="preserve"> (this is a little like Lenz’s Law in physics). </w:t>
      </w:r>
      <w:r w:rsidRPr="00DD7B24">
        <w:rPr>
          <w:rFonts w:eastAsia="Calibri"/>
          <w:iCs/>
          <w:u w:val="single"/>
          <w:bdr w:val="single" w:sz="8" w:space="0" w:color="auto"/>
        </w:rPr>
        <w:t>Political backlashes</w:t>
      </w:r>
      <w:r w:rsidRPr="00DD7B24">
        <w:rPr>
          <w:rFonts w:eastAsia="Calibri"/>
          <w:u w:val="single"/>
        </w:rPr>
        <w:t xml:space="preserve"> are another mechanism — people don’t like it when you try to deny elections or invade your neighbors, and they </w:t>
      </w:r>
      <w:r w:rsidRPr="00DD7B24">
        <w:rPr>
          <w:rFonts w:eastAsia="Calibri"/>
          <w:iCs/>
          <w:u w:val="single"/>
          <w:bdr w:val="single" w:sz="8" w:space="0" w:color="auto"/>
        </w:rPr>
        <w:t>get mad and push back</w:t>
      </w:r>
      <w:r w:rsidRPr="00DD7B24">
        <w:rPr>
          <w:rFonts w:eastAsia="Calibri"/>
          <w:sz w:val="16"/>
        </w:rPr>
        <w:t xml:space="preserve">. </w:t>
      </w:r>
      <w:r w:rsidRPr="00DD7B24">
        <w:rPr>
          <w:rFonts w:eastAsia="Calibri"/>
          <w:iCs/>
          <w:u w:val="single"/>
          <w:bdr w:val="single" w:sz="8" w:space="0" w:color="auto"/>
        </w:rPr>
        <w:t>Policy responses</w:t>
      </w:r>
      <w:r w:rsidRPr="00DD7B24">
        <w:rPr>
          <w:rFonts w:eastAsia="Calibri"/>
          <w:sz w:val="16"/>
        </w:rPr>
        <w:t xml:space="preserve"> </w:t>
      </w:r>
      <w:r w:rsidRPr="00DD7B24">
        <w:rPr>
          <w:rFonts w:eastAsia="Calibri"/>
          <w:u w:val="single"/>
        </w:rPr>
        <w:t xml:space="preserve">are a third buffer — </w:t>
      </w:r>
      <w:r w:rsidRPr="00DD7B24">
        <w:rPr>
          <w:rFonts w:eastAsia="Calibri"/>
          <w:highlight w:val="cyan"/>
          <w:u w:val="single"/>
        </w:rPr>
        <w:t>when</w:t>
      </w:r>
      <w:r w:rsidRPr="00DD7B24">
        <w:rPr>
          <w:rFonts w:eastAsia="Calibri"/>
          <w:u w:val="single"/>
        </w:rPr>
        <w:t xml:space="preserve"> </w:t>
      </w:r>
      <w:r w:rsidRPr="00DD7B24">
        <w:rPr>
          <w:rFonts w:eastAsia="Calibri"/>
          <w:highlight w:val="cyan"/>
          <w:u w:val="single"/>
        </w:rPr>
        <w:t>central banks see inflation, they restrain it with</w:t>
      </w:r>
      <w:r w:rsidRPr="00DD7B24">
        <w:rPr>
          <w:rFonts w:eastAsia="Calibri"/>
          <w:u w:val="single"/>
        </w:rPr>
        <w:t xml:space="preserve"> higher </w:t>
      </w:r>
      <w:r w:rsidRPr="00DD7B24">
        <w:rPr>
          <w:rFonts w:eastAsia="Calibri"/>
          <w:highlight w:val="cyan"/>
          <w:u w:val="single"/>
        </w:rPr>
        <w:t>interest rates</w:t>
      </w:r>
      <w:r w:rsidRPr="00DD7B24">
        <w:rPr>
          <w:rFonts w:eastAsia="Calibri"/>
          <w:u w:val="single"/>
        </w:rPr>
        <w:t>. And so on.</w:t>
      </w:r>
    </w:p>
    <w:p w14:paraId="70D74AC3" w14:textId="77777777" w:rsidR="00F34A7D" w:rsidRPr="00DD7B24" w:rsidRDefault="00F34A7D" w:rsidP="00F34A7D">
      <w:pPr>
        <w:rPr>
          <w:rFonts w:eastAsia="Calibri"/>
        </w:rPr>
      </w:pPr>
      <w:r w:rsidRPr="00DD7B24">
        <w:rPr>
          <w:rFonts w:eastAsia="Calibri"/>
          <w:u w:val="single"/>
        </w:rPr>
        <w:t xml:space="preserve">The reason this makes a </w:t>
      </w:r>
      <w:proofErr w:type="spellStart"/>
      <w:r w:rsidRPr="00DD7B24">
        <w:rPr>
          <w:rFonts w:eastAsia="Calibri"/>
          <w:u w:val="single"/>
        </w:rPr>
        <w:t>polycrisis</w:t>
      </w:r>
      <w:proofErr w:type="spellEnd"/>
      <w:r w:rsidRPr="00DD7B24">
        <w:rPr>
          <w:rFonts w:eastAsia="Calibri"/>
          <w:u w:val="single"/>
        </w:rPr>
        <w:t xml:space="preserve"> </w:t>
      </w:r>
      <w:r w:rsidRPr="00DD7B24">
        <w:rPr>
          <w:rFonts w:eastAsia="Calibri"/>
          <w:iCs/>
          <w:u w:val="single"/>
          <w:bdr w:val="single" w:sz="8" w:space="0" w:color="auto"/>
        </w:rPr>
        <w:t>less likely</w:t>
      </w:r>
      <w:r w:rsidRPr="00DD7B24">
        <w:rPr>
          <w:rFonts w:eastAsia="Calibri"/>
          <w:sz w:val="16"/>
        </w:rPr>
        <w:t xml:space="preserve"> </w:t>
      </w:r>
      <w:r w:rsidRPr="00DD7B24">
        <w:rPr>
          <w:rFonts w:eastAsia="Calibri"/>
          <w:u w:val="single"/>
        </w:rPr>
        <w:t xml:space="preserve">is that the </w:t>
      </w:r>
      <w:r w:rsidRPr="00DD7B24">
        <w:rPr>
          <w:rFonts w:eastAsia="Calibri"/>
          <w:highlight w:val="cyan"/>
          <w:u w:val="single"/>
        </w:rPr>
        <w:t>buffer mechanisms</w:t>
      </w:r>
      <w:r w:rsidRPr="00DD7B24">
        <w:rPr>
          <w:rFonts w:eastAsia="Calibri"/>
          <w:u w:val="single"/>
        </w:rPr>
        <w:t xml:space="preserve"> often </w:t>
      </w:r>
      <w:r w:rsidRPr="00DD7B24">
        <w:rPr>
          <w:rFonts w:eastAsia="Calibri"/>
          <w:iCs/>
          <w:highlight w:val="cyan"/>
          <w:u w:val="single"/>
          <w:bdr w:val="single" w:sz="8" w:space="0" w:color="auto"/>
        </w:rPr>
        <w:t>push back against problems</w:t>
      </w:r>
      <w:r w:rsidRPr="00DD7B24">
        <w:rPr>
          <w:rFonts w:eastAsia="Calibri"/>
          <w:sz w:val="16"/>
          <w:highlight w:val="cyan"/>
        </w:rPr>
        <w:t xml:space="preserve"> </w:t>
      </w:r>
      <w:r w:rsidRPr="00DD7B24">
        <w:rPr>
          <w:rFonts w:eastAsia="Calibri"/>
          <w:highlight w:val="cyan"/>
          <w:u w:val="single"/>
        </w:rPr>
        <w:t>in</w:t>
      </w:r>
      <w:r w:rsidRPr="00DD7B24">
        <w:rPr>
          <w:rFonts w:eastAsia="Calibri"/>
          <w:sz w:val="16"/>
          <w:highlight w:val="cyan"/>
        </w:rPr>
        <w:t xml:space="preserve"> </w:t>
      </w:r>
      <w:r w:rsidRPr="00DD7B24">
        <w:rPr>
          <w:rFonts w:eastAsia="Calibri"/>
          <w:iCs/>
          <w:highlight w:val="cyan"/>
          <w:u w:val="single"/>
          <w:bdr w:val="single" w:sz="8" w:space="0" w:color="auto"/>
        </w:rPr>
        <w:t>addition</w:t>
      </w:r>
      <w:r w:rsidRPr="00DD7B24">
        <w:rPr>
          <w:rFonts w:eastAsia="Calibri"/>
          <w:sz w:val="16"/>
          <w:highlight w:val="cyan"/>
        </w:rPr>
        <w:t xml:space="preserve"> </w:t>
      </w:r>
      <w:r w:rsidRPr="00DD7B24">
        <w:rPr>
          <w:rFonts w:eastAsia="Calibri"/>
          <w:highlight w:val="cyan"/>
          <w:u w:val="single"/>
        </w:rPr>
        <w:t xml:space="preserve">to the ones they were </w:t>
      </w:r>
      <w:r w:rsidRPr="00DD7B24">
        <w:rPr>
          <w:rFonts w:eastAsia="Calibri"/>
          <w:iCs/>
          <w:highlight w:val="cyan"/>
          <w:u w:val="single"/>
          <w:bdr w:val="single" w:sz="8" w:space="0" w:color="auto"/>
        </w:rPr>
        <w:t>designed</w:t>
      </w:r>
      <w:r w:rsidRPr="00DD7B24">
        <w:rPr>
          <w:rFonts w:eastAsia="Calibri"/>
          <w:sz w:val="16"/>
          <w:highlight w:val="cyan"/>
        </w:rPr>
        <w:t xml:space="preserve"> </w:t>
      </w:r>
      <w:r w:rsidRPr="00DD7B24">
        <w:rPr>
          <w:rFonts w:eastAsia="Calibri"/>
          <w:highlight w:val="cyan"/>
          <w:u w:val="single"/>
        </w:rPr>
        <w:t xml:space="preserve">to </w:t>
      </w:r>
      <w:r w:rsidRPr="00DD7B24">
        <w:rPr>
          <w:rFonts w:eastAsia="Calibri"/>
          <w:u w:val="single"/>
        </w:rPr>
        <w:t>push back against</w:t>
      </w:r>
      <w:r w:rsidRPr="00DD7B24">
        <w:rPr>
          <w:rFonts w:eastAsia="Calibri"/>
          <w:sz w:val="16"/>
        </w:rPr>
        <w:t xml:space="preserve">. There are plenty of historical examples of this. </w:t>
      </w:r>
      <w:r w:rsidRPr="00DD7B24">
        <w:rPr>
          <w:rFonts w:eastAsia="Calibri"/>
          <w:u w:val="single"/>
        </w:rPr>
        <w:t xml:space="preserve">The New Deal didn’t just fight the Depression; it finally implemented a long-needed social insurance system that has served us well to this day. The victory over the Axis in WW2 also prompted decolonization and the creation of a global economic system that has allowed most of the world to flourish in the century since. More recently, the </w:t>
      </w:r>
      <w:r w:rsidRPr="00DD7B24">
        <w:rPr>
          <w:rFonts w:eastAsia="Calibri"/>
          <w:highlight w:val="cyan"/>
          <w:u w:val="single"/>
        </w:rPr>
        <w:t>2008</w:t>
      </w:r>
      <w:r w:rsidRPr="00DD7B24">
        <w:rPr>
          <w:rFonts w:eastAsia="Calibri"/>
          <w:u w:val="single"/>
        </w:rPr>
        <w:t xml:space="preserve"> financial crisis </w:t>
      </w:r>
      <w:r w:rsidRPr="00DD7B24">
        <w:rPr>
          <w:rFonts w:eastAsia="Calibri"/>
          <w:highlight w:val="cyan"/>
          <w:u w:val="single"/>
        </w:rPr>
        <w:t>led to needed infrastructure spending, Obamacare, and</w:t>
      </w:r>
      <w:r w:rsidRPr="00DD7B24">
        <w:rPr>
          <w:rFonts w:eastAsia="Calibri"/>
          <w:u w:val="single"/>
        </w:rPr>
        <w:t xml:space="preserve"> the intellectual revival of </w:t>
      </w:r>
      <w:r w:rsidRPr="00DD7B24">
        <w:rPr>
          <w:rFonts w:eastAsia="Calibri"/>
          <w:highlight w:val="cyan"/>
          <w:u w:val="single"/>
        </w:rPr>
        <w:t>industrial policy</w:t>
      </w:r>
      <w:r w:rsidRPr="00DD7B24">
        <w:rPr>
          <w:rFonts w:eastAsia="Calibri"/>
          <w:u w:val="single"/>
        </w:rPr>
        <w:t>.</w:t>
      </w:r>
    </w:p>
    <w:p w14:paraId="0E5C1008" w14:textId="77777777" w:rsidR="00F34A7D" w:rsidRPr="00DD7B24" w:rsidRDefault="00F34A7D" w:rsidP="00F34A7D">
      <w:pPr>
        <w:rPr>
          <w:rFonts w:eastAsia="Calibri"/>
        </w:rPr>
      </w:pPr>
      <w:r w:rsidRPr="00DD7B24">
        <w:rPr>
          <w:rFonts w:eastAsia="Calibri"/>
          <w:u w:val="single"/>
        </w:rPr>
        <w:t>In other words</w:t>
      </w:r>
      <w:r w:rsidRPr="00DD7B24">
        <w:rPr>
          <w:rFonts w:eastAsia="Calibri"/>
          <w:sz w:val="16"/>
        </w:rPr>
        <w:t xml:space="preserve">, sometimes </w:t>
      </w:r>
      <w:r w:rsidRPr="00DD7B24">
        <w:rPr>
          <w:rFonts w:eastAsia="Calibri"/>
          <w:iCs/>
          <w:u w:val="single"/>
          <w:bdr w:val="single" w:sz="8" w:space="0" w:color="auto"/>
        </w:rPr>
        <w:t xml:space="preserve">instead of a </w:t>
      </w:r>
      <w:proofErr w:type="spellStart"/>
      <w:r w:rsidRPr="00DD7B24">
        <w:rPr>
          <w:rFonts w:eastAsia="Calibri"/>
          <w:iCs/>
          <w:u w:val="single"/>
          <w:bdr w:val="single" w:sz="8" w:space="0" w:color="auto"/>
        </w:rPr>
        <w:t>polycrisis</w:t>
      </w:r>
      <w:proofErr w:type="spellEnd"/>
      <w:r w:rsidRPr="00DD7B24">
        <w:rPr>
          <w:rFonts w:eastAsia="Calibri"/>
          <w:iCs/>
          <w:u w:val="single"/>
          <w:bdr w:val="single" w:sz="8" w:space="0" w:color="auto"/>
        </w:rPr>
        <w:t xml:space="preserve"> we get a </w:t>
      </w:r>
      <w:proofErr w:type="spellStart"/>
      <w:r w:rsidRPr="00DD7B24">
        <w:rPr>
          <w:rFonts w:eastAsia="Calibri"/>
          <w:iCs/>
          <w:u w:val="single"/>
          <w:bdr w:val="single" w:sz="8" w:space="0" w:color="auto"/>
        </w:rPr>
        <w:t>polysolution</w:t>
      </w:r>
      <w:proofErr w:type="spellEnd"/>
      <w:r w:rsidRPr="00DD7B24">
        <w:rPr>
          <w:rFonts w:eastAsia="Calibri"/>
          <w:sz w:val="16"/>
        </w:rPr>
        <w:t>.</w:t>
      </w:r>
    </w:p>
    <w:p w14:paraId="7CDFB9AD" w14:textId="77777777" w:rsidR="00F34A7D" w:rsidRPr="00DD7B24" w:rsidRDefault="00F34A7D" w:rsidP="00F34A7D">
      <w:pPr>
        <w:rPr>
          <w:rFonts w:eastAsia="Calibri"/>
        </w:rPr>
      </w:pPr>
      <w:r w:rsidRPr="00DD7B24">
        <w:rPr>
          <w:rFonts w:eastAsia="Calibri"/>
          <w:sz w:val="16"/>
        </w:rPr>
        <w:t xml:space="preserve">Today, I can see </w:t>
      </w:r>
      <w:proofErr w:type="gramStart"/>
      <w:r w:rsidRPr="00DD7B24">
        <w:rPr>
          <w:rFonts w:eastAsia="Calibri"/>
          <w:sz w:val="16"/>
        </w:rPr>
        <w:t>a number of</w:t>
      </w:r>
      <w:proofErr w:type="gramEnd"/>
      <w:r w:rsidRPr="00DD7B24">
        <w:rPr>
          <w:rFonts w:eastAsia="Calibri"/>
          <w:sz w:val="16"/>
        </w:rPr>
        <w:t xml:space="preserve"> examples where the various crises that newsreaders worry about are leading to responses that will help address the others.</w:t>
      </w:r>
    </w:p>
    <w:p w14:paraId="2DE31996" w14:textId="77777777" w:rsidR="00F34A7D" w:rsidRPr="00DD7B24" w:rsidRDefault="00F34A7D" w:rsidP="00F34A7D">
      <w:pPr>
        <w:rPr>
          <w:rFonts w:eastAsia="Calibri"/>
        </w:rPr>
      </w:pPr>
      <w:r w:rsidRPr="00DD7B24">
        <w:rPr>
          <w:rFonts w:eastAsia="Calibri"/>
          <w:sz w:val="16"/>
        </w:rPr>
        <w:t>Buffer mechanisms in the global political economy of the 2020s</w:t>
      </w:r>
    </w:p>
    <w:p w14:paraId="7C594D28" w14:textId="77777777" w:rsidR="00F34A7D" w:rsidRPr="00DD7B24" w:rsidRDefault="00F34A7D" w:rsidP="00F34A7D">
      <w:pPr>
        <w:rPr>
          <w:rFonts w:eastAsia="Calibri"/>
        </w:rPr>
      </w:pPr>
      <w:r w:rsidRPr="00DD7B24">
        <w:rPr>
          <w:rFonts w:eastAsia="Calibri"/>
          <w:sz w:val="16"/>
        </w:rPr>
        <w:t xml:space="preserve">As I mentioned before, one very simple example of a buffer mechanism is supply and demand. In the past year, </w:t>
      </w:r>
      <w:r w:rsidRPr="00DD7B24">
        <w:rPr>
          <w:rFonts w:eastAsia="Calibri"/>
          <w:iCs/>
          <w:highlight w:val="cyan"/>
          <w:u w:val="single"/>
          <w:bdr w:val="single" w:sz="8" w:space="0" w:color="auto"/>
        </w:rPr>
        <w:t>China’s</w:t>
      </w:r>
      <w:r w:rsidRPr="00DD7B24">
        <w:rPr>
          <w:rFonts w:eastAsia="Calibri"/>
          <w:sz w:val="16"/>
          <w:highlight w:val="cyan"/>
        </w:rPr>
        <w:t xml:space="preserve"> </w:t>
      </w:r>
      <w:r w:rsidRPr="00DD7B24">
        <w:rPr>
          <w:rFonts w:eastAsia="Calibri"/>
          <w:highlight w:val="cyan"/>
          <w:u w:val="single"/>
        </w:rPr>
        <w:t xml:space="preserve">economy has </w:t>
      </w:r>
      <w:r w:rsidRPr="00DD7B24">
        <w:rPr>
          <w:rFonts w:eastAsia="Calibri"/>
          <w:iCs/>
          <w:highlight w:val="cyan"/>
          <w:u w:val="single"/>
          <w:bdr w:val="single" w:sz="8" w:space="0" w:color="auto"/>
        </w:rPr>
        <w:t>slowed</w:t>
      </w:r>
      <w:r w:rsidRPr="00DD7B24">
        <w:rPr>
          <w:rFonts w:eastAsia="Calibri"/>
          <w:iCs/>
          <w:u w:val="single"/>
          <w:bdr w:val="single" w:sz="8" w:space="0" w:color="auto"/>
        </w:rPr>
        <w:t xml:space="preserve"> dramatically</w:t>
      </w:r>
      <w:r w:rsidRPr="00DD7B24">
        <w:rPr>
          <w:rFonts w:eastAsia="Calibri"/>
          <w:sz w:val="16"/>
        </w:rPr>
        <w:t xml:space="preserve"> due to a combination of a real estate bust, the Zero Covid policy, and various regulatory crackdowns. Normally, a recession in the world’s biggest trading nation would be a cause for global alarm, but in this one it’s more likely a source of relief. A collapse in Chinese demand is helping to restrain oil prices, keeping them at around the same level as the early 2010s:</w:t>
      </w:r>
    </w:p>
    <w:p w14:paraId="08F1E42E" w14:textId="77777777" w:rsidR="00F34A7D" w:rsidRPr="00DD7B24" w:rsidRDefault="00F34A7D" w:rsidP="00F34A7D">
      <w:pPr>
        <w:rPr>
          <w:rFonts w:eastAsia="Calibri"/>
        </w:rPr>
      </w:pPr>
      <w:r w:rsidRPr="00DD7B24">
        <w:rPr>
          <w:rFonts w:eastAsia="Calibri"/>
          <w:iCs/>
          <w:highlight w:val="cyan"/>
          <w:u w:val="single"/>
          <w:bdr w:val="single" w:sz="8" w:space="0" w:color="auto"/>
        </w:rPr>
        <w:t>That</w:t>
      </w:r>
      <w:r w:rsidRPr="00DD7B24">
        <w:rPr>
          <w:rFonts w:eastAsia="Calibri"/>
          <w:sz w:val="16"/>
        </w:rPr>
        <w:t xml:space="preserve"> </w:t>
      </w:r>
      <w:r w:rsidRPr="00DD7B24">
        <w:rPr>
          <w:rFonts w:eastAsia="Calibri"/>
          <w:u w:val="single"/>
        </w:rPr>
        <w:t xml:space="preserve">in turn </w:t>
      </w:r>
      <w:r w:rsidRPr="00DD7B24">
        <w:rPr>
          <w:rFonts w:eastAsia="Calibri"/>
          <w:highlight w:val="cyan"/>
          <w:u w:val="single"/>
        </w:rPr>
        <w:t xml:space="preserve">is </w:t>
      </w:r>
      <w:r w:rsidRPr="00DD7B24">
        <w:rPr>
          <w:rFonts w:eastAsia="Calibri"/>
          <w:iCs/>
          <w:highlight w:val="cyan"/>
          <w:u w:val="single"/>
          <w:bdr w:val="single" w:sz="8" w:space="0" w:color="auto"/>
        </w:rPr>
        <w:t>blunting</w:t>
      </w:r>
      <w:r w:rsidRPr="00DD7B24">
        <w:rPr>
          <w:rFonts w:eastAsia="Calibri"/>
          <w:highlight w:val="cyan"/>
          <w:u w:val="single"/>
        </w:rPr>
        <w:t xml:space="preserve"> the impact of the </w:t>
      </w:r>
      <w:r w:rsidRPr="00DD7B24">
        <w:rPr>
          <w:rFonts w:eastAsia="Calibri"/>
          <w:iCs/>
          <w:highlight w:val="cyan"/>
          <w:u w:val="single"/>
          <w:bdr w:val="single" w:sz="8" w:space="0" w:color="auto"/>
        </w:rPr>
        <w:t>Ukraine war</w:t>
      </w:r>
      <w:r w:rsidRPr="00DD7B24">
        <w:rPr>
          <w:rFonts w:eastAsia="Calibri"/>
          <w:u w:val="single"/>
        </w:rPr>
        <w:t xml:space="preserve"> and </w:t>
      </w:r>
      <w:r w:rsidRPr="00DD7B24">
        <w:rPr>
          <w:rFonts w:eastAsia="Calibri"/>
          <w:iCs/>
          <w:u w:val="single"/>
          <w:bdr w:val="single" w:sz="8" w:space="0" w:color="auto"/>
        </w:rPr>
        <w:t>Russia sanctions</w:t>
      </w:r>
      <w:r w:rsidRPr="00DD7B24">
        <w:rPr>
          <w:rFonts w:eastAsia="Calibri"/>
          <w:u w:val="single"/>
        </w:rPr>
        <w:t xml:space="preserve"> </w:t>
      </w:r>
      <w:r w:rsidRPr="00DD7B24">
        <w:rPr>
          <w:rFonts w:eastAsia="Calibri"/>
          <w:highlight w:val="cyan"/>
          <w:u w:val="single"/>
        </w:rPr>
        <w:t xml:space="preserve">on </w:t>
      </w:r>
      <w:r w:rsidRPr="00DD7B24">
        <w:rPr>
          <w:rFonts w:eastAsia="Calibri"/>
          <w:iCs/>
          <w:highlight w:val="cyan"/>
          <w:u w:val="single"/>
          <w:bdr w:val="single" w:sz="8" w:space="0" w:color="auto"/>
        </w:rPr>
        <w:t>Europe’s economy</w:t>
      </w:r>
      <w:r w:rsidRPr="00DD7B24">
        <w:rPr>
          <w:rFonts w:eastAsia="Calibri"/>
          <w:sz w:val="16"/>
        </w:rPr>
        <w:t xml:space="preserve"> (and America’s, and Japan’s, etc.).</w:t>
      </w:r>
    </w:p>
    <w:p w14:paraId="42CB7ADF" w14:textId="77777777" w:rsidR="00F34A7D" w:rsidRPr="00DD7B24" w:rsidRDefault="00F34A7D" w:rsidP="00F34A7D">
      <w:pPr>
        <w:rPr>
          <w:rFonts w:eastAsia="Calibri"/>
        </w:rPr>
      </w:pPr>
      <w:r w:rsidRPr="00DD7B24">
        <w:rPr>
          <w:rFonts w:eastAsia="Calibri"/>
          <w:u w:val="single"/>
        </w:rPr>
        <w:t xml:space="preserve">A combination of China’s economic slowdown and Russia’s military fiasco in Ukraine </w:t>
      </w:r>
      <w:r w:rsidRPr="00DD7B24">
        <w:rPr>
          <w:rFonts w:eastAsia="Calibri"/>
          <w:highlight w:val="cyan"/>
          <w:u w:val="single"/>
        </w:rPr>
        <w:t>also</w:t>
      </w:r>
      <w:r w:rsidRPr="00DD7B24">
        <w:rPr>
          <w:rFonts w:eastAsia="Calibri"/>
          <w:u w:val="single"/>
        </w:rPr>
        <w:t xml:space="preserve"> seem to have </w:t>
      </w:r>
      <w:r w:rsidRPr="00DD7B24">
        <w:rPr>
          <w:rFonts w:eastAsia="Calibri"/>
          <w:iCs/>
          <w:highlight w:val="cyan"/>
          <w:u w:val="single"/>
          <w:bdr w:val="single" w:sz="8" w:space="0" w:color="auto"/>
        </w:rPr>
        <w:t xml:space="preserve">reduced </w:t>
      </w:r>
      <w:r w:rsidRPr="00DD7B24">
        <w:rPr>
          <w:rFonts w:eastAsia="Calibri"/>
          <w:iCs/>
          <w:u w:val="single"/>
          <w:bdr w:val="single" w:sz="8" w:space="0" w:color="auto"/>
        </w:rPr>
        <w:t xml:space="preserve">the </w:t>
      </w:r>
      <w:r w:rsidRPr="00DD7B24">
        <w:rPr>
          <w:rFonts w:eastAsia="Calibri"/>
          <w:iCs/>
          <w:highlight w:val="cyan"/>
          <w:u w:val="single"/>
          <w:bdr w:val="single" w:sz="8" w:space="0" w:color="auto"/>
        </w:rPr>
        <w:t>chance of U.S.-China conflict</w:t>
      </w:r>
      <w:r w:rsidRPr="00DD7B24">
        <w:rPr>
          <w:rFonts w:eastAsia="Calibri"/>
          <w:sz w:val="16"/>
        </w:rPr>
        <w:t xml:space="preserve">, at least in the short term. </w:t>
      </w:r>
      <w:r w:rsidRPr="00DD7B24">
        <w:rPr>
          <w:rFonts w:eastAsia="Calibri"/>
          <w:u w:val="single"/>
        </w:rPr>
        <w:t>Seeing Russia fail to conquer a smaller country must have given even Xi Jinping pause about launching a similar military adventure to conquer Taiwan, while economic struggles distract policymakers’ attention.</w:t>
      </w:r>
    </w:p>
    <w:p w14:paraId="1335A5C4" w14:textId="77777777" w:rsidR="00F34A7D" w:rsidRPr="00DD7B24" w:rsidRDefault="00F34A7D" w:rsidP="00F34A7D">
      <w:pPr>
        <w:rPr>
          <w:rFonts w:eastAsia="Calibri"/>
        </w:rPr>
      </w:pPr>
      <w:r w:rsidRPr="00DD7B24">
        <w:rPr>
          <w:rFonts w:eastAsia="Calibri"/>
          <w:sz w:val="16"/>
        </w:rPr>
        <w:t>Though it’s too early to tell, the results of last week’s midterm elections in the U.S. — which were a victory for stability and bipartisanship and a loss for election-denialists — might also have been prompted in some minor way by the Ukraine war and the threat of geopolitical competition with China, which should remind Americans that there are enemies in the world more dangerous than other Americans.</w:t>
      </w:r>
    </w:p>
    <w:p w14:paraId="0C250123" w14:textId="77777777" w:rsidR="00F34A7D" w:rsidRPr="00DD7B24" w:rsidRDefault="00F34A7D" w:rsidP="00F34A7D">
      <w:pPr>
        <w:rPr>
          <w:rFonts w:eastAsia="Calibri"/>
        </w:rPr>
      </w:pPr>
      <w:r w:rsidRPr="00DD7B24">
        <w:rPr>
          <w:rFonts w:eastAsia="Calibri"/>
          <w:u w:val="single"/>
        </w:rPr>
        <w:t xml:space="preserve">Meanwhile, the war in </w:t>
      </w:r>
      <w:r w:rsidRPr="00DD7B24">
        <w:rPr>
          <w:rFonts w:eastAsia="Calibri"/>
          <w:highlight w:val="cyan"/>
          <w:u w:val="single"/>
        </w:rPr>
        <w:t xml:space="preserve">Ukraine </w:t>
      </w:r>
      <w:r w:rsidRPr="00DD7B24">
        <w:rPr>
          <w:rFonts w:eastAsia="Calibri"/>
          <w:u w:val="single"/>
        </w:rPr>
        <w:t xml:space="preserve">will </w:t>
      </w:r>
      <w:r w:rsidRPr="00DD7B24">
        <w:rPr>
          <w:rFonts w:eastAsia="Calibri"/>
          <w:iCs/>
          <w:u w:val="single"/>
          <w:bdr w:val="single" w:sz="8" w:space="0" w:color="auto"/>
        </w:rPr>
        <w:t>spur</w:t>
      </w:r>
      <w:r w:rsidRPr="00DD7B24">
        <w:rPr>
          <w:rFonts w:eastAsia="Calibri"/>
          <w:u w:val="single"/>
        </w:rPr>
        <w:t xml:space="preserve"> the fight against </w:t>
      </w:r>
      <w:r w:rsidRPr="00DD7B24">
        <w:rPr>
          <w:rFonts w:eastAsia="Calibri"/>
          <w:iCs/>
          <w:u w:val="single"/>
          <w:bdr w:val="single" w:sz="8" w:space="0" w:color="auto"/>
        </w:rPr>
        <w:t>climate change</w:t>
      </w:r>
      <w:r w:rsidRPr="00DD7B24">
        <w:rPr>
          <w:rFonts w:eastAsia="Calibri"/>
          <w:sz w:val="16"/>
        </w:rPr>
        <w:t xml:space="preserve">. </w:t>
      </w:r>
      <w:r w:rsidRPr="00DD7B24">
        <w:rPr>
          <w:rFonts w:eastAsia="Calibri"/>
          <w:u w:val="single"/>
        </w:rPr>
        <w:t xml:space="preserve">Disruptions to Russian energy supplies, especially in Europe, </w:t>
      </w:r>
      <w:r w:rsidRPr="00DD7B24">
        <w:rPr>
          <w:rFonts w:eastAsia="Calibri"/>
          <w:highlight w:val="cyan"/>
          <w:u w:val="single"/>
        </w:rPr>
        <w:t xml:space="preserve">create </w:t>
      </w:r>
      <w:r w:rsidRPr="00DD7B24">
        <w:rPr>
          <w:rFonts w:eastAsia="Calibri"/>
          <w:iCs/>
          <w:highlight w:val="cyan"/>
          <w:u w:val="single"/>
          <w:bdr w:val="single" w:sz="8" w:space="0" w:color="auto"/>
        </w:rPr>
        <w:t>incentives</w:t>
      </w:r>
      <w:r w:rsidRPr="00DD7B24">
        <w:rPr>
          <w:rFonts w:eastAsia="Calibri"/>
          <w:highlight w:val="cyan"/>
          <w:u w:val="single"/>
        </w:rPr>
        <w:t xml:space="preserve"> for</w:t>
      </w:r>
      <w:r w:rsidRPr="00DD7B24">
        <w:rPr>
          <w:rFonts w:eastAsia="Calibri"/>
          <w:u w:val="single"/>
        </w:rPr>
        <w:t xml:space="preserve"> the </w:t>
      </w:r>
      <w:r w:rsidRPr="00DD7B24">
        <w:rPr>
          <w:rFonts w:eastAsia="Calibri"/>
          <w:iCs/>
          <w:highlight w:val="cyan"/>
          <w:u w:val="single"/>
          <w:bdr w:val="single" w:sz="8" w:space="0" w:color="auto"/>
        </w:rPr>
        <w:t>rapid deployment of renewable energy</w:t>
      </w:r>
      <w:r w:rsidRPr="00DD7B24">
        <w:rPr>
          <w:rFonts w:eastAsia="Calibri"/>
          <w:sz w:val="16"/>
        </w:rPr>
        <w:t>. This is from May:</w:t>
      </w:r>
    </w:p>
    <w:p w14:paraId="02A94049" w14:textId="77777777" w:rsidR="00F34A7D" w:rsidRPr="00DD7B24" w:rsidRDefault="00F34A7D" w:rsidP="00F34A7D">
      <w:pPr>
        <w:rPr>
          <w:rFonts w:eastAsia="Calibri"/>
        </w:rPr>
      </w:pPr>
      <w:r w:rsidRPr="00DD7B24">
        <w:rPr>
          <w:rFonts w:eastAsia="Calibri"/>
          <w:sz w:val="16"/>
        </w:rPr>
        <w:t>The Commission proposed that 45% of the EU’s energy mix should come from renewables by 2030, an advance on the current 40% target suggested less than a year ago. Officials also want to cut energy consumption by 13% by 2030…</w:t>
      </w:r>
    </w:p>
    <w:p w14:paraId="3213D636" w14:textId="77777777" w:rsidR="00F34A7D" w:rsidRPr="00DD7B24" w:rsidRDefault="00F34A7D" w:rsidP="00F34A7D">
      <w:pPr>
        <w:rPr>
          <w:rFonts w:eastAsia="Calibri"/>
        </w:rPr>
      </w:pPr>
      <w:r w:rsidRPr="00DD7B24">
        <w:rPr>
          <w:rFonts w:eastAsia="Calibri"/>
          <w:sz w:val="16"/>
        </w:rPr>
        <w:t>“It is clear we need to put an end to this dependence and a lot faster before we had foreseen before this war,” said Frans Timmermans, the EU official in charge of the green deal.</w:t>
      </w:r>
    </w:p>
    <w:p w14:paraId="3E0D971B" w14:textId="77777777" w:rsidR="00F34A7D" w:rsidRPr="00DD7B24" w:rsidRDefault="00F34A7D" w:rsidP="00F34A7D">
      <w:pPr>
        <w:rPr>
          <w:rFonts w:eastAsia="Calibri"/>
        </w:rPr>
      </w:pPr>
      <w:r w:rsidRPr="00DD7B24">
        <w:rPr>
          <w:rFonts w:eastAsia="Calibri"/>
          <w:sz w:val="16"/>
        </w:rPr>
        <w:t xml:space="preserve">Just a few days ago, the European Commission followed through with a temporary emergency regulation to </w:t>
      </w:r>
      <w:proofErr w:type="gramStart"/>
      <w:r w:rsidRPr="00DD7B24">
        <w:rPr>
          <w:rFonts w:eastAsia="Calibri"/>
          <w:sz w:val="16"/>
        </w:rPr>
        <w:t>speed</w:t>
      </w:r>
      <w:proofErr w:type="gramEnd"/>
      <w:r w:rsidRPr="00DD7B24">
        <w:rPr>
          <w:rFonts w:eastAsia="Calibri"/>
          <w:sz w:val="16"/>
        </w:rPr>
        <w:t xml:space="preserve"> the adoption of renewables. (The war is leading to minor outbreak of sanity on energy in general; Germany is keeping its nuclear plants open, at least for a while.)</w:t>
      </w:r>
    </w:p>
    <w:p w14:paraId="2A6ACE36" w14:textId="77777777" w:rsidR="00F34A7D" w:rsidRPr="00DD7B24" w:rsidRDefault="00F34A7D" w:rsidP="00F34A7D">
      <w:pPr>
        <w:rPr>
          <w:rFonts w:eastAsia="Calibri"/>
        </w:rPr>
      </w:pPr>
      <w:r w:rsidRPr="00DD7B24">
        <w:rPr>
          <w:rFonts w:eastAsia="Calibri"/>
          <w:u w:val="single"/>
        </w:rPr>
        <w:t xml:space="preserve">The rapid adoption of renewables will, in turn, drive down their </w:t>
      </w:r>
      <w:r w:rsidRPr="00DD7B24">
        <w:rPr>
          <w:rFonts w:eastAsia="Calibri"/>
          <w:iCs/>
          <w:u w:val="single"/>
          <w:bdr w:val="single" w:sz="8" w:space="0" w:color="auto"/>
        </w:rPr>
        <w:t>price</w:t>
      </w:r>
      <w:r w:rsidRPr="00DD7B24">
        <w:rPr>
          <w:rFonts w:eastAsia="Calibri"/>
          <w:u w:val="single"/>
        </w:rPr>
        <w:t xml:space="preserve">, through a mechanism known as </w:t>
      </w:r>
      <w:r w:rsidRPr="00DD7B24">
        <w:rPr>
          <w:rFonts w:eastAsia="Calibri"/>
          <w:iCs/>
          <w:u w:val="single"/>
          <w:bdr w:val="single" w:sz="8" w:space="0" w:color="auto"/>
        </w:rPr>
        <w:t>learning curves</w:t>
      </w:r>
      <w:r w:rsidRPr="00DD7B24">
        <w:rPr>
          <w:rFonts w:eastAsia="Calibri"/>
          <w:sz w:val="16"/>
        </w:rPr>
        <w:t xml:space="preserve"> — the more you build, the more cost goes down, creating an incentive to build even more. </w:t>
      </w:r>
      <w:proofErr w:type="gramStart"/>
      <w:r w:rsidRPr="00DD7B24">
        <w:rPr>
          <w:rFonts w:eastAsia="Calibri"/>
          <w:sz w:val="16"/>
        </w:rPr>
        <w:t>So</w:t>
      </w:r>
      <w:proofErr w:type="gramEnd"/>
      <w:r w:rsidRPr="00DD7B24">
        <w:rPr>
          <w:rFonts w:eastAsia="Calibri"/>
          <w:sz w:val="16"/>
        </w:rPr>
        <w:t xml:space="preserve"> the increased adoption of renewables in Europe and other Russia-sanctioning countries in response to the Ukraine war will also make renewables more attractive in China, India, and other countries that aren’t joining in the sanctions.</w:t>
      </w:r>
    </w:p>
    <w:p w14:paraId="5E75BA91" w14:textId="77777777" w:rsidR="00F34A7D" w:rsidRPr="00DD7B24" w:rsidRDefault="00F34A7D" w:rsidP="00F34A7D">
      <w:pPr>
        <w:rPr>
          <w:rFonts w:eastAsia="Calibri"/>
        </w:rPr>
      </w:pPr>
      <w:r w:rsidRPr="00DD7B24">
        <w:rPr>
          <w:rFonts w:eastAsia="Calibri"/>
          <w:u w:val="single"/>
        </w:rPr>
        <w:t xml:space="preserve">All </w:t>
      </w:r>
      <w:r w:rsidRPr="00DD7B24">
        <w:rPr>
          <w:rFonts w:eastAsia="Calibri"/>
          <w:highlight w:val="cyan"/>
          <w:u w:val="single"/>
        </w:rPr>
        <w:t xml:space="preserve">this will </w:t>
      </w:r>
      <w:r w:rsidRPr="00DD7B24">
        <w:rPr>
          <w:rFonts w:eastAsia="Calibri"/>
          <w:iCs/>
          <w:u w:val="single"/>
          <w:bdr w:val="single" w:sz="8" w:space="0" w:color="auto"/>
        </w:rPr>
        <w:t xml:space="preserve">help the </w:t>
      </w:r>
      <w:r w:rsidRPr="00DD7B24">
        <w:rPr>
          <w:rFonts w:eastAsia="Calibri"/>
          <w:iCs/>
          <w:highlight w:val="cyan"/>
          <w:u w:val="single"/>
          <w:bdr w:val="single" w:sz="8" w:space="0" w:color="auto"/>
        </w:rPr>
        <w:t xml:space="preserve">fight </w:t>
      </w:r>
      <w:r w:rsidRPr="00DD7B24">
        <w:rPr>
          <w:rFonts w:eastAsia="Calibri"/>
          <w:iCs/>
          <w:u w:val="single"/>
          <w:bdr w:val="single" w:sz="8" w:space="0" w:color="auto"/>
        </w:rPr>
        <w:t xml:space="preserve">against </w:t>
      </w:r>
      <w:r w:rsidRPr="00DD7B24">
        <w:rPr>
          <w:rFonts w:eastAsia="Calibri"/>
          <w:iCs/>
          <w:highlight w:val="cyan"/>
          <w:u w:val="single"/>
          <w:bdr w:val="single" w:sz="8" w:space="0" w:color="auto"/>
        </w:rPr>
        <w:t>climate change</w:t>
      </w:r>
      <w:r w:rsidRPr="00DD7B24">
        <w:rPr>
          <w:rFonts w:eastAsia="Calibri"/>
          <w:sz w:val="16"/>
        </w:rPr>
        <w:t xml:space="preserve">. </w:t>
      </w:r>
      <w:r w:rsidRPr="00DD7B24">
        <w:rPr>
          <w:rFonts w:eastAsia="Calibri"/>
          <w:u w:val="single"/>
        </w:rPr>
        <w:t xml:space="preserve">But it will </w:t>
      </w:r>
      <w:r w:rsidRPr="00DD7B24">
        <w:rPr>
          <w:rFonts w:eastAsia="Calibri"/>
          <w:highlight w:val="cyan"/>
          <w:u w:val="single"/>
        </w:rPr>
        <w:t>also</w:t>
      </w:r>
      <w:r w:rsidRPr="00DD7B24">
        <w:rPr>
          <w:rFonts w:eastAsia="Calibri"/>
          <w:u w:val="single"/>
        </w:rPr>
        <w:t xml:space="preserve"> help </w:t>
      </w:r>
      <w:r w:rsidRPr="00DD7B24">
        <w:rPr>
          <w:rFonts w:eastAsia="Calibri"/>
          <w:iCs/>
          <w:u w:val="single"/>
          <w:bdr w:val="single" w:sz="8" w:space="0" w:color="auto"/>
        </w:rPr>
        <w:t>address</w:t>
      </w:r>
      <w:r w:rsidRPr="00DD7B24">
        <w:rPr>
          <w:rFonts w:eastAsia="Calibri"/>
          <w:sz w:val="16"/>
        </w:rPr>
        <w:t xml:space="preserve"> another longstanding economic problem in the rich world: </w:t>
      </w:r>
      <w:r w:rsidRPr="00DD7B24">
        <w:rPr>
          <w:rFonts w:eastAsia="Calibri"/>
          <w:iCs/>
          <w:highlight w:val="cyan"/>
          <w:u w:val="single"/>
          <w:bdr w:val="single" w:sz="8" w:space="0" w:color="auto"/>
        </w:rPr>
        <w:t>slow growth</w:t>
      </w:r>
      <w:r w:rsidRPr="00DD7B24">
        <w:rPr>
          <w:rFonts w:eastAsia="Calibri"/>
          <w:sz w:val="16"/>
        </w:rPr>
        <w:t xml:space="preserve">. Due to massive continuing cost drops, </w:t>
      </w:r>
      <w:r w:rsidRPr="00DD7B24">
        <w:rPr>
          <w:rFonts w:eastAsia="Calibri"/>
          <w:u w:val="single"/>
        </w:rPr>
        <w:t>renewable energy</w:t>
      </w:r>
      <w:r w:rsidRPr="00DD7B24">
        <w:rPr>
          <w:rFonts w:eastAsia="Calibri"/>
          <w:sz w:val="16"/>
        </w:rPr>
        <w:t xml:space="preserve"> increasingly </w:t>
      </w:r>
      <w:r w:rsidRPr="00DD7B24">
        <w:rPr>
          <w:rFonts w:eastAsia="Calibri"/>
          <w:u w:val="single"/>
        </w:rPr>
        <w:t>isn’t just</w:t>
      </w:r>
      <w:r w:rsidRPr="00DD7B24">
        <w:rPr>
          <w:rFonts w:eastAsia="Calibri"/>
          <w:sz w:val="16"/>
        </w:rPr>
        <w:t xml:space="preserve"> </w:t>
      </w:r>
      <w:r w:rsidRPr="00DD7B24">
        <w:rPr>
          <w:rFonts w:eastAsia="Calibri"/>
          <w:iCs/>
          <w:u w:val="single"/>
          <w:bdr w:val="single" w:sz="8" w:space="0" w:color="auto"/>
        </w:rPr>
        <w:t>green</w:t>
      </w:r>
      <w:r w:rsidRPr="00DD7B24">
        <w:rPr>
          <w:rFonts w:eastAsia="Calibri"/>
          <w:sz w:val="16"/>
        </w:rPr>
        <w:t xml:space="preserve"> energy — </w:t>
      </w:r>
      <w:r w:rsidRPr="00DD7B24">
        <w:rPr>
          <w:rFonts w:eastAsia="Calibri"/>
          <w:u w:val="single"/>
        </w:rPr>
        <w:t>it’s</w:t>
      </w:r>
      <w:r w:rsidRPr="00DD7B24">
        <w:rPr>
          <w:rFonts w:eastAsia="Calibri"/>
          <w:sz w:val="16"/>
        </w:rPr>
        <w:t xml:space="preserve"> </w:t>
      </w:r>
      <w:r w:rsidRPr="00DD7B24">
        <w:rPr>
          <w:rFonts w:eastAsia="Calibri"/>
          <w:iCs/>
          <w:u w:val="single"/>
          <w:bdr w:val="single" w:sz="8" w:space="0" w:color="auto"/>
        </w:rPr>
        <w:t>cheap</w:t>
      </w:r>
      <w:r w:rsidRPr="00DD7B24">
        <w:rPr>
          <w:rFonts w:eastAsia="Calibri"/>
          <w:sz w:val="16"/>
        </w:rPr>
        <w:t xml:space="preserve"> energy. </w:t>
      </w:r>
      <w:r w:rsidRPr="00DD7B24">
        <w:rPr>
          <w:rFonts w:eastAsia="Calibri"/>
          <w:u w:val="single"/>
        </w:rPr>
        <w:t>The forecasters who study learning curves believe that technologies like solar, batteries, and hydrogen are much more susceptible to learning effects than fossil fuel technologies or even nuclear</w:t>
      </w:r>
      <w:r w:rsidRPr="00DD7B24">
        <w:rPr>
          <w:rFonts w:eastAsia="Calibri"/>
          <w:sz w:val="16"/>
        </w:rPr>
        <w:t xml:space="preserve">. That means that renewables are going to give us cheaper energy than we’ve ever had in our history as a species. And that in turn will help the developed world shake off the creeping stagnation in productivity and wages that it has endured for most of the time since the oil shocks of the 70s. </w:t>
      </w:r>
      <w:r w:rsidRPr="00DD7B24">
        <w:rPr>
          <w:rFonts w:eastAsia="Calibri"/>
          <w:u w:val="single"/>
        </w:rPr>
        <w:t>Cheap energy is highly complementary to human labor — armed with cheap energy, we can rebuild much of our world.</w:t>
      </w:r>
    </w:p>
    <w:p w14:paraId="65833B6B" w14:textId="77777777" w:rsidR="00F34A7D" w:rsidRPr="00DD7B24" w:rsidRDefault="00F34A7D" w:rsidP="00F34A7D">
      <w:pPr>
        <w:rPr>
          <w:rFonts w:eastAsia="Calibri"/>
        </w:rPr>
      </w:pPr>
      <w:r w:rsidRPr="00DD7B24">
        <w:rPr>
          <w:rFonts w:eastAsia="Calibri"/>
          <w:u w:val="single"/>
        </w:rPr>
        <w:t>This is not to say that there are no cases in the world where one problem is exacerbating another. Higher interest rates, for example, are sure to cause capital flight and currency depreciation in some developing countries, making it harder for them to buy food and energy. But the global free-market system built in the last three decades is looking more resilient than many expected; most developing countries are doing OK.</w:t>
      </w:r>
    </w:p>
    <w:p w14:paraId="768B638A" w14:textId="77777777" w:rsidR="00F34A7D" w:rsidRPr="00DD7B24" w:rsidRDefault="00F34A7D" w:rsidP="00F34A7D">
      <w:pPr>
        <w:rPr>
          <w:rFonts w:eastAsia="Calibri"/>
        </w:rPr>
      </w:pPr>
      <w:r w:rsidRPr="00DD7B24">
        <w:rPr>
          <w:rFonts w:eastAsia="Calibri"/>
          <w:sz w:val="16"/>
        </w:rPr>
        <w:t xml:space="preserve">Dark Brandon vs. </w:t>
      </w:r>
      <w:proofErr w:type="spellStart"/>
      <w:r w:rsidRPr="00DD7B24">
        <w:rPr>
          <w:rFonts w:eastAsia="Calibri"/>
          <w:sz w:val="16"/>
        </w:rPr>
        <w:t>polycrisis</w:t>
      </w:r>
      <w:proofErr w:type="spellEnd"/>
    </w:p>
    <w:p w14:paraId="5C76A602" w14:textId="77777777" w:rsidR="00F34A7D" w:rsidRPr="00DD7B24" w:rsidRDefault="00F34A7D" w:rsidP="00F34A7D">
      <w:pPr>
        <w:rPr>
          <w:rFonts w:eastAsia="Calibri"/>
        </w:rPr>
      </w:pPr>
      <w:r w:rsidRPr="00DD7B24">
        <w:rPr>
          <w:rFonts w:eastAsia="Calibri"/>
          <w:sz w:val="16"/>
        </w:rPr>
        <w:t xml:space="preserve">In other words, I look out in the </w:t>
      </w:r>
      <w:proofErr w:type="gramStart"/>
      <w:r w:rsidRPr="00DD7B24">
        <w:rPr>
          <w:rFonts w:eastAsia="Calibri"/>
          <w:sz w:val="16"/>
        </w:rPr>
        <w:t>world</w:t>
      </w:r>
      <w:proofErr w:type="gramEnd"/>
      <w:r w:rsidRPr="00DD7B24">
        <w:rPr>
          <w:rFonts w:eastAsia="Calibri"/>
          <w:sz w:val="16"/>
        </w:rPr>
        <w:t xml:space="preserve"> and I don’t see a </w:t>
      </w:r>
      <w:proofErr w:type="spellStart"/>
      <w:r w:rsidRPr="00DD7B24">
        <w:rPr>
          <w:rFonts w:eastAsia="Calibri"/>
          <w:sz w:val="16"/>
        </w:rPr>
        <w:t>polycrisis</w:t>
      </w:r>
      <w:proofErr w:type="spellEnd"/>
      <w:r w:rsidRPr="00DD7B24">
        <w:rPr>
          <w:rFonts w:eastAsia="Calibri"/>
          <w:sz w:val="16"/>
        </w:rPr>
        <w:t xml:space="preserve">; I see an emerging </w:t>
      </w:r>
      <w:proofErr w:type="spellStart"/>
      <w:r w:rsidRPr="00DD7B24">
        <w:rPr>
          <w:rFonts w:eastAsia="Calibri"/>
          <w:sz w:val="16"/>
        </w:rPr>
        <w:t>polysolution</w:t>
      </w:r>
      <w:proofErr w:type="spellEnd"/>
      <w:r w:rsidRPr="00DD7B24">
        <w:rPr>
          <w:rFonts w:eastAsia="Calibri"/>
          <w:sz w:val="16"/>
        </w:rPr>
        <w:t xml:space="preserve">. </w:t>
      </w:r>
      <w:r w:rsidRPr="00DD7B24">
        <w:rPr>
          <w:rFonts w:eastAsia="Calibri"/>
          <w:u w:val="single"/>
        </w:rPr>
        <w:t xml:space="preserve">The looming threats of climate change and authoritarian revanchism, combined with the shocks of Covid and inflation, have stirred both policymakers and businesses to action. And many of those actions will end up addressing </w:t>
      </w:r>
      <w:r w:rsidRPr="00DD7B24">
        <w:rPr>
          <w:rFonts w:eastAsia="Calibri"/>
          <w:iCs/>
          <w:u w:val="single"/>
          <w:bdr w:val="single" w:sz="8" w:space="0" w:color="auto"/>
        </w:rPr>
        <w:t>multiple crises rather than just one</w:t>
      </w:r>
      <w:r w:rsidRPr="00DD7B24">
        <w:rPr>
          <w:rFonts w:eastAsia="Calibri"/>
          <w:sz w:val="16"/>
        </w:rPr>
        <w:t>. Nor am I alone in my feeling that the narrative of the world suddenly seems to be improving:</w:t>
      </w:r>
    </w:p>
    <w:p w14:paraId="4ECB84C0" w14:textId="77777777" w:rsidR="00F34A7D" w:rsidRPr="00DD7B24" w:rsidRDefault="00F34A7D" w:rsidP="00F34A7D">
      <w:pPr>
        <w:rPr>
          <w:rFonts w:eastAsia="Calibri"/>
        </w:rPr>
      </w:pPr>
      <w:r w:rsidRPr="00DD7B24">
        <w:rPr>
          <w:rFonts w:eastAsia="Calibri"/>
          <w:sz w:val="16"/>
        </w:rPr>
        <w:t xml:space="preserve">I want to venture out on a limb here and say that </w:t>
      </w:r>
      <w:r w:rsidRPr="00DD7B24">
        <w:rPr>
          <w:rFonts w:eastAsia="Calibri"/>
          <w:u w:val="single"/>
        </w:rPr>
        <w:t xml:space="preserve">this is </w:t>
      </w:r>
      <w:r w:rsidRPr="00DD7B24">
        <w:rPr>
          <w:rFonts w:eastAsia="Calibri"/>
          <w:iCs/>
          <w:u w:val="single"/>
          <w:bdr w:val="single" w:sz="8" w:space="0" w:color="auto"/>
        </w:rPr>
        <w:t>not a coincidence</w:t>
      </w:r>
      <w:r w:rsidRPr="00DD7B24">
        <w:rPr>
          <w:rFonts w:eastAsia="Calibri"/>
          <w:sz w:val="16"/>
        </w:rPr>
        <w:t xml:space="preserve">. </w:t>
      </w:r>
      <w:r w:rsidRPr="00DD7B24">
        <w:rPr>
          <w:rFonts w:eastAsia="Calibri"/>
          <w:u w:val="single"/>
        </w:rPr>
        <w:t xml:space="preserve">A lot of the buffer mechanisms I described above are </w:t>
      </w:r>
      <w:r w:rsidRPr="00DD7B24">
        <w:rPr>
          <w:rFonts w:eastAsia="Calibri"/>
          <w:iCs/>
          <w:u w:val="single"/>
          <w:bdr w:val="single" w:sz="8" w:space="0" w:color="auto"/>
        </w:rPr>
        <w:t>political in nature</w:t>
      </w:r>
      <w:r w:rsidRPr="00DD7B24">
        <w:rPr>
          <w:rFonts w:eastAsia="Calibri"/>
          <w:sz w:val="16"/>
        </w:rPr>
        <w:t xml:space="preserve">, </w:t>
      </w:r>
      <w:r w:rsidRPr="00DD7B24">
        <w:rPr>
          <w:rFonts w:eastAsia="Calibri"/>
          <w:u w:val="single"/>
        </w:rPr>
        <w:t xml:space="preserve">and they share the basic description of “human beings </w:t>
      </w:r>
      <w:r w:rsidRPr="00DD7B24">
        <w:rPr>
          <w:rFonts w:eastAsia="Calibri"/>
          <w:iCs/>
          <w:u w:val="single"/>
          <w:bdr w:val="single" w:sz="8" w:space="0" w:color="auto"/>
        </w:rPr>
        <w:t>coming together in a crisis to address their collective problems</w:t>
      </w:r>
      <w:r w:rsidRPr="00DD7B24">
        <w:rPr>
          <w:rFonts w:eastAsia="Calibri"/>
          <w:u w:val="single"/>
        </w:rPr>
        <w:t>”.</w:t>
      </w:r>
      <w:r w:rsidRPr="00DD7B24">
        <w:rPr>
          <w:rFonts w:eastAsia="Calibri"/>
          <w:sz w:val="16"/>
        </w:rPr>
        <w:t xml:space="preserve"> </w:t>
      </w:r>
      <w:r w:rsidRPr="00DD7B24">
        <w:rPr>
          <w:rFonts w:eastAsia="Calibri"/>
          <w:u w:val="single"/>
        </w:rPr>
        <w:t xml:space="preserve">During good times, human beings tend to seem irresolute and divided </w:t>
      </w:r>
      <w:proofErr w:type="gramStart"/>
      <w:r w:rsidRPr="00DD7B24">
        <w:rPr>
          <w:rFonts w:eastAsia="Calibri"/>
          <w:u w:val="single"/>
        </w:rPr>
        <w:t>as</w:t>
      </w:r>
      <w:proofErr w:type="gramEnd"/>
      <w:r w:rsidRPr="00DD7B24">
        <w:rPr>
          <w:rFonts w:eastAsia="Calibri"/>
          <w:u w:val="single"/>
        </w:rPr>
        <w:t xml:space="preserve"> pursue our individual goals and fight over the pie. </w:t>
      </w:r>
      <w:r w:rsidRPr="00DD7B24">
        <w:rPr>
          <w:rFonts w:eastAsia="Calibri"/>
          <w:highlight w:val="cyan"/>
          <w:u w:val="single"/>
        </w:rPr>
        <w:t xml:space="preserve">External shocks </w:t>
      </w:r>
      <w:r w:rsidRPr="00DD7B24">
        <w:rPr>
          <w:rFonts w:eastAsia="Calibri"/>
          <w:iCs/>
          <w:highlight w:val="cyan"/>
          <w:u w:val="single"/>
          <w:bdr w:val="single" w:sz="8" w:space="0" w:color="auto"/>
        </w:rPr>
        <w:t>can</w:t>
      </w:r>
      <w:r w:rsidRPr="00DD7B24">
        <w:rPr>
          <w:rFonts w:eastAsia="Calibri"/>
          <w:u w:val="single"/>
        </w:rPr>
        <w:t xml:space="preserve"> </w:t>
      </w:r>
      <w:proofErr w:type="gramStart"/>
      <w:r w:rsidRPr="00DD7B24">
        <w:rPr>
          <w:rFonts w:eastAsia="Calibri"/>
          <w:u w:val="single"/>
        </w:rPr>
        <w:t>bring</w:t>
      </w:r>
      <w:proofErr w:type="gramEnd"/>
      <w:r w:rsidRPr="00DD7B24">
        <w:rPr>
          <w:rFonts w:eastAsia="Calibri"/>
          <w:u w:val="single"/>
        </w:rPr>
        <w:t xml:space="preserve"> the entire system </w:t>
      </w:r>
      <w:proofErr w:type="gramStart"/>
      <w:r w:rsidRPr="00DD7B24">
        <w:rPr>
          <w:rFonts w:eastAsia="Calibri"/>
          <w:iCs/>
          <w:u w:val="single"/>
          <w:bdr w:val="single" w:sz="8" w:space="0" w:color="auto"/>
        </w:rPr>
        <w:t>crashing</w:t>
      </w:r>
      <w:proofErr w:type="gramEnd"/>
      <w:r w:rsidRPr="00DD7B24">
        <w:rPr>
          <w:rFonts w:eastAsia="Calibri"/>
          <w:iCs/>
          <w:u w:val="single"/>
          <w:bdr w:val="single" w:sz="8" w:space="0" w:color="auto"/>
        </w:rPr>
        <w:t xml:space="preserve"> down</w:t>
      </w:r>
      <w:r w:rsidRPr="00DD7B24">
        <w:rPr>
          <w:rFonts w:eastAsia="Calibri"/>
          <w:u w:val="single"/>
        </w:rPr>
        <w:t xml:space="preserve">, but they can </w:t>
      </w:r>
      <w:r w:rsidRPr="00DD7B24">
        <w:rPr>
          <w:rFonts w:eastAsia="Calibri"/>
          <w:iCs/>
          <w:u w:val="single"/>
          <w:bdr w:val="single" w:sz="8" w:space="0" w:color="auto"/>
        </w:rPr>
        <w:t>also</w:t>
      </w:r>
      <w:r w:rsidRPr="00DD7B24">
        <w:rPr>
          <w:rFonts w:eastAsia="Calibri"/>
          <w:u w:val="single"/>
        </w:rPr>
        <w:t xml:space="preserve"> </w:t>
      </w:r>
      <w:r w:rsidRPr="00DD7B24">
        <w:rPr>
          <w:rFonts w:eastAsia="Calibri"/>
          <w:highlight w:val="cyan"/>
          <w:u w:val="single"/>
        </w:rPr>
        <w:t xml:space="preserve">spur </w:t>
      </w:r>
      <w:r w:rsidRPr="00DD7B24">
        <w:rPr>
          <w:rFonts w:eastAsia="Calibri"/>
          <w:iCs/>
          <w:highlight w:val="cyan"/>
          <w:u w:val="single"/>
          <w:bdr w:val="single" w:sz="8" w:space="0" w:color="auto"/>
        </w:rPr>
        <w:t>humans</w:t>
      </w:r>
      <w:r w:rsidRPr="00DD7B24">
        <w:rPr>
          <w:rFonts w:eastAsia="Calibri"/>
          <w:highlight w:val="cyan"/>
          <w:u w:val="single"/>
        </w:rPr>
        <w:t xml:space="preserve"> to </w:t>
      </w:r>
      <w:r w:rsidRPr="00DD7B24">
        <w:rPr>
          <w:rFonts w:eastAsia="Calibri"/>
          <w:iCs/>
          <w:highlight w:val="cyan"/>
          <w:u w:val="single"/>
          <w:bdr w:val="single" w:sz="8" w:space="0" w:color="auto"/>
        </w:rPr>
        <w:t>get serious</w:t>
      </w:r>
      <w:r w:rsidRPr="00DD7B24">
        <w:rPr>
          <w:rFonts w:eastAsia="Calibri"/>
          <w:iCs/>
          <w:u w:val="single"/>
          <w:bdr w:val="single" w:sz="8" w:space="0" w:color="auto"/>
        </w:rPr>
        <w:t xml:space="preserve"> and start working together</w:t>
      </w:r>
      <w:r w:rsidRPr="00DD7B24">
        <w:rPr>
          <w:rFonts w:eastAsia="Calibri"/>
          <w:sz w:val="16"/>
        </w:rPr>
        <w:t>.</w:t>
      </w:r>
    </w:p>
    <w:p w14:paraId="70B09469" w14:textId="77777777" w:rsidR="00F34A7D" w:rsidRPr="00CE3236" w:rsidRDefault="00F34A7D" w:rsidP="00F34A7D">
      <w:pPr>
        <w:keepNext/>
        <w:keepLines/>
        <w:spacing w:before="40"/>
        <w:outlineLvl w:val="3"/>
        <w:rPr>
          <w:rFonts w:eastAsiaTheme="majorEastAsia" w:cstheme="majorBidi"/>
          <w:b/>
          <w:iCs/>
          <w:sz w:val="26"/>
        </w:rPr>
      </w:pPr>
      <w:bookmarkStart w:id="7" w:name="_Hlk218345469"/>
      <w:r w:rsidRPr="00CE3236">
        <w:rPr>
          <w:rFonts w:eastAsiaTheme="majorEastAsia" w:cstheme="majorBidi"/>
          <w:b/>
          <w:iCs/>
          <w:sz w:val="26"/>
        </w:rPr>
        <w:t xml:space="preserve">Union “protests” </w:t>
      </w:r>
      <w:r>
        <w:rPr>
          <w:rFonts w:eastAsiaTheme="majorEastAsia" w:cstheme="majorBidi"/>
          <w:b/>
          <w:iCs/>
          <w:sz w:val="26"/>
        </w:rPr>
        <w:t xml:space="preserve">and suits </w:t>
      </w:r>
      <w:r w:rsidRPr="00CE3236">
        <w:rPr>
          <w:rFonts w:eastAsiaTheme="majorEastAsia" w:cstheme="majorBidi"/>
          <w:b/>
          <w:iCs/>
          <w:sz w:val="26"/>
        </w:rPr>
        <w:t xml:space="preserve">are </w:t>
      </w:r>
      <w:r w:rsidRPr="00CE3236">
        <w:rPr>
          <w:rFonts w:eastAsiaTheme="majorEastAsia" w:cstheme="majorBidi"/>
          <w:b/>
          <w:iCs/>
          <w:sz w:val="26"/>
          <w:u w:val="single"/>
        </w:rPr>
        <w:t>lukewarm</w:t>
      </w:r>
      <w:r w:rsidRPr="00CE3236">
        <w:rPr>
          <w:rFonts w:eastAsiaTheme="majorEastAsia" w:cstheme="majorBidi"/>
          <w:b/>
          <w:iCs/>
          <w:sz w:val="26"/>
        </w:rPr>
        <w:t xml:space="preserve"> and </w:t>
      </w:r>
      <w:r w:rsidRPr="00CE3236">
        <w:rPr>
          <w:rFonts w:eastAsiaTheme="majorEastAsia" w:cstheme="majorBidi"/>
          <w:b/>
          <w:iCs/>
          <w:sz w:val="26"/>
          <w:u w:val="single"/>
        </w:rPr>
        <w:t>ineffective</w:t>
      </w:r>
      <w:r w:rsidRPr="00CE3236">
        <w:rPr>
          <w:rFonts w:eastAsiaTheme="majorEastAsia" w:cstheme="majorBidi"/>
          <w:b/>
          <w:iCs/>
          <w:sz w:val="26"/>
        </w:rPr>
        <w:t>.</w:t>
      </w:r>
    </w:p>
    <w:p w14:paraId="413A781B" w14:textId="77777777" w:rsidR="00F34A7D" w:rsidRPr="00CE3236" w:rsidRDefault="00F34A7D" w:rsidP="00F34A7D">
      <w:r w:rsidRPr="00CE3236">
        <w:t xml:space="preserve">Nick </w:t>
      </w:r>
      <w:r w:rsidRPr="00CE3236">
        <w:rPr>
          <w:b/>
          <w:bCs/>
          <w:sz w:val="26"/>
        </w:rPr>
        <w:t>Brancaccio 25</w:t>
      </w:r>
      <w:r w:rsidRPr="00CE3236">
        <w:t>, IMT organizer in Phoenix, "Federal Workers Need Class Militancy to Defeat Trump's Cuts," Revolutionary Communists of America, 5/14/2025, https://communistusa.org/federal-workers-need-class-militancy-to-defeat-trumps-cuts/</w:t>
      </w:r>
    </w:p>
    <w:p w14:paraId="7B1E764D" w14:textId="77777777" w:rsidR="00F34A7D" w:rsidRPr="00CE3236" w:rsidRDefault="00F34A7D" w:rsidP="00F34A7D">
      <w:pPr>
        <w:rPr>
          <w:sz w:val="16"/>
        </w:rPr>
      </w:pPr>
      <w:r w:rsidRPr="00CE3236">
        <w:rPr>
          <w:u w:val="single"/>
        </w:rPr>
        <w:t>AFGE and other</w:t>
      </w:r>
      <w:r w:rsidRPr="00CE3236">
        <w:rPr>
          <w:sz w:val="16"/>
        </w:rPr>
        <w:t xml:space="preserve"> federal employee </w:t>
      </w:r>
      <w:r w:rsidRPr="00D96C28">
        <w:rPr>
          <w:highlight w:val="cyan"/>
          <w:u w:val="single"/>
        </w:rPr>
        <w:t>unions</w:t>
      </w:r>
      <w:r w:rsidRPr="00CE3236">
        <w:rPr>
          <w:sz w:val="16"/>
        </w:rPr>
        <w:t xml:space="preserve"> </w:t>
      </w:r>
      <w:r w:rsidRPr="00CE3236">
        <w:rPr>
          <w:u w:val="single"/>
        </w:rPr>
        <w:t xml:space="preserve">have </w:t>
      </w:r>
      <w:r w:rsidRPr="00D96C28">
        <w:rPr>
          <w:highlight w:val="cyan"/>
          <w:u w:val="single"/>
        </w:rPr>
        <w:t xml:space="preserve">turned to the courts in a </w:t>
      </w:r>
      <w:r w:rsidRPr="00D96C28">
        <w:rPr>
          <w:iCs/>
          <w:highlight w:val="cyan"/>
          <w:u w:val="single"/>
          <w:bdr w:val="single" w:sz="8" w:space="0" w:color="auto"/>
        </w:rPr>
        <w:t>lukewarm attempt</w:t>
      </w:r>
      <w:r w:rsidRPr="00CE3236">
        <w:rPr>
          <w:sz w:val="16"/>
        </w:rPr>
        <w:t xml:space="preserve"> </w:t>
      </w:r>
      <w:r w:rsidRPr="00CE3236">
        <w:rPr>
          <w:u w:val="single"/>
        </w:rPr>
        <w:t>to reinstate their members</w:t>
      </w:r>
      <w:r w:rsidRPr="00CE3236">
        <w:rPr>
          <w:sz w:val="16"/>
        </w:rPr>
        <w:t xml:space="preserve">. Some </w:t>
      </w:r>
      <w:r w:rsidRPr="00CE3236">
        <w:rPr>
          <w:u w:val="single"/>
        </w:rPr>
        <w:t>lower courts have ruled in favor</w:t>
      </w:r>
      <w:r w:rsidRPr="00CE3236">
        <w:rPr>
          <w:sz w:val="16"/>
        </w:rPr>
        <w:t xml:space="preserve"> of federal workers, </w:t>
      </w:r>
      <w:r w:rsidRPr="00CE3236">
        <w:rPr>
          <w:u w:val="single"/>
        </w:rPr>
        <w:t xml:space="preserve">only to have their decisions </w:t>
      </w:r>
      <w:r w:rsidRPr="00D96C28">
        <w:rPr>
          <w:iCs/>
          <w:highlight w:val="cyan"/>
          <w:u w:val="single"/>
          <w:bdr w:val="single" w:sz="8" w:space="0" w:color="auto"/>
        </w:rPr>
        <w:t>overturned</w:t>
      </w:r>
      <w:r w:rsidRPr="00CE3236">
        <w:rPr>
          <w:sz w:val="16"/>
        </w:rPr>
        <w:t xml:space="preserve"> or paused </w:t>
      </w:r>
      <w:r w:rsidRPr="00D96C28">
        <w:rPr>
          <w:iCs/>
          <w:highlight w:val="cyan"/>
          <w:u w:val="single"/>
          <w:bdr w:val="single" w:sz="8" w:space="0" w:color="auto"/>
        </w:rPr>
        <w:t>by the</w:t>
      </w:r>
      <w:r w:rsidRPr="00CE3236">
        <w:rPr>
          <w:sz w:val="16"/>
        </w:rPr>
        <w:t xml:space="preserve"> appeals circuit and </w:t>
      </w:r>
      <w:r w:rsidRPr="00CE3236">
        <w:rPr>
          <w:u w:val="single"/>
        </w:rPr>
        <w:t>the</w:t>
      </w:r>
      <w:r w:rsidRPr="00CE3236">
        <w:rPr>
          <w:sz w:val="16"/>
        </w:rPr>
        <w:t xml:space="preserve"> </w:t>
      </w:r>
      <w:r w:rsidRPr="00D96C28">
        <w:rPr>
          <w:iCs/>
          <w:highlight w:val="cyan"/>
          <w:u w:val="single"/>
          <w:bdr w:val="single" w:sz="8" w:space="0" w:color="auto"/>
        </w:rPr>
        <w:t>Supreme Court</w:t>
      </w:r>
      <w:r w:rsidRPr="00CE3236">
        <w:rPr>
          <w:sz w:val="16"/>
        </w:rPr>
        <w:t>.</w:t>
      </w:r>
    </w:p>
    <w:p w14:paraId="5AAD67A6" w14:textId="77777777" w:rsidR="00F34A7D" w:rsidRPr="00CE3236" w:rsidRDefault="00F34A7D" w:rsidP="00F34A7D">
      <w:pPr>
        <w:rPr>
          <w:sz w:val="16"/>
        </w:rPr>
      </w:pPr>
      <w:r w:rsidRPr="00CE3236">
        <w:rPr>
          <w:sz w:val="16"/>
        </w:rPr>
        <w:t xml:space="preserve">Meanwhile, </w:t>
      </w:r>
      <w:r w:rsidRPr="00CE3236">
        <w:rPr>
          <w:u w:val="single"/>
        </w:rPr>
        <w:t>Trump</w:t>
      </w:r>
      <w:r w:rsidRPr="00CE3236">
        <w:rPr>
          <w:sz w:val="16"/>
        </w:rPr>
        <w:t xml:space="preserve"> trained his sights on the unions, issuing an executive order on March 27 </w:t>
      </w:r>
      <w:r w:rsidRPr="00CE3236">
        <w:rPr>
          <w:u w:val="single"/>
        </w:rPr>
        <w:t>to end collective bargaining for federal agencies</w:t>
      </w:r>
      <w:r w:rsidRPr="00CE3236">
        <w:rPr>
          <w:sz w:val="16"/>
        </w:rPr>
        <w:t xml:space="preserve"> where so-called “national security” was supposedly at risk. Not only did this include the Department of Defense and Homeland Security, but others we might not associate with “security,” like the Justice Department and Health and Human Services. The scope of “national security” is so expansive that it apparently includes the Environmental Protection Agency, the National Science Foundation, and the Federal Communications Commission! This is a bald-faced attack on workers’ rights, in anticipation of an even broader sweep of layoffs to come.</w:t>
      </w:r>
    </w:p>
    <w:p w14:paraId="496E38ED" w14:textId="77777777" w:rsidR="00F34A7D" w:rsidRPr="00CE3236" w:rsidRDefault="00F34A7D" w:rsidP="00F34A7D">
      <w:pPr>
        <w:rPr>
          <w:sz w:val="16"/>
        </w:rPr>
      </w:pPr>
      <w:r w:rsidRPr="00CE3236">
        <w:rPr>
          <w:sz w:val="16"/>
        </w:rPr>
        <w:t>The executive order bars the AFGE or any other federal union from suing the Oval Office to reverse layoffs. Workers need to fight back against this attack, but to win, the union’s primary tactic can’t be appealing to the courts.</w:t>
      </w:r>
    </w:p>
    <w:p w14:paraId="248AABF9" w14:textId="77777777" w:rsidR="00F34A7D" w:rsidRPr="00CE3236" w:rsidRDefault="00F34A7D" w:rsidP="00F34A7D">
      <w:pPr>
        <w:rPr>
          <w:sz w:val="16"/>
        </w:rPr>
      </w:pPr>
      <w:r w:rsidRPr="00CE3236">
        <w:rPr>
          <w:sz w:val="16"/>
        </w:rPr>
        <w:t xml:space="preserve">The American “justice” system is an institution built by and for the capitalist class. </w:t>
      </w:r>
      <w:r w:rsidRPr="00CE3236">
        <w:rPr>
          <w:u w:val="single"/>
        </w:rPr>
        <w:t>The 2018 ruling of Janus</w:t>
      </w:r>
      <w:r w:rsidRPr="00CE3236">
        <w:rPr>
          <w:sz w:val="16"/>
        </w:rPr>
        <w:t xml:space="preserve"> v. AFSCME, which </w:t>
      </w:r>
      <w:r w:rsidRPr="00CE3236">
        <w:rPr>
          <w:u w:val="single"/>
        </w:rPr>
        <w:t>imposed</w:t>
      </w:r>
      <w:r w:rsidRPr="00CE3236">
        <w:rPr>
          <w:sz w:val="16"/>
        </w:rPr>
        <w:t xml:space="preserve"> so-called “</w:t>
      </w:r>
      <w:r w:rsidRPr="00CE3236">
        <w:rPr>
          <w:u w:val="single"/>
        </w:rPr>
        <w:t>right to work” anti-union laws on the public sector</w:t>
      </w:r>
      <w:r w:rsidRPr="00CE3236">
        <w:rPr>
          <w:sz w:val="16"/>
        </w:rPr>
        <w:t xml:space="preserve">, shows as much. </w:t>
      </w:r>
      <w:r w:rsidRPr="00CE3236">
        <w:rPr>
          <w:u w:val="single"/>
        </w:rPr>
        <w:t xml:space="preserve">In a </w:t>
      </w:r>
      <w:r w:rsidRPr="00CE3236">
        <w:rPr>
          <w:iCs/>
          <w:u w:val="single"/>
          <w:bdr w:val="single" w:sz="8" w:space="0" w:color="auto"/>
        </w:rPr>
        <w:t>failed attempt</w:t>
      </w:r>
      <w:r w:rsidRPr="00CE3236">
        <w:rPr>
          <w:u w:val="single"/>
        </w:rPr>
        <w:t xml:space="preserve"> to “pressure” the</w:t>
      </w:r>
      <w:r w:rsidRPr="00CE3236">
        <w:rPr>
          <w:sz w:val="16"/>
        </w:rPr>
        <w:t xml:space="preserve"> </w:t>
      </w:r>
      <w:r w:rsidRPr="00CE3236">
        <w:rPr>
          <w:u w:val="single"/>
        </w:rPr>
        <w:t>courts</w:t>
      </w:r>
      <w:r w:rsidRPr="00CE3236">
        <w:rPr>
          <w:sz w:val="16"/>
        </w:rPr>
        <w:t xml:space="preserve">, </w:t>
      </w:r>
      <w:r w:rsidRPr="00CE3236">
        <w:rPr>
          <w:u w:val="single"/>
        </w:rPr>
        <w:t xml:space="preserve">unions called a </w:t>
      </w:r>
      <w:r w:rsidRPr="00CE3236">
        <w:rPr>
          <w:iCs/>
          <w:u w:val="single"/>
          <w:bdr w:val="single" w:sz="8" w:space="0" w:color="auto"/>
        </w:rPr>
        <w:t>sclerotic “</w:t>
      </w:r>
      <w:r w:rsidRPr="00D96C28">
        <w:rPr>
          <w:iCs/>
          <w:highlight w:val="cyan"/>
          <w:u w:val="single"/>
          <w:bdr w:val="single" w:sz="8" w:space="0" w:color="auto"/>
        </w:rPr>
        <w:t>day of action</w:t>
      </w:r>
      <w:r w:rsidRPr="00D96C28">
        <w:rPr>
          <w:sz w:val="16"/>
          <w:highlight w:val="cyan"/>
        </w:rPr>
        <w:t>,”</w:t>
      </w:r>
      <w:r w:rsidRPr="00CE3236">
        <w:rPr>
          <w:sz w:val="16"/>
        </w:rPr>
        <w:t xml:space="preserve"> </w:t>
      </w:r>
      <w:r w:rsidRPr="00D96C28">
        <w:rPr>
          <w:highlight w:val="cyan"/>
          <w:u w:val="single"/>
        </w:rPr>
        <w:t>one-day demonstrations</w:t>
      </w:r>
      <w:r w:rsidRPr="00CE3236">
        <w:rPr>
          <w:u w:val="single"/>
        </w:rPr>
        <w:t xml:space="preserve"> </w:t>
      </w:r>
      <w:r w:rsidRPr="00CE3236">
        <w:rPr>
          <w:sz w:val="16"/>
        </w:rPr>
        <w:t>that did not shut down workplaces or threaten the normal functioning of the government. These weak tactics</w:t>
      </w:r>
      <w:r w:rsidRPr="00CE3236">
        <w:rPr>
          <w:u w:val="single"/>
        </w:rPr>
        <w:t xml:space="preserve"> </w:t>
      </w:r>
      <w:r w:rsidRPr="00D96C28">
        <w:rPr>
          <w:iCs/>
          <w:highlight w:val="cyan"/>
          <w:u w:val="single"/>
          <w:bdr w:val="single" w:sz="8" w:space="0" w:color="auto"/>
        </w:rPr>
        <w:t>won’t be</w:t>
      </w:r>
      <w:r w:rsidRPr="00CE3236">
        <w:rPr>
          <w:u w:val="single"/>
        </w:rPr>
        <w:t xml:space="preserve"> </w:t>
      </w:r>
      <w:r w:rsidRPr="00CE3236">
        <w:rPr>
          <w:sz w:val="16"/>
        </w:rPr>
        <w:t xml:space="preserve">any more </w:t>
      </w:r>
      <w:r w:rsidRPr="00D96C28">
        <w:rPr>
          <w:iCs/>
          <w:highlight w:val="cyan"/>
          <w:u w:val="single"/>
          <w:bdr w:val="single" w:sz="8" w:space="0" w:color="auto"/>
        </w:rPr>
        <w:t>effective</w:t>
      </w:r>
      <w:r w:rsidRPr="00CE3236">
        <w:rPr>
          <w:sz w:val="16"/>
        </w:rPr>
        <w:t xml:space="preserve"> </w:t>
      </w:r>
      <w:r w:rsidRPr="00CE3236">
        <w:rPr>
          <w:u w:val="single"/>
        </w:rPr>
        <w:t>in 2025</w:t>
      </w:r>
      <w:r w:rsidRPr="00CE3236">
        <w:rPr>
          <w:sz w:val="16"/>
        </w:rPr>
        <w:t>.</w:t>
      </w:r>
    </w:p>
    <w:p w14:paraId="76F43B0F" w14:textId="77777777" w:rsidR="00F34A7D" w:rsidRPr="00CE3236" w:rsidRDefault="00F34A7D" w:rsidP="00F34A7D">
      <w:pPr>
        <w:rPr>
          <w:sz w:val="16"/>
        </w:rPr>
      </w:pPr>
      <w:r w:rsidRPr="00CE3236">
        <w:rPr>
          <w:sz w:val="16"/>
        </w:rPr>
        <w:t>PATCO TURNED UP TO 11</w:t>
      </w:r>
    </w:p>
    <w:p w14:paraId="128A92DB" w14:textId="77777777" w:rsidR="00F34A7D" w:rsidRPr="00CE3236" w:rsidRDefault="00F34A7D" w:rsidP="00F34A7D">
      <w:pPr>
        <w:rPr>
          <w:u w:val="single"/>
        </w:rPr>
      </w:pPr>
      <w:r w:rsidRPr="00CE3236">
        <w:rPr>
          <w:u w:val="single"/>
        </w:rPr>
        <w:t>What we are witnessing is akin to the 1981 PATCO strike</w:t>
      </w:r>
      <w:r w:rsidRPr="00CE3236">
        <w:rPr>
          <w:sz w:val="16"/>
        </w:rPr>
        <w:t xml:space="preserve">—when Ronald Reagan declared an </w:t>
      </w:r>
      <w:proofErr w:type="gramStart"/>
      <w:r w:rsidRPr="00CE3236">
        <w:rPr>
          <w:sz w:val="16"/>
        </w:rPr>
        <w:t>air</w:t>
      </w:r>
      <w:proofErr w:type="gramEnd"/>
      <w:r w:rsidRPr="00CE3236">
        <w:rPr>
          <w:sz w:val="16"/>
        </w:rPr>
        <w:t xml:space="preserve">-traffic controllers’ strike illegal and fired 11,000 workers. </w:t>
      </w:r>
      <w:r w:rsidRPr="00D96C28">
        <w:rPr>
          <w:iCs/>
          <w:highlight w:val="cyan"/>
          <w:u w:val="single"/>
          <w:bdr w:val="single" w:sz="8" w:space="0" w:color="auto"/>
        </w:rPr>
        <w:t>Rather than</w:t>
      </w:r>
      <w:r w:rsidRPr="00D96C28">
        <w:rPr>
          <w:highlight w:val="cyan"/>
          <w:u w:val="single"/>
        </w:rPr>
        <w:t xml:space="preserve"> mounting a </w:t>
      </w:r>
      <w:r w:rsidRPr="00D96C28">
        <w:rPr>
          <w:iCs/>
          <w:highlight w:val="cyan"/>
          <w:u w:val="single"/>
          <w:bdr w:val="single" w:sz="8" w:space="0" w:color="auto"/>
        </w:rPr>
        <w:t>militant</w:t>
      </w:r>
      <w:r w:rsidRPr="00CE3236">
        <w:rPr>
          <w:u w:val="single"/>
        </w:rPr>
        <w:t xml:space="preserve"> </w:t>
      </w:r>
      <w:r w:rsidRPr="00D96C28">
        <w:rPr>
          <w:highlight w:val="cyan"/>
          <w:u w:val="single"/>
        </w:rPr>
        <w:t>struggle</w:t>
      </w:r>
      <w:r w:rsidRPr="00CE3236">
        <w:rPr>
          <w:sz w:val="16"/>
        </w:rPr>
        <w:t xml:space="preserve"> against the president, </w:t>
      </w:r>
      <w:r w:rsidRPr="00CE3236">
        <w:rPr>
          <w:u w:val="single"/>
        </w:rPr>
        <w:t xml:space="preserve">the </w:t>
      </w:r>
      <w:r w:rsidRPr="00D96C28">
        <w:rPr>
          <w:highlight w:val="cyan"/>
          <w:u w:val="single"/>
        </w:rPr>
        <w:t>AFL-CIO wrote a “</w:t>
      </w:r>
      <w:r w:rsidRPr="00D96C28">
        <w:rPr>
          <w:iCs/>
          <w:highlight w:val="cyan"/>
          <w:u w:val="single"/>
          <w:bdr w:val="single" w:sz="8" w:space="0" w:color="auto"/>
        </w:rPr>
        <w:t>strongly worded letter</w:t>
      </w:r>
      <w:r w:rsidRPr="00D96C28">
        <w:rPr>
          <w:highlight w:val="cyan"/>
          <w:u w:val="single"/>
        </w:rPr>
        <w:t>.”</w:t>
      </w:r>
    </w:p>
    <w:p w14:paraId="69309E51" w14:textId="77777777" w:rsidR="00F34A7D" w:rsidRPr="00CE3236" w:rsidRDefault="00F34A7D" w:rsidP="00F34A7D">
      <w:pPr>
        <w:rPr>
          <w:u w:val="single"/>
        </w:rPr>
      </w:pPr>
      <w:r w:rsidRPr="00CE3236">
        <w:rPr>
          <w:u w:val="single"/>
        </w:rPr>
        <w:t xml:space="preserve">Union </w:t>
      </w:r>
      <w:r w:rsidRPr="00D96C28">
        <w:rPr>
          <w:highlight w:val="cyan"/>
          <w:u w:val="single"/>
        </w:rPr>
        <w:t>membership</w:t>
      </w:r>
      <w:r w:rsidRPr="00CE3236">
        <w:rPr>
          <w:u w:val="single"/>
        </w:rPr>
        <w:t xml:space="preserve"> had been </w:t>
      </w:r>
      <w:r w:rsidRPr="00D96C28">
        <w:rPr>
          <w:iCs/>
          <w:highlight w:val="cyan"/>
          <w:u w:val="single"/>
          <w:bdr w:val="single" w:sz="8" w:space="0" w:color="auto"/>
        </w:rPr>
        <w:t>on the decline</w:t>
      </w:r>
      <w:r w:rsidRPr="00CE3236">
        <w:rPr>
          <w:sz w:val="16"/>
        </w:rPr>
        <w:t xml:space="preserve"> since the 1950s, when one-third of the American workforce was unionized. The busting of PATCO accelerated this process. </w:t>
      </w:r>
      <w:r w:rsidRPr="00CE3236">
        <w:rPr>
          <w:u w:val="single"/>
        </w:rPr>
        <w:t>Now only 11.1% of workers are union members</w:t>
      </w:r>
      <w:r w:rsidRPr="00CE3236">
        <w:rPr>
          <w:sz w:val="16"/>
        </w:rPr>
        <w:t xml:space="preserve">. However, </w:t>
      </w:r>
      <w:r w:rsidRPr="00CE3236">
        <w:rPr>
          <w:u w:val="single"/>
        </w:rPr>
        <w:t>32.2% of public-sector</w:t>
      </w:r>
      <w:r w:rsidRPr="00CE3236">
        <w:rPr>
          <w:sz w:val="16"/>
        </w:rPr>
        <w:t xml:space="preserve"> </w:t>
      </w:r>
      <w:r w:rsidRPr="00CE3236">
        <w:rPr>
          <w:u w:val="single"/>
        </w:rPr>
        <w:t>workers are unionized</w:t>
      </w:r>
      <w:r w:rsidRPr="00CE3236">
        <w:rPr>
          <w:sz w:val="16"/>
        </w:rPr>
        <w:t xml:space="preserve">. </w:t>
      </w:r>
      <w:r w:rsidRPr="00CE3236">
        <w:rPr>
          <w:u w:val="single"/>
        </w:rPr>
        <w:t>The</w:t>
      </w:r>
      <w:r w:rsidRPr="00CE3236">
        <w:rPr>
          <w:sz w:val="16"/>
        </w:rPr>
        <w:t xml:space="preserve"> very </w:t>
      </w:r>
      <w:r w:rsidRPr="00CE3236">
        <w:rPr>
          <w:iCs/>
          <w:u w:val="single"/>
          <w:bdr w:val="single" w:sz="8" w:space="0" w:color="auto"/>
        </w:rPr>
        <w:t>unions under attack</w:t>
      </w:r>
      <w:r w:rsidRPr="00CE3236">
        <w:rPr>
          <w:sz w:val="16"/>
        </w:rPr>
        <w:t xml:space="preserve"> today </w:t>
      </w:r>
      <w:r w:rsidRPr="00CE3236">
        <w:rPr>
          <w:u w:val="single"/>
        </w:rPr>
        <w:t>are</w:t>
      </w:r>
      <w:r w:rsidRPr="00CE3236">
        <w:rPr>
          <w:sz w:val="16"/>
        </w:rPr>
        <w:t xml:space="preserve">, </w:t>
      </w:r>
      <w:r w:rsidRPr="00CE3236">
        <w:rPr>
          <w:iCs/>
          <w:u w:val="single"/>
          <w:bdr w:val="single" w:sz="8" w:space="0" w:color="auto"/>
        </w:rPr>
        <w:t>in theory</w:t>
      </w:r>
      <w:r w:rsidRPr="00CE3236">
        <w:rPr>
          <w:sz w:val="16"/>
        </w:rPr>
        <w:t xml:space="preserve">, </w:t>
      </w:r>
      <w:r w:rsidRPr="00CE3236">
        <w:rPr>
          <w:u w:val="single"/>
        </w:rPr>
        <w:t>the strongest</w:t>
      </w:r>
      <w:r w:rsidRPr="00CE3236">
        <w:rPr>
          <w:sz w:val="16"/>
        </w:rPr>
        <w:t xml:space="preserve"> in the country </w:t>
      </w:r>
      <w:r w:rsidRPr="00CE3236">
        <w:rPr>
          <w:u w:val="single"/>
        </w:rPr>
        <w:t>and should be able to lead the most effective fight.</w:t>
      </w:r>
    </w:p>
    <w:p w14:paraId="09368390" w14:textId="77777777" w:rsidR="00F34A7D" w:rsidRDefault="00F34A7D" w:rsidP="00F34A7D">
      <w:pPr>
        <w:rPr>
          <w:sz w:val="16"/>
        </w:rPr>
      </w:pPr>
      <w:r w:rsidRPr="00CE3236">
        <w:rPr>
          <w:u w:val="single"/>
        </w:rPr>
        <w:t xml:space="preserve">But </w:t>
      </w:r>
      <w:r w:rsidRPr="00D96C28">
        <w:rPr>
          <w:highlight w:val="cyan"/>
          <w:u w:val="single"/>
        </w:rPr>
        <w:t>AFGE is only</w:t>
      </w:r>
      <w:r w:rsidRPr="00CE3236">
        <w:rPr>
          <w:u w:val="single"/>
        </w:rPr>
        <w:t xml:space="preserve"> </w:t>
      </w:r>
      <w:r w:rsidRPr="00D96C28">
        <w:rPr>
          <w:highlight w:val="cyan"/>
          <w:u w:val="single"/>
        </w:rPr>
        <w:t xml:space="preserve">holding </w:t>
      </w:r>
      <w:r w:rsidRPr="00D96C28">
        <w:rPr>
          <w:iCs/>
          <w:highlight w:val="cyan"/>
          <w:u w:val="single"/>
          <w:bdr w:val="single" w:sz="8" w:space="0" w:color="auto"/>
        </w:rPr>
        <w:t>small protests</w:t>
      </w:r>
      <w:r w:rsidRPr="00CE3236">
        <w:rPr>
          <w:u w:val="single"/>
        </w:rPr>
        <w:t>,</w:t>
      </w:r>
      <w:r w:rsidRPr="00CE3236">
        <w:rPr>
          <w:sz w:val="16"/>
        </w:rPr>
        <w:t xml:space="preserve"> </w:t>
      </w:r>
      <w:r w:rsidRPr="00D96C28">
        <w:rPr>
          <w:iCs/>
          <w:highlight w:val="cyan"/>
          <w:u w:val="single"/>
          <w:bdr w:val="single" w:sz="8" w:space="0" w:color="auto"/>
        </w:rPr>
        <w:t>informational pickets</w:t>
      </w:r>
      <w:r w:rsidRPr="00CE3236">
        <w:rPr>
          <w:sz w:val="16"/>
        </w:rPr>
        <w:t xml:space="preserve">, </w:t>
      </w:r>
      <w:r w:rsidRPr="00CE3236">
        <w:rPr>
          <w:u w:val="single"/>
        </w:rPr>
        <w:t>and</w:t>
      </w:r>
      <w:r w:rsidRPr="00CE3236">
        <w:rPr>
          <w:sz w:val="16"/>
        </w:rPr>
        <w:t xml:space="preserve"> </w:t>
      </w:r>
      <w:r w:rsidRPr="00CE3236">
        <w:rPr>
          <w:iCs/>
          <w:u w:val="single"/>
          <w:bdr w:val="single" w:sz="8" w:space="0" w:color="auto"/>
        </w:rPr>
        <w:t>sending letters</w:t>
      </w:r>
      <w:r w:rsidRPr="00CE3236">
        <w:rPr>
          <w:sz w:val="16"/>
        </w:rPr>
        <w:t xml:space="preserve"> </w:t>
      </w:r>
      <w:r w:rsidRPr="00CE3236">
        <w:rPr>
          <w:u w:val="single"/>
        </w:rPr>
        <w:t>to congressional representatives</w:t>
      </w:r>
      <w:r w:rsidRPr="00CE3236">
        <w:rPr>
          <w:sz w:val="16"/>
        </w:rPr>
        <w:t xml:space="preserve"> to cosponsor the “Protect America’s Workforce Act,” </w:t>
      </w:r>
      <w:r w:rsidRPr="00CE3236">
        <w:rPr>
          <w:u w:val="single"/>
        </w:rPr>
        <w:t>which would repeal Trump’s executive order</w:t>
      </w:r>
      <w:r w:rsidRPr="00CE3236">
        <w:rPr>
          <w:sz w:val="16"/>
        </w:rPr>
        <w:t xml:space="preserve"> against public-sector collective bargaining. To repeat, neither the courts nor Congress represent the interests of the working class.</w:t>
      </w:r>
    </w:p>
    <w:p w14:paraId="12E7C0E2" w14:textId="77777777" w:rsidR="008171B2" w:rsidRPr="00F53C93" w:rsidRDefault="008171B2" w:rsidP="008171B2">
      <w:pPr>
        <w:keepNext/>
        <w:keepLines/>
        <w:pageBreakBefore/>
        <w:spacing w:before="40"/>
        <w:jc w:val="center"/>
        <w:outlineLvl w:val="2"/>
        <w:rPr>
          <w:rFonts w:eastAsia="Times New Roman" w:cstheme="majorBidi"/>
          <w:b/>
          <w:sz w:val="32"/>
          <w:szCs w:val="24"/>
          <w:u w:val="single"/>
        </w:rPr>
      </w:pPr>
      <w:r w:rsidRPr="00F53C93">
        <w:rPr>
          <w:rFonts w:eastAsiaTheme="majorEastAsia" w:cstheme="majorBidi"/>
          <w:b/>
          <w:sz w:val="32"/>
          <w:szCs w:val="24"/>
          <w:u w:val="single"/>
        </w:rPr>
        <w:t>AT:</w:t>
      </w:r>
      <w:r>
        <w:rPr>
          <w:rFonts w:eastAsiaTheme="majorEastAsia" w:cstheme="majorBidi"/>
          <w:b/>
          <w:sz w:val="32"/>
          <w:szCs w:val="24"/>
          <w:u w:val="single"/>
        </w:rPr>
        <w:t xml:space="preserve"> </w:t>
      </w:r>
      <w:r w:rsidRPr="00F53C93">
        <w:rPr>
          <w:rFonts w:eastAsiaTheme="majorEastAsia" w:cstheme="majorBidi"/>
          <w:b/>
          <w:sz w:val="32"/>
          <w:szCs w:val="24"/>
          <w:u w:val="single"/>
        </w:rPr>
        <w:t>Allies – 1NC</w:t>
      </w:r>
    </w:p>
    <w:p w14:paraId="5FDF5792" w14:textId="77777777" w:rsidR="008171B2" w:rsidRPr="00F53C93" w:rsidRDefault="008171B2" w:rsidP="008171B2">
      <w:pPr>
        <w:keepNext/>
        <w:keepLines/>
        <w:spacing w:before="40"/>
        <w:outlineLvl w:val="3"/>
        <w:rPr>
          <w:rFonts w:eastAsia="Times New Roman" w:cstheme="majorBidi"/>
          <w:b/>
          <w:iCs/>
          <w:sz w:val="26"/>
        </w:rPr>
      </w:pPr>
      <w:r w:rsidRPr="00F53C93">
        <w:rPr>
          <w:rFonts w:eastAsiaTheme="majorEastAsia" w:cstheme="majorBidi"/>
          <w:b/>
          <w:iCs/>
          <w:sz w:val="26"/>
        </w:rPr>
        <w:t xml:space="preserve">Trump has </w:t>
      </w:r>
      <w:r w:rsidRPr="00F53C93">
        <w:rPr>
          <w:rFonts w:eastAsiaTheme="majorEastAsia" w:cstheme="majorBidi"/>
          <w:b/>
          <w:iCs/>
          <w:sz w:val="26"/>
          <w:u w:val="single"/>
        </w:rPr>
        <w:t>strengthened</w:t>
      </w:r>
      <w:r w:rsidRPr="00F53C93">
        <w:rPr>
          <w:rFonts w:eastAsiaTheme="majorEastAsia" w:cstheme="majorBidi"/>
          <w:b/>
          <w:iCs/>
          <w:sz w:val="26"/>
        </w:rPr>
        <w:t xml:space="preserve"> alliances – </w:t>
      </w:r>
      <w:r w:rsidRPr="00F53C93">
        <w:rPr>
          <w:rFonts w:eastAsiaTheme="majorEastAsia" w:cstheme="majorBidi"/>
          <w:b/>
          <w:iCs/>
          <w:sz w:val="26"/>
          <w:u w:val="single"/>
        </w:rPr>
        <w:t>expert studies</w:t>
      </w:r>
      <w:r w:rsidRPr="00F53C93">
        <w:rPr>
          <w:rFonts w:eastAsiaTheme="majorEastAsia" w:cstheme="majorBidi"/>
          <w:b/>
          <w:iCs/>
          <w:sz w:val="26"/>
        </w:rPr>
        <w:t xml:space="preserve">. </w:t>
      </w:r>
    </w:p>
    <w:p w14:paraId="162F6218" w14:textId="77777777" w:rsidR="008171B2" w:rsidRPr="00F53C93" w:rsidRDefault="008171B2" w:rsidP="008171B2">
      <w:pPr>
        <w:rPr>
          <w:rFonts w:eastAsia="Calibri"/>
        </w:rPr>
      </w:pPr>
      <w:r w:rsidRPr="00F53C93">
        <w:t xml:space="preserve">Kelly A. </w:t>
      </w:r>
      <w:r w:rsidRPr="00F53C93">
        <w:rPr>
          <w:b/>
          <w:sz w:val="26"/>
        </w:rPr>
        <w:t xml:space="preserve">Grieco &amp; </w:t>
      </w:r>
      <w:r w:rsidRPr="00F53C93">
        <w:t xml:space="preserve">Hunter </w:t>
      </w:r>
      <w:proofErr w:type="spellStart"/>
      <w:r w:rsidRPr="00F53C93">
        <w:rPr>
          <w:b/>
          <w:sz w:val="26"/>
        </w:rPr>
        <w:t>Slingbaum</w:t>
      </w:r>
      <w:proofErr w:type="spellEnd"/>
      <w:r w:rsidRPr="00F53C93">
        <w:rPr>
          <w:b/>
          <w:sz w:val="26"/>
        </w:rPr>
        <w:t xml:space="preserve"> 25</w:t>
      </w:r>
      <w:r w:rsidRPr="00F53C93">
        <w:t>. *PhD political science, Senior Fellow with the Reimagining US Grand Strategy Program at the Stimson Center. **Research Assistant with the Reimagining US Grand Strategy Program.  "The Allies Are (Mostly) Alright – But Is That a Good Thing?" Stimson Center. 8-12-2025. https://www.stimson.org/2025/the-allies-are-mostly-alright-but-is-that-a-good-thing/</w:t>
      </w:r>
    </w:p>
    <w:p w14:paraId="32D2F555" w14:textId="77777777" w:rsidR="008171B2" w:rsidRPr="00F53C93" w:rsidRDefault="008171B2" w:rsidP="008171B2">
      <w:pPr>
        <w:rPr>
          <w:rFonts w:eastAsia="Calibri"/>
          <w:sz w:val="16"/>
        </w:rPr>
      </w:pPr>
      <w:r w:rsidRPr="00F53C93">
        <w:rPr>
          <w:sz w:val="16"/>
        </w:rPr>
        <w:t xml:space="preserve">Six months into Donald Trump’s return to the White House, much of </w:t>
      </w:r>
      <w:r w:rsidRPr="00F53C93">
        <w:rPr>
          <w:u w:val="single"/>
        </w:rPr>
        <w:t xml:space="preserve">Washington’s </w:t>
      </w:r>
      <w:r w:rsidRPr="00F53C93">
        <w:rPr>
          <w:iCs/>
          <w:u w:val="single"/>
          <w:bdr w:val="single" w:sz="8" w:space="0" w:color="auto"/>
        </w:rPr>
        <w:t>foreign policy establishment</w:t>
      </w:r>
      <w:r w:rsidRPr="00F53C93">
        <w:rPr>
          <w:u w:val="single"/>
        </w:rPr>
        <w:t xml:space="preserve"> has </w:t>
      </w:r>
      <w:r w:rsidRPr="00F53C93">
        <w:rPr>
          <w:iCs/>
          <w:u w:val="single"/>
          <w:bdr w:val="single" w:sz="8" w:space="0" w:color="auto"/>
        </w:rPr>
        <w:t>sounded</w:t>
      </w:r>
      <w:r w:rsidRPr="00F53C93">
        <w:rPr>
          <w:u w:val="single"/>
        </w:rPr>
        <w:t xml:space="preserve"> the </w:t>
      </w:r>
      <w:r w:rsidRPr="00F53C93">
        <w:rPr>
          <w:iCs/>
          <w:u w:val="single"/>
          <w:bdr w:val="single" w:sz="8" w:space="0" w:color="auto"/>
        </w:rPr>
        <w:t>alarm</w:t>
      </w:r>
      <w:r w:rsidRPr="00F53C93">
        <w:rPr>
          <w:sz w:val="16"/>
        </w:rPr>
        <w:t xml:space="preserve">. </w:t>
      </w:r>
      <w:r w:rsidRPr="00F53C93">
        <w:rPr>
          <w:iCs/>
          <w:u w:val="single"/>
          <w:bdr w:val="single" w:sz="8" w:space="0" w:color="auto"/>
        </w:rPr>
        <w:t>Editorial pages</w:t>
      </w:r>
      <w:r w:rsidRPr="00F53C93">
        <w:rPr>
          <w:u w:val="single"/>
        </w:rPr>
        <w:t xml:space="preserve"> warn of </w:t>
      </w:r>
      <w:r w:rsidRPr="00F53C93">
        <w:rPr>
          <w:iCs/>
          <w:u w:val="single"/>
          <w:bdr w:val="single" w:sz="8" w:space="0" w:color="auto"/>
        </w:rPr>
        <w:t>escalating tensions</w:t>
      </w:r>
      <w:r w:rsidRPr="00F53C93">
        <w:rPr>
          <w:u w:val="single"/>
        </w:rPr>
        <w:t xml:space="preserve"> with allies</w:t>
      </w:r>
      <w:r w:rsidRPr="00F53C93">
        <w:rPr>
          <w:sz w:val="16"/>
        </w:rPr>
        <w:t xml:space="preserve"> and renewed doubts about the credibility of American security guarantees. Most of the concern has focused on Europe and NATO. But </w:t>
      </w:r>
      <w:r w:rsidRPr="00F53C93">
        <w:rPr>
          <w:u w:val="single"/>
        </w:rPr>
        <w:t>what about U.S. allies in the Indo-Pacific, where the stakes are</w:t>
      </w:r>
      <w:r w:rsidRPr="00F53C93">
        <w:rPr>
          <w:sz w:val="16"/>
        </w:rPr>
        <w:t xml:space="preserve"> arguably </w:t>
      </w:r>
      <w:r w:rsidRPr="00F53C93">
        <w:rPr>
          <w:iCs/>
          <w:u w:val="single"/>
          <w:bdr w:val="single" w:sz="8" w:space="0" w:color="auto"/>
        </w:rPr>
        <w:t>highest</w:t>
      </w:r>
      <w:r w:rsidRPr="00F53C93">
        <w:rPr>
          <w:sz w:val="16"/>
        </w:rPr>
        <w:t>? How are they viewing their relationship with Washington?</w:t>
      </w:r>
    </w:p>
    <w:p w14:paraId="621A83B6" w14:textId="77777777" w:rsidR="008171B2" w:rsidRPr="00F53C93" w:rsidRDefault="008171B2" w:rsidP="008171B2">
      <w:pPr>
        <w:rPr>
          <w:rFonts w:eastAsia="Calibri"/>
          <w:sz w:val="16"/>
        </w:rPr>
      </w:pPr>
      <w:r w:rsidRPr="00F53C93">
        <w:rPr>
          <w:sz w:val="16"/>
        </w:rPr>
        <w:t xml:space="preserve">In late June 2025, </w:t>
      </w:r>
      <w:r w:rsidRPr="00F53C93">
        <w:rPr>
          <w:highlight w:val="cyan"/>
          <w:u w:val="single"/>
        </w:rPr>
        <w:t>we</w:t>
      </w:r>
      <w:r w:rsidRPr="00F53C93">
        <w:t xml:space="preserve"> </w:t>
      </w:r>
      <w:r w:rsidRPr="00F53C93">
        <w:rPr>
          <w:iCs/>
          <w:highlight w:val="cyan"/>
          <w:u w:val="single"/>
          <w:bdr w:val="single" w:sz="8" w:space="0" w:color="auto"/>
        </w:rPr>
        <w:t>traveled</w:t>
      </w:r>
      <w:r w:rsidRPr="00F53C93">
        <w:rPr>
          <w:highlight w:val="cyan"/>
          <w:u w:val="single"/>
        </w:rPr>
        <w:t xml:space="preserve"> to </w:t>
      </w:r>
      <w:r w:rsidRPr="00F53C93">
        <w:rPr>
          <w:iCs/>
          <w:highlight w:val="cyan"/>
          <w:u w:val="single"/>
          <w:bdr w:val="single" w:sz="8" w:space="0" w:color="auto"/>
        </w:rPr>
        <w:t>Japan</w:t>
      </w:r>
      <w:r w:rsidRPr="00F53C93">
        <w:rPr>
          <w:highlight w:val="cyan"/>
          <w:u w:val="single"/>
        </w:rPr>
        <w:t xml:space="preserve"> and</w:t>
      </w:r>
      <w:r w:rsidRPr="00F53C93">
        <w:rPr>
          <w:u w:val="single"/>
        </w:rPr>
        <w:t xml:space="preserve"> the </w:t>
      </w:r>
      <w:r w:rsidRPr="00F53C93">
        <w:rPr>
          <w:iCs/>
          <w:highlight w:val="cyan"/>
          <w:u w:val="single"/>
          <w:bdr w:val="single" w:sz="8" w:space="0" w:color="auto"/>
        </w:rPr>
        <w:t>Philippines</w:t>
      </w:r>
      <w:r w:rsidRPr="00F53C93">
        <w:rPr>
          <w:sz w:val="16"/>
        </w:rPr>
        <w:t>—two allies standing on the frontlines of the China challenge—</w:t>
      </w:r>
      <w:r w:rsidRPr="00F53C93">
        <w:rPr>
          <w:highlight w:val="cyan"/>
          <w:u w:val="single"/>
        </w:rPr>
        <w:t xml:space="preserve">and </w:t>
      </w:r>
      <w:r w:rsidRPr="00F53C93">
        <w:rPr>
          <w:iCs/>
          <w:highlight w:val="cyan"/>
          <w:u w:val="single"/>
          <w:bdr w:val="single" w:sz="8" w:space="0" w:color="auto"/>
        </w:rPr>
        <w:t>interviewed</w:t>
      </w:r>
      <w:r w:rsidRPr="00F53C93">
        <w:rPr>
          <w:sz w:val="16"/>
        </w:rPr>
        <w:t xml:space="preserve"> nearly 30 </w:t>
      </w:r>
      <w:r w:rsidRPr="00F53C93">
        <w:rPr>
          <w:iCs/>
          <w:u w:val="single"/>
          <w:bdr w:val="single" w:sz="8" w:space="0" w:color="auto"/>
        </w:rPr>
        <w:t>government officials</w:t>
      </w:r>
      <w:r w:rsidRPr="00F53C93">
        <w:rPr>
          <w:sz w:val="16"/>
        </w:rPr>
        <w:t xml:space="preserve">, active </w:t>
      </w:r>
      <w:r w:rsidRPr="00F53C93">
        <w:rPr>
          <w:u w:val="single"/>
        </w:rPr>
        <w:t>and</w:t>
      </w:r>
      <w:r w:rsidRPr="00F53C93">
        <w:rPr>
          <w:sz w:val="16"/>
        </w:rPr>
        <w:t xml:space="preserve"> retired </w:t>
      </w:r>
      <w:r w:rsidRPr="00F53C93">
        <w:rPr>
          <w:iCs/>
          <w:u w:val="single"/>
          <w:bdr w:val="single" w:sz="8" w:space="0" w:color="auto"/>
        </w:rPr>
        <w:t xml:space="preserve">senior </w:t>
      </w:r>
      <w:r w:rsidRPr="00F53C93">
        <w:rPr>
          <w:iCs/>
          <w:highlight w:val="cyan"/>
          <w:u w:val="single"/>
          <w:bdr w:val="single" w:sz="8" w:space="0" w:color="auto"/>
        </w:rPr>
        <w:t>military leaders</w:t>
      </w:r>
      <w:r w:rsidRPr="00F53C93">
        <w:rPr>
          <w:sz w:val="16"/>
        </w:rPr>
        <w:t xml:space="preserve">, </w:t>
      </w:r>
      <w:r w:rsidRPr="00F53C93">
        <w:rPr>
          <w:u w:val="single"/>
        </w:rPr>
        <w:t>and various experts with backgrounds in security</w:t>
      </w:r>
      <w:r w:rsidRPr="00F53C93">
        <w:rPr>
          <w:sz w:val="16"/>
        </w:rPr>
        <w:t xml:space="preserve">, defense policy, and U.S. alliance relations. Given Trump’s rhetoric, tariffs, and the potential stakes of China’s growing power and assertiveness, we expected to encounter deep anxiety about American reliability. Instead, </w:t>
      </w:r>
      <w:r w:rsidRPr="00F53C93">
        <w:rPr>
          <w:highlight w:val="cyan"/>
          <w:u w:val="single"/>
        </w:rPr>
        <w:t>we found</w:t>
      </w:r>
      <w:r w:rsidRPr="00F53C93">
        <w:rPr>
          <w:u w:val="single"/>
        </w:rPr>
        <w:t xml:space="preserve"> a </w:t>
      </w:r>
      <w:r w:rsidRPr="00F53C93">
        <w:rPr>
          <w:highlight w:val="cyan"/>
          <w:u w:val="single"/>
        </w:rPr>
        <w:t>striking</w:t>
      </w:r>
      <w:r w:rsidRPr="00F53C93">
        <w:rPr>
          <w:sz w:val="16"/>
          <w:szCs w:val="32"/>
        </w:rPr>
        <w:t xml:space="preserve"> </w:t>
      </w:r>
      <w:r w:rsidRPr="00F53C93">
        <w:rPr>
          <w:sz w:val="16"/>
        </w:rPr>
        <w:t xml:space="preserve">degree of </w:t>
      </w:r>
      <w:r w:rsidRPr="00F53C93">
        <w:rPr>
          <w:iCs/>
          <w:u w:val="single"/>
          <w:bdr w:val="single" w:sz="8" w:space="0" w:color="auto"/>
        </w:rPr>
        <w:t>continuity</w:t>
      </w:r>
      <w:r w:rsidRPr="00F53C93">
        <w:rPr>
          <w:u w:val="single"/>
        </w:rPr>
        <w:t xml:space="preserve"> and </w:t>
      </w:r>
      <w:r w:rsidRPr="00F53C93">
        <w:rPr>
          <w:iCs/>
          <w:u w:val="single"/>
          <w:bdr w:val="single" w:sz="8" w:space="0" w:color="auto"/>
        </w:rPr>
        <w:t>calm</w:t>
      </w:r>
      <w:r w:rsidRPr="00F53C93">
        <w:rPr>
          <w:sz w:val="16"/>
        </w:rPr>
        <w:t xml:space="preserve">. The </w:t>
      </w:r>
      <w:r w:rsidRPr="00F53C93">
        <w:rPr>
          <w:u w:val="single"/>
        </w:rPr>
        <w:t>allies</w:t>
      </w:r>
      <w:r w:rsidRPr="00F53C93">
        <w:rPr>
          <w:sz w:val="16"/>
        </w:rPr>
        <w:t xml:space="preserve"> may not be entirely at ease, but they </w:t>
      </w:r>
      <w:r w:rsidRPr="00F53C93">
        <w:rPr>
          <w:u w:val="single"/>
        </w:rPr>
        <w:t xml:space="preserve">are </w:t>
      </w:r>
      <w:r w:rsidRPr="00F53C93">
        <w:rPr>
          <w:iCs/>
          <w:u w:val="single"/>
          <w:bdr w:val="single" w:sz="8" w:space="0" w:color="auto"/>
        </w:rPr>
        <w:t>far</w:t>
      </w:r>
      <w:r w:rsidRPr="00F53C93">
        <w:rPr>
          <w:u w:val="single"/>
        </w:rPr>
        <w:t xml:space="preserve"> from </w:t>
      </w:r>
      <w:r w:rsidRPr="00F53C93">
        <w:rPr>
          <w:iCs/>
          <w:u w:val="single"/>
          <w:bdr w:val="single" w:sz="8" w:space="0" w:color="auto"/>
        </w:rPr>
        <w:t>panicked</w:t>
      </w:r>
      <w:r w:rsidRPr="00F53C93">
        <w:rPr>
          <w:sz w:val="16"/>
        </w:rPr>
        <w:t>.</w:t>
      </w:r>
    </w:p>
    <w:p w14:paraId="2E3BC20C" w14:textId="77777777" w:rsidR="008171B2" w:rsidRPr="00F53C93" w:rsidRDefault="008171B2" w:rsidP="008171B2">
      <w:pPr>
        <w:rPr>
          <w:rFonts w:eastAsia="Calibri"/>
          <w:sz w:val="16"/>
        </w:rPr>
      </w:pPr>
      <w:r w:rsidRPr="00F53C93">
        <w:rPr>
          <w:u w:val="single"/>
        </w:rPr>
        <w:t>The</w:t>
      </w:r>
      <w:r w:rsidRPr="00F53C93">
        <w:rPr>
          <w:sz w:val="16"/>
        </w:rPr>
        <w:t xml:space="preserve"> </w:t>
      </w:r>
      <w:r w:rsidRPr="00F53C93">
        <w:rPr>
          <w:iCs/>
          <w:u w:val="single"/>
          <w:bdr w:val="single" w:sz="8" w:space="0" w:color="auto"/>
        </w:rPr>
        <w:t>perception</w:t>
      </w:r>
      <w:r w:rsidRPr="00F53C93">
        <w:rPr>
          <w:sz w:val="16"/>
        </w:rPr>
        <w:t xml:space="preserve"> among U.S. allies in Asia that Washington </w:t>
      </w:r>
      <w:r w:rsidRPr="00F53C93">
        <w:rPr>
          <w:u w:val="single"/>
        </w:rPr>
        <w:t>is</w:t>
      </w:r>
      <w:r w:rsidRPr="00F53C93">
        <w:rPr>
          <w:sz w:val="16"/>
        </w:rPr>
        <w:t xml:space="preserve"> largely conducting “</w:t>
      </w:r>
      <w:r w:rsidRPr="00F53C93">
        <w:rPr>
          <w:iCs/>
          <w:highlight w:val="cyan"/>
          <w:u w:val="single"/>
          <w:bdr w:val="single" w:sz="8" w:space="0" w:color="auto"/>
        </w:rPr>
        <w:t>business as usual</w:t>
      </w:r>
      <w:r w:rsidRPr="00F53C93">
        <w:rPr>
          <w:sz w:val="16"/>
        </w:rPr>
        <w:t>” may provide short-term reassurance, but it also risks creating complacency and slowing efforts to address urgent issues like burden sharing. Three themes emerged from our conversations that help explain why the region remains relatively unfazed—and what that reveals about the trajectory of America’s Indo-Pacific alliances.</w:t>
      </w:r>
    </w:p>
    <w:p w14:paraId="45901389" w14:textId="77777777" w:rsidR="008171B2" w:rsidRPr="00F53C93" w:rsidRDefault="008171B2" w:rsidP="008171B2">
      <w:pPr>
        <w:rPr>
          <w:rFonts w:eastAsia="Calibri"/>
          <w:sz w:val="16"/>
        </w:rPr>
      </w:pPr>
      <w:r w:rsidRPr="00F53C93">
        <w:rPr>
          <w:sz w:val="16"/>
        </w:rPr>
        <w:t>Continuity in Actions and Rhetoric</w:t>
      </w:r>
    </w:p>
    <w:p w14:paraId="434A4C0E" w14:textId="77777777" w:rsidR="008171B2" w:rsidRPr="00F53C93" w:rsidRDefault="008171B2" w:rsidP="008171B2">
      <w:pPr>
        <w:rPr>
          <w:rFonts w:eastAsia="Calibri"/>
          <w:sz w:val="16"/>
        </w:rPr>
      </w:pPr>
      <w:r w:rsidRPr="00F53C93">
        <w:rPr>
          <w:sz w:val="16"/>
        </w:rPr>
        <w:t xml:space="preserve">Despite initial anxiety, </w:t>
      </w:r>
      <w:r w:rsidRPr="00F53C93">
        <w:rPr>
          <w:iCs/>
          <w:u w:val="single"/>
          <w:bdr w:val="single" w:sz="8" w:space="0" w:color="auto"/>
        </w:rPr>
        <w:t>Japan</w:t>
      </w:r>
      <w:r w:rsidRPr="00F53C93">
        <w:rPr>
          <w:sz w:val="16"/>
        </w:rPr>
        <w:t xml:space="preserve">ese </w:t>
      </w:r>
      <w:r w:rsidRPr="00F53C93">
        <w:rPr>
          <w:u w:val="single"/>
        </w:rPr>
        <w:t xml:space="preserve">and </w:t>
      </w:r>
      <w:r w:rsidRPr="00F53C93">
        <w:rPr>
          <w:iCs/>
          <w:u w:val="single"/>
          <w:bdr w:val="single" w:sz="8" w:space="0" w:color="auto"/>
        </w:rPr>
        <w:t>Philippine</w:t>
      </w:r>
      <w:r w:rsidRPr="00F53C93">
        <w:rPr>
          <w:sz w:val="16"/>
        </w:rPr>
        <w:t xml:space="preserve"> official</w:t>
      </w:r>
      <w:r w:rsidRPr="00F53C93">
        <w:rPr>
          <w:iCs/>
          <w:u w:val="single"/>
          <w:bdr w:val="single" w:sz="8" w:space="0" w:color="auto"/>
        </w:rPr>
        <w:t>s</w:t>
      </w:r>
      <w:r w:rsidRPr="00F53C93">
        <w:rPr>
          <w:sz w:val="16"/>
        </w:rPr>
        <w:t xml:space="preserve"> </w:t>
      </w:r>
      <w:r w:rsidRPr="00F53C93">
        <w:rPr>
          <w:u w:val="single"/>
        </w:rPr>
        <w:t>were reassured by</w:t>
      </w:r>
      <w:r w:rsidRPr="00F53C93">
        <w:rPr>
          <w:sz w:val="16"/>
        </w:rPr>
        <w:t xml:space="preserve"> a </w:t>
      </w:r>
      <w:r w:rsidRPr="00F53C93">
        <w:rPr>
          <w:iCs/>
          <w:u w:val="single"/>
          <w:bdr w:val="single" w:sz="8" w:space="0" w:color="auto"/>
        </w:rPr>
        <w:t>surprising</w:t>
      </w:r>
      <w:r w:rsidRPr="00F53C93">
        <w:rPr>
          <w:sz w:val="16"/>
        </w:rPr>
        <w:t xml:space="preserve"> degree of </w:t>
      </w:r>
      <w:r w:rsidRPr="00F53C93">
        <w:rPr>
          <w:iCs/>
          <w:u w:val="single"/>
          <w:bdr w:val="single" w:sz="8" w:space="0" w:color="auto"/>
        </w:rPr>
        <w:t>continuity</w:t>
      </w:r>
      <w:r w:rsidRPr="00F53C93">
        <w:rPr>
          <w:sz w:val="16"/>
        </w:rPr>
        <w:t xml:space="preserve"> </w:t>
      </w:r>
      <w:r w:rsidRPr="00F53C93">
        <w:rPr>
          <w:u w:val="single"/>
        </w:rPr>
        <w:t xml:space="preserve">in both rhetoric and practical </w:t>
      </w:r>
      <w:r w:rsidRPr="00F53C93">
        <w:rPr>
          <w:iCs/>
          <w:u w:val="single"/>
          <w:bdr w:val="single" w:sz="8" w:space="0" w:color="auto"/>
        </w:rPr>
        <w:t>military coop</w:t>
      </w:r>
      <w:r w:rsidRPr="00F53C93">
        <w:rPr>
          <w:sz w:val="16"/>
        </w:rPr>
        <w:t xml:space="preserve">eration. Many of those we interviewed acknowledged that, in the months leading up to and following the start of the administration, there was widespread trepidation about their respective alliances’ uncertain future. In March, for example, Trump complained, “We have an interesting deal with Japan that we </w:t>
      </w:r>
      <w:proofErr w:type="gramStart"/>
      <w:r w:rsidRPr="00F53C93">
        <w:rPr>
          <w:sz w:val="16"/>
        </w:rPr>
        <w:t>have to</w:t>
      </w:r>
      <w:proofErr w:type="gramEnd"/>
      <w:r w:rsidRPr="00F53C93">
        <w:rPr>
          <w:sz w:val="16"/>
        </w:rPr>
        <w:t xml:space="preserve"> protect them, but they don’t have to protect us … Who makes these deals?”</w:t>
      </w:r>
    </w:p>
    <w:p w14:paraId="14549466" w14:textId="77777777" w:rsidR="008171B2" w:rsidRPr="00F53C93" w:rsidRDefault="008171B2" w:rsidP="008171B2">
      <w:pPr>
        <w:rPr>
          <w:rFonts w:eastAsia="Calibri"/>
          <w:u w:val="single"/>
        </w:rPr>
      </w:pPr>
      <w:r w:rsidRPr="00F53C93">
        <w:rPr>
          <w:sz w:val="16"/>
        </w:rPr>
        <w:t xml:space="preserve">Combined with demands for greater burden sharing, an amorphous “America First” doctrine, and the widely circulated footage of Ukrainian President Zelenskyy being berated in the Oval Office, such rhetoric raised fears that Trump would adopt a far more confrontational approach to Asian allies. Yet, as weeks turned to months, </w:t>
      </w:r>
      <w:r w:rsidRPr="00F53C93">
        <w:rPr>
          <w:highlight w:val="cyan"/>
          <w:u w:val="single"/>
        </w:rPr>
        <w:t>officials</w:t>
      </w:r>
      <w:r w:rsidRPr="00F53C93">
        <w:rPr>
          <w:u w:val="single"/>
        </w:rPr>
        <w:t xml:space="preserve"> in Tokyo and Manila </w:t>
      </w:r>
      <w:r w:rsidRPr="00F53C93">
        <w:rPr>
          <w:highlight w:val="cyan"/>
          <w:u w:val="single"/>
        </w:rPr>
        <w:t>found</w:t>
      </w:r>
      <w:r w:rsidRPr="00F53C93">
        <w:rPr>
          <w:u w:val="single"/>
        </w:rPr>
        <w:t xml:space="preserve"> </w:t>
      </w:r>
      <w:r w:rsidRPr="00F53C93">
        <w:rPr>
          <w:iCs/>
          <w:highlight w:val="cyan"/>
          <w:u w:val="single"/>
          <w:bdr w:val="single" w:sz="8" w:space="0" w:color="auto"/>
        </w:rPr>
        <w:t>reassurance</w:t>
      </w:r>
      <w:r w:rsidRPr="00F53C93">
        <w:rPr>
          <w:sz w:val="16"/>
        </w:rPr>
        <w:t xml:space="preserve"> </w:t>
      </w:r>
      <w:r w:rsidRPr="00F53C93">
        <w:rPr>
          <w:highlight w:val="cyan"/>
          <w:u w:val="single"/>
        </w:rPr>
        <w:t>in</w:t>
      </w:r>
      <w:r w:rsidRPr="00F53C93">
        <w:rPr>
          <w:sz w:val="16"/>
        </w:rPr>
        <w:t xml:space="preserve"> key areas of continuity. The most frequently cited sources of confidence were </w:t>
      </w:r>
      <w:r w:rsidRPr="00F53C93">
        <w:rPr>
          <w:iCs/>
          <w:highlight w:val="cyan"/>
          <w:u w:val="single"/>
          <w:bdr w:val="single" w:sz="8" w:space="0" w:color="auto"/>
        </w:rPr>
        <w:t>consistent</w:t>
      </w:r>
      <w:r w:rsidRPr="00F53C93">
        <w:rPr>
          <w:u w:val="single"/>
        </w:rPr>
        <w:t xml:space="preserve"> policy </w:t>
      </w:r>
      <w:r w:rsidRPr="00F53C93">
        <w:rPr>
          <w:iCs/>
          <w:highlight w:val="cyan"/>
          <w:u w:val="single"/>
          <w:bdr w:val="single" w:sz="8" w:space="0" w:color="auto"/>
        </w:rPr>
        <w:t>signals</w:t>
      </w:r>
      <w:r w:rsidRPr="00F53C93">
        <w:rPr>
          <w:highlight w:val="cyan"/>
          <w:u w:val="single"/>
        </w:rPr>
        <w:t xml:space="preserve"> and</w:t>
      </w:r>
      <w:r w:rsidRPr="00F53C93">
        <w:rPr>
          <w:u w:val="single"/>
        </w:rPr>
        <w:t xml:space="preserve"> sustained </w:t>
      </w:r>
      <w:r w:rsidRPr="00F53C93">
        <w:rPr>
          <w:iCs/>
          <w:u w:val="single"/>
          <w:bdr w:val="single" w:sz="8" w:space="0" w:color="auto"/>
        </w:rPr>
        <w:t xml:space="preserve">high-level </w:t>
      </w:r>
      <w:r w:rsidRPr="00F53C93">
        <w:rPr>
          <w:iCs/>
          <w:highlight w:val="cyan"/>
          <w:u w:val="single"/>
          <w:bdr w:val="single" w:sz="8" w:space="0" w:color="auto"/>
        </w:rPr>
        <w:t>engagement</w:t>
      </w:r>
      <w:r w:rsidRPr="00F53C93">
        <w:rPr>
          <w:sz w:val="16"/>
        </w:rPr>
        <w:t xml:space="preserve">, </w:t>
      </w:r>
      <w:r w:rsidRPr="00F53C93">
        <w:rPr>
          <w:highlight w:val="cyan"/>
          <w:u w:val="single"/>
        </w:rPr>
        <w:t>particularly</w:t>
      </w:r>
      <w:r w:rsidRPr="00F53C93">
        <w:rPr>
          <w:sz w:val="16"/>
        </w:rPr>
        <w:t xml:space="preserve"> U.S. Secretary of Defense Pete </w:t>
      </w:r>
      <w:r w:rsidRPr="00F53C93">
        <w:rPr>
          <w:iCs/>
          <w:highlight w:val="cyan"/>
          <w:u w:val="single"/>
          <w:bdr w:val="single" w:sz="8" w:space="0" w:color="auto"/>
        </w:rPr>
        <w:t>Hegseth’s</w:t>
      </w:r>
      <w:r w:rsidRPr="00F53C93">
        <w:rPr>
          <w:sz w:val="16"/>
        </w:rPr>
        <w:t xml:space="preserve"> </w:t>
      </w:r>
      <w:r w:rsidRPr="00F53C93">
        <w:rPr>
          <w:u w:val="single"/>
        </w:rPr>
        <w:t xml:space="preserve">early </w:t>
      </w:r>
      <w:r w:rsidRPr="00F53C93">
        <w:rPr>
          <w:highlight w:val="cyan"/>
          <w:u w:val="single"/>
        </w:rPr>
        <w:t>visits</w:t>
      </w:r>
      <w:r w:rsidRPr="00F53C93">
        <w:rPr>
          <w:u w:val="single"/>
        </w:rPr>
        <w:t xml:space="preserve"> to </w:t>
      </w:r>
      <w:r w:rsidRPr="00F53C93">
        <w:rPr>
          <w:iCs/>
          <w:u w:val="single"/>
          <w:bdr w:val="single" w:sz="8" w:space="0" w:color="auto"/>
        </w:rPr>
        <w:t>both countries</w:t>
      </w:r>
      <w:r w:rsidRPr="00F53C93">
        <w:rPr>
          <w:sz w:val="16"/>
        </w:rPr>
        <w:t xml:space="preserve"> and his remarks at the Shangri-La Dialogue. In contrast to Trump’s past public questioning of NATO’s Article 5 commitments in Europe, </w:t>
      </w:r>
      <w:r w:rsidRPr="00F53C93">
        <w:rPr>
          <w:iCs/>
          <w:u w:val="single"/>
          <w:bdr w:val="single" w:sz="8" w:space="0" w:color="auto"/>
        </w:rPr>
        <w:t>Hegseth</w:t>
      </w:r>
      <w:r w:rsidRPr="00F53C93">
        <w:rPr>
          <w:sz w:val="16"/>
        </w:rPr>
        <w:t xml:space="preserve"> </w:t>
      </w:r>
      <w:r w:rsidRPr="00F53C93">
        <w:rPr>
          <w:u w:val="single"/>
        </w:rPr>
        <w:t>affirmed</w:t>
      </w:r>
      <w:r w:rsidRPr="00F53C93">
        <w:rPr>
          <w:sz w:val="16"/>
        </w:rPr>
        <w:t xml:space="preserve"> that, “</w:t>
      </w:r>
      <w:r w:rsidRPr="00F53C93">
        <w:rPr>
          <w:u w:val="single"/>
        </w:rPr>
        <w:t xml:space="preserve">America is proud to be </w:t>
      </w:r>
      <w:r w:rsidRPr="00F53C93">
        <w:rPr>
          <w:iCs/>
          <w:u w:val="single"/>
          <w:bdr w:val="single" w:sz="8" w:space="0" w:color="auto"/>
        </w:rPr>
        <w:t>back</w:t>
      </w:r>
      <w:r w:rsidRPr="00F53C93">
        <w:rPr>
          <w:sz w:val="16"/>
        </w:rPr>
        <w:t xml:space="preserve"> </w:t>
      </w:r>
      <w:r w:rsidRPr="00F53C93">
        <w:rPr>
          <w:u w:val="single"/>
        </w:rPr>
        <w:t xml:space="preserve">in the Indo-Pacific—and we’re </w:t>
      </w:r>
      <w:r w:rsidRPr="00F53C93">
        <w:rPr>
          <w:iCs/>
          <w:u w:val="single"/>
          <w:bdr w:val="single" w:sz="8" w:space="0" w:color="auto"/>
        </w:rPr>
        <w:t>here</w:t>
      </w:r>
      <w:r w:rsidRPr="00F53C93">
        <w:rPr>
          <w:u w:val="single"/>
        </w:rPr>
        <w:t xml:space="preserve"> to </w:t>
      </w:r>
      <w:r w:rsidRPr="00F53C93">
        <w:rPr>
          <w:iCs/>
          <w:u w:val="single"/>
          <w:bdr w:val="single" w:sz="8" w:space="0" w:color="auto"/>
        </w:rPr>
        <w:t>stay</w:t>
      </w:r>
      <w:r w:rsidRPr="00F53C93">
        <w:rPr>
          <w:sz w:val="16"/>
        </w:rPr>
        <w:t xml:space="preserve">.” </w:t>
      </w:r>
      <w:r w:rsidRPr="00F53C93">
        <w:rPr>
          <w:u w:val="single"/>
        </w:rPr>
        <w:t xml:space="preserve">Officials and </w:t>
      </w:r>
      <w:r w:rsidRPr="00F53C93">
        <w:rPr>
          <w:highlight w:val="cyan"/>
          <w:u w:val="single"/>
        </w:rPr>
        <w:t>experts</w:t>
      </w:r>
      <w:r w:rsidRPr="00F53C93">
        <w:rPr>
          <w:sz w:val="16"/>
        </w:rPr>
        <w:t xml:space="preserve"> also </w:t>
      </w:r>
      <w:r w:rsidRPr="00F53C93">
        <w:rPr>
          <w:highlight w:val="cyan"/>
          <w:u w:val="single"/>
        </w:rPr>
        <w:t xml:space="preserve">found </w:t>
      </w:r>
      <w:r w:rsidRPr="00F53C93">
        <w:rPr>
          <w:iCs/>
          <w:highlight w:val="cyan"/>
          <w:u w:val="single"/>
          <w:bdr w:val="single" w:sz="8" w:space="0" w:color="auto"/>
        </w:rPr>
        <w:t>reassurance</w:t>
      </w:r>
      <w:r w:rsidRPr="00F53C93">
        <w:rPr>
          <w:sz w:val="16"/>
        </w:rPr>
        <w:t xml:space="preserve"> </w:t>
      </w:r>
      <w:r w:rsidRPr="00F53C93">
        <w:rPr>
          <w:highlight w:val="cyan"/>
          <w:u w:val="single"/>
        </w:rPr>
        <w:t>in</w:t>
      </w:r>
      <w:r w:rsidRPr="00F53C93">
        <w:rPr>
          <w:sz w:val="16"/>
        </w:rPr>
        <w:t xml:space="preserve"> </w:t>
      </w:r>
      <w:r w:rsidRPr="00F53C93">
        <w:rPr>
          <w:u w:val="single"/>
        </w:rPr>
        <w:t>Washington’s announcement that it would proceed with</w:t>
      </w:r>
      <w:r w:rsidRPr="00F53C93">
        <w:rPr>
          <w:sz w:val="16"/>
        </w:rPr>
        <w:t>—and even accelerate—</w:t>
      </w:r>
      <w:r w:rsidRPr="00F53C93">
        <w:rPr>
          <w:highlight w:val="cyan"/>
          <w:u w:val="single"/>
        </w:rPr>
        <w:t xml:space="preserve">plans to </w:t>
      </w:r>
      <w:r w:rsidRPr="00F53C93">
        <w:rPr>
          <w:iCs/>
          <w:highlight w:val="cyan"/>
          <w:u w:val="single"/>
          <w:bdr w:val="single" w:sz="8" w:space="0" w:color="auto"/>
        </w:rPr>
        <w:t>upgrade</w:t>
      </w:r>
      <w:r w:rsidRPr="00F53C93">
        <w:rPr>
          <w:sz w:val="16"/>
        </w:rPr>
        <w:t xml:space="preserve"> the U.S. </w:t>
      </w:r>
      <w:r w:rsidRPr="00F53C93">
        <w:rPr>
          <w:iCs/>
          <w:highlight w:val="cyan"/>
          <w:u w:val="single"/>
          <w:bdr w:val="single" w:sz="8" w:space="0" w:color="auto"/>
        </w:rPr>
        <w:t>c</w:t>
      </w:r>
      <w:r w:rsidRPr="00F53C93">
        <w:rPr>
          <w:sz w:val="16"/>
        </w:rPr>
        <w:t>ommand-a</w:t>
      </w:r>
      <w:r w:rsidRPr="00F53C93">
        <w:rPr>
          <w:iCs/>
          <w:highlight w:val="cyan"/>
          <w:u w:val="single"/>
          <w:bdr w:val="single" w:sz="8" w:space="0" w:color="auto"/>
        </w:rPr>
        <w:t>n</w:t>
      </w:r>
      <w:r w:rsidRPr="00F53C93">
        <w:rPr>
          <w:sz w:val="16"/>
        </w:rPr>
        <w:t>d-</w:t>
      </w:r>
      <w:r w:rsidRPr="00F53C93">
        <w:rPr>
          <w:iCs/>
          <w:highlight w:val="cyan"/>
          <w:u w:val="single"/>
          <w:bdr w:val="single" w:sz="8" w:space="0" w:color="auto"/>
        </w:rPr>
        <w:t>c</w:t>
      </w:r>
      <w:r w:rsidRPr="00F53C93">
        <w:rPr>
          <w:sz w:val="16"/>
        </w:rPr>
        <w:t xml:space="preserve">ontrol structure </w:t>
      </w:r>
      <w:r w:rsidRPr="00F53C93">
        <w:rPr>
          <w:u w:val="single"/>
        </w:rPr>
        <w:t xml:space="preserve">in Japan </w:t>
      </w:r>
      <w:r w:rsidRPr="00F53C93">
        <w:rPr>
          <w:highlight w:val="cyan"/>
          <w:u w:val="single"/>
        </w:rPr>
        <w:t>and expand</w:t>
      </w:r>
      <w:r w:rsidRPr="00F53C93">
        <w:rPr>
          <w:sz w:val="16"/>
        </w:rPr>
        <w:t xml:space="preserve"> both U.S. </w:t>
      </w:r>
      <w:r w:rsidRPr="00F53C93">
        <w:rPr>
          <w:iCs/>
          <w:u w:val="single"/>
          <w:bdr w:val="single" w:sz="8" w:space="0" w:color="auto"/>
        </w:rPr>
        <w:t>capabilities</w:t>
      </w:r>
      <w:r w:rsidRPr="00F53C93">
        <w:rPr>
          <w:sz w:val="16"/>
        </w:rPr>
        <w:t xml:space="preserve"> and </w:t>
      </w:r>
      <w:r w:rsidRPr="00F53C93">
        <w:rPr>
          <w:highlight w:val="cyan"/>
          <w:u w:val="single"/>
        </w:rPr>
        <w:t>joint</w:t>
      </w:r>
      <w:r w:rsidRPr="00F53C93">
        <w:rPr>
          <w:sz w:val="16"/>
        </w:rPr>
        <w:t xml:space="preserve"> scenario-based </w:t>
      </w:r>
      <w:r w:rsidRPr="00F53C93">
        <w:rPr>
          <w:highlight w:val="cyan"/>
          <w:u w:val="single"/>
        </w:rPr>
        <w:t>trainings</w:t>
      </w:r>
      <w:r w:rsidRPr="00F53C93">
        <w:rPr>
          <w:u w:val="single"/>
        </w:rPr>
        <w:t xml:space="preserve"> in the Philippines. </w:t>
      </w:r>
    </w:p>
    <w:p w14:paraId="0BCDC255" w14:textId="77777777" w:rsidR="008171B2" w:rsidRPr="00F53C93" w:rsidRDefault="008171B2" w:rsidP="008171B2">
      <w:pPr>
        <w:rPr>
          <w:rFonts w:eastAsia="Calibri"/>
          <w:u w:val="single"/>
        </w:rPr>
      </w:pPr>
      <w:r w:rsidRPr="00F53C93">
        <w:rPr>
          <w:sz w:val="16"/>
        </w:rPr>
        <w:t xml:space="preserve">While those we spoke with in Tokyo and Manila expressed frustration over the administration’s tariff policies, they drew a clear line between trade tensions and U.S. defense commitments. </w:t>
      </w:r>
      <w:r w:rsidRPr="00F53C93">
        <w:rPr>
          <w:highlight w:val="cyan"/>
          <w:u w:val="single"/>
        </w:rPr>
        <w:t xml:space="preserve">The </w:t>
      </w:r>
      <w:r w:rsidRPr="00F53C93">
        <w:rPr>
          <w:iCs/>
          <w:highlight w:val="cyan"/>
          <w:u w:val="single"/>
          <w:bdr w:val="single" w:sz="8" w:space="0" w:color="auto"/>
        </w:rPr>
        <w:t>core</w:t>
      </w:r>
      <w:r w:rsidRPr="00F53C93">
        <w:rPr>
          <w:highlight w:val="cyan"/>
          <w:u w:val="single"/>
        </w:rPr>
        <w:t xml:space="preserve"> security </w:t>
      </w:r>
      <w:r w:rsidRPr="00F53C93">
        <w:rPr>
          <w:iCs/>
          <w:highlight w:val="cyan"/>
          <w:u w:val="single"/>
          <w:bdr w:val="single" w:sz="8" w:space="0" w:color="auto"/>
        </w:rPr>
        <w:t>promise</w:t>
      </w:r>
      <w:r w:rsidRPr="00F53C93">
        <w:rPr>
          <w:u w:val="single"/>
        </w:rPr>
        <w:t xml:space="preserve"> of the alliance </w:t>
      </w:r>
      <w:r w:rsidRPr="00F53C93">
        <w:rPr>
          <w:iCs/>
          <w:highlight w:val="cyan"/>
          <w:u w:val="single"/>
          <w:bdr w:val="single" w:sz="8" w:space="0" w:color="auto"/>
        </w:rPr>
        <w:t>remained</w:t>
      </w:r>
      <w:r w:rsidRPr="00F53C93">
        <w:rPr>
          <w:sz w:val="16"/>
        </w:rPr>
        <w:t xml:space="preserve">, in their view, </w:t>
      </w:r>
      <w:r w:rsidRPr="00F53C93">
        <w:rPr>
          <w:iCs/>
          <w:highlight w:val="cyan"/>
          <w:u w:val="single"/>
          <w:bdr w:val="single" w:sz="8" w:space="0" w:color="auto"/>
        </w:rPr>
        <w:t>safe</w:t>
      </w:r>
      <w:r w:rsidRPr="00F53C93">
        <w:rPr>
          <w:sz w:val="16"/>
        </w:rPr>
        <w:t xml:space="preserve">, </w:t>
      </w:r>
      <w:r w:rsidRPr="00F53C93">
        <w:rPr>
          <w:highlight w:val="cyan"/>
          <w:u w:val="single"/>
        </w:rPr>
        <w:t xml:space="preserve">even as </w:t>
      </w:r>
      <w:r w:rsidRPr="00F53C93">
        <w:rPr>
          <w:iCs/>
          <w:highlight w:val="cyan"/>
          <w:u w:val="single"/>
          <w:bdr w:val="single" w:sz="8" w:space="0" w:color="auto"/>
        </w:rPr>
        <w:t>economic ties</w:t>
      </w:r>
      <w:r w:rsidRPr="00F53C93">
        <w:rPr>
          <w:u w:val="single"/>
        </w:rPr>
        <w:t xml:space="preserve"> had </w:t>
      </w:r>
      <w:r w:rsidRPr="00F53C93">
        <w:rPr>
          <w:highlight w:val="cyan"/>
          <w:u w:val="single"/>
        </w:rPr>
        <w:t>grown</w:t>
      </w:r>
      <w:r w:rsidRPr="00F53C93">
        <w:rPr>
          <w:u w:val="single"/>
        </w:rPr>
        <w:t xml:space="preserve"> </w:t>
      </w:r>
      <w:r w:rsidRPr="00F53C93">
        <w:rPr>
          <w:iCs/>
          <w:highlight w:val="cyan"/>
          <w:u w:val="single"/>
          <w:bdr w:val="single" w:sz="8" w:space="0" w:color="auto"/>
        </w:rPr>
        <w:t>fraught</w:t>
      </w:r>
      <w:r w:rsidRPr="00F53C93">
        <w:rPr>
          <w:u w:val="single"/>
        </w:rPr>
        <w:t>.</w:t>
      </w:r>
    </w:p>
    <w:p w14:paraId="6FA4EFF9" w14:textId="77777777" w:rsidR="008171B2" w:rsidRPr="00F53C93" w:rsidRDefault="008171B2" w:rsidP="008171B2">
      <w:pPr>
        <w:rPr>
          <w:rFonts w:eastAsia="Calibri"/>
          <w:sz w:val="16"/>
        </w:rPr>
      </w:pPr>
      <w:r w:rsidRPr="00F53C93">
        <w:rPr>
          <w:sz w:val="16"/>
        </w:rPr>
        <w:t xml:space="preserve">Officials and </w:t>
      </w:r>
      <w:proofErr w:type="gramStart"/>
      <w:r w:rsidRPr="00F53C93">
        <w:rPr>
          <w:highlight w:val="cyan"/>
          <w:u w:val="single"/>
        </w:rPr>
        <w:t>experts</w:t>
      </w:r>
      <w:proofErr w:type="gramEnd"/>
      <w:r w:rsidRPr="00F53C93">
        <w:rPr>
          <w:u w:val="single"/>
        </w:rPr>
        <w:t xml:space="preserve"> we spoke with </w:t>
      </w:r>
      <w:r w:rsidRPr="00F53C93">
        <w:rPr>
          <w:iCs/>
          <w:highlight w:val="cyan"/>
          <w:u w:val="single"/>
          <w:bdr w:val="single" w:sz="8" w:space="0" w:color="auto"/>
        </w:rPr>
        <w:t>frequently</w:t>
      </w:r>
      <w:r w:rsidRPr="00F53C93">
        <w:rPr>
          <w:u w:val="single"/>
        </w:rPr>
        <w:t xml:space="preserve"> </w:t>
      </w:r>
      <w:r w:rsidRPr="00F53C93">
        <w:rPr>
          <w:highlight w:val="cyan"/>
          <w:u w:val="single"/>
        </w:rPr>
        <w:t>cited</w:t>
      </w:r>
      <w:r w:rsidRPr="00F53C93">
        <w:rPr>
          <w:sz w:val="16"/>
        </w:rPr>
        <w:t xml:space="preserve"> the </w:t>
      </w:r>
      <w:r w:rsidRPr="00F53C93">
        <w:rPr>
          <w:iCs/>
          <w:highlight w:val="cyan"/>
          <w:u w:val="single"/>
          <w:bdr w:val="single" w:sz="8" w:space="0" w:color="auto"/>
        </w:rPr>
        <w:t>uninterrupted</w:t>
      </w:r>
      <w:r w:rsidRPr="00F53C93">
        <w:rPr>
          <w:sz w:val="16"/>
        </w:rPr>
        <w:t xml:space="preserve"> </w:t>
      </w:r>
      <w:r w:rsidRPr="00F53C93">
        <w:rPr>
          <w:iCs/>
          <w:u w:val="single"/>
          <w:bdr w:val="single" w:sz="8" w:space="0" w:color="auto"/>
        </w:rPr>
        <w:t>routine</w:t>
      </w:r>
      <w:r w:rsidRPr="00F53C93">
        <w:rPr>
          <w:sz w:val="16"/>
        </w:rPr>
        <w:t xml:space="preserve"> </w:t>
      </w:r>
      <w:r w:rsidRPr="00F53C93">
        <w:rPr>
          <w:u w:val="single"/>
        </w:rPr>
        <w:t>of allied activities</w:t>
      </w:r>
      <w:r w:rsidRPr="00F53C93">
        <w:rPr>
          <w:sz w:val="16"/>
        </w:rPr>
        <w:t xml:space="preserve"> as another key signal of U.S. commitment. They highlighted the continuation of </w:t>
      </w:r>
      <w:r w:rsidRPr="00F53C93">
        <w:rPr>
          <w:u w:val="single"/>
        </w:rPr>
        <w:t xml:space="preserve">scheduled military </w:t>
      </w:r>
      <w:r w:rsidRPr="00F53C93">
        <w:rPr>
          <w:iCs/>
          <w:u w:val="single"/>
          <w:bdr w:val="single" w:sz="8" w:space="0" w:color="auto"/>
        </w:rPr>
        <w:t>exercises</w:t>
      </w:r>
      <w:r w:rsidRPr="00F53C93">
        <w:rPr>
          <w:u w:val="single"/>
        </w:rPr>
        <w:t xml:space="preserve"> and combined </w:t>
      </w:r>
      <w:r w:rsidRPr="00F53C93">
        <w:rPr>
          <w:iCs/>
          <w:highlight w:val="cyan"/>
          <w:u w:val="single"/>
          <w:bdr w:val="single" w:sz="8" w:space="0" w:color="auto"/>
        </w:rPr>
        <w:t>training</w:t>
      </w:r>
      <w:r w:rsidRPr="00F53C93">
        <w:rPr>
          <w:u w:val="single"/>
        </w:rPr>
        <w:t xml:space="preserve"> events</w:t>
      </w:r>
      <w:r w:rsidRPr="00F53C93">
        <w:rPr>
          <w:sz w:val="16"/>
        </w:rPr>
        <w:t xml:space="preserve">, noting that </w:t>
      </w:r>
      <w:r w:rsidRPr="00F53C93">
        <w:rPr>
          <w:iCs/>
          <w:u w:val="single"/>
          <w:bdr w:val="single" w:sz="8" w:space="0" w:color="auto"/>
        </w:rPr>
        <w:t>none</w:t>
      </w:r>
      <w:r w:rsidRPr="00F53C93">
        <w:rPr>
          <w:u w:val="single"/>
        </w:rPr>
        <w:t xml:space="preserve"> had been </w:t>
      </w:r>
      <w:r w:rsidRPr="00F53C93">
        <w:rPr>
          <w:iCs/>
          <w:u w:val="single"/>
          <w:bdr w:val="single" w:sz="8" w:space="0" w:color="auto"/>
        </w:rPr>
        <w:t>canceled</w:t>
      </w:r>
      <w:r w:rsidRPr="00F53C93">
        <w:rPr>
          <w:u w:val="single"/>
        </w:rPr>
        <w:t xml:space="preserve"> or </w:t>
      </w:r>
      <w:r w:rsidRPr="00F53C93">
        <w:rPr>
          <w:iCs/>
          <w:u w:val="single"/>
          <w:bdr w:val="single" w:sz="8" w:space="0" w:color="auto"/>
        </w:rPr>
        <w:t>scaled back</w:t>
      </w:r>
      <w:r w:rsidRPr="00F53C93">
        <w:rPr>
          <w:sz w:val="16"/>
        </w:rPr>
        <w:t xml:space="preserve"> by the administration. Most notably, Balikatan marked its 40th anniversary as the premier annual exercise between the U.S. and Philippines armed forces, with this year’s iteration featuring a “full battle test.” These activities </w:t>
      </w:r>
      <w:r w:rsidRPr="00F53C93">
        <w:rPr>
          <w:iCs/>
          <w:u w:val="single"/>
          <w:bdr w:val="single" w:sz="8" w:space="0" w:color="auto"/>
        </w:rPr>
        <w:t>reassured</w:t>
      </w:r>
      <w:r w:rsidRPr="00F53C93">
        <w:rPr>
          <w:sz w:val="16"/>
        </w:rPr>
        <w:t xml:space="preserve"> </w:t>
      </w:r>
      <w:r w:rsidRPr="00F53C93">
        <w:rPr>
          <w:u w:val="single"/>
        </w:rPr>
        <w:t xml:space="preserve">Tokyo and Manila that longstanding U.S. defense commitments </w:t>
      </w:r>
      <w:r w:rsidRPr="00F53C93">
        <w:rPr>
          <w:iCs/>
          <w:u w:val="single"/>
          <w:bdr w:val="single" w:sz="8" w:space="0" w:color="auto"/>
        </w:rPr>
        <w:t>endure</w:t>
      </w:r>
      <w:r w:rsidRPr="00F53C93">
        <w:rPr>
          <w:sz w:val="16"/>
        </w:rPr>
        <w:t>.</w:t>
      </w:r>
    </w:p>
    <w:p w14:paraId="25970D08" w14:textId="77777777" w:rsidR="008171B2" w:rsidRPr="00F53C93" w:rsidRDefault="008171B2" w:rsidP="008171B2">
      <w:pPr>
        <w:rPr>
          <w:rFonts w:eastAsia="Calibri"/>
          <w:sz w:val="16"/>
        </w:rPr>
      </w:pPr>
      <w:r w:rsidRPr="00F53C93">
        <w:rPr>
          <w:highlight w:val="cyan"/>
          <w:u w:val="single"/>
        </w:rPr>
        <w:t xml:space="preserve">Trump’s </w:t>
      </w:r>
      <w:r w:rsidRPr="00F53C93">
        <w:rPr>
          <w:iCs/>
          <w:highlight w:val="cyan"/>
          <w:u w:val="single"/>
          <w:bdr w:val="single" w:sz="8" w:space="0" w:color="auto"/>
        </w:rPr>
        <w:t>pressure</w:t>
      </w:r>
      <w:r w:rsidRPr="00F53C93">
        <w:rPr>
          <w:u w:val="single"/>
        </w:rPr>
        <w:t xml:space="preserve"> on NATO</w:t>
      </w:r>
      <w:r w:rsidRPr="00F53C93">
        <w:rPr>
          <w:sz w:val="16"/>
        </w:rPr>
        <w:t xml:space="preserve"> governments </w:t>
      </w:r>
      <w:r w:rsidRPr="00F53C93">
        <w:rPr>
          <w:highlight w:val="cyan"/>
          <w:u w:val="single"/>
        </w:rPr>
        <w:t xml:space="preserve">to </w:t>
      </w:r>
      <w:r w:rsidRPr="00F53C93">
        <w:rPr>
          <w:iCs/>
          <w:highlight w:val="cyan"/>
          <w:u w:val="single"/>
          <w:bdr w:val="single" w:sz="8" w:space="0" w:color="auto"/>
        </w:rPr>
        <w:t>spend</w:t>
      </w:r>
      <w:r w:rsidRPr="00F53C93">
        <w:rPr>
          <w:u w:val="single"/>
        </w:rPr>
        <w:t xml:space="preserve"> more</w:t>
      </w:r>
      <w:r w:rsidRPr="00F53C93">
        <w:rPr>
          <w:sz w:val="16"/>
        </w:rPr>
        <w:t xml:space="preserve"> on defense </w:t>
      </w:r>
      <w:r w:rsidRPr="00F53C93">
        <w:rPr>
          <w:highlight w:val="cyan"/>
          <w:u w:val="single"/>
        </w:rPr>
        <w:t xml:space="preserve">made the alliance </w:t>
      </w:r>
      <w:r w:rsidRPr="00F53C93">
        <w:rPr>
          <w:iCs/>
          <w:highlight w:val="cyan"/>
          <w:u w:val="single"/>
          <w:bdr w:val="single" w:sz="8" w:space="0" w:color="auto"/>
        </w:rPr>
        <w:t>stronger</w:t>
      </w:r>
      <w:r w:rsidRPr="00F53C93">
        <w:rPr>
          <w:sz w:val="16"/>
        </w:rPr>
        <w:t>.</w:t>
      </w:r>
    </w:p>
    <w:p w14:paraId="2EDBC333" w14:textId="77777777" w:rsidR="008171B2" w:rsidRPr="00F53C93" w:rsidRDefault="008171B2" w:rsidP="008171B2">
      <w:pPr>
        <w:rPr>
          <w:rFonts w:eastAsia="Calibri"/>
          <w:sz w:val="16"/>
        </w:rPr>
      </w:pPr>
    </w:p>
    <w:p w14:paraId="3FDC4675" w14:textId="77777777" w:rsidR="008171B2" w:rsidRPr="00F53C93" w:rsidRDefault="008171B2" w:rsidP="008171B2"/>
    <w:p w14:paraId="0B61E1A4" w14:textId="77777777" w:rsidR="00F34A7D" w:rsidRPr="00F53C93" w:rsidRDefault="00F34A7D" w:rsidP="00F34A7D">
      <w:pPr>
        <w:rPr>
          <w:rFonts w:eastAsia="Calibri"/>
          <w:sz w:val="16"/>
        </w:rPr>
      </w:pPr>
    </w:p>
    <w:bookmarkEnd w:id="6"/>
    <w:bookmarkEnd w:id="7"/>
    <w:p w14:paraId="3CFE84E8" w14:textId="77777777" w:rsidR="00152150" w:rsidRPr="00F34A7D" w:rsidRDefault="00152150" w:rsidP="000C0730">
      <w:pPr>
        <w:pStyle w:val="Heading1"/>
      </w:pPr>
    </w:p>
    <w:sectPr w:rsidR="00152150" w:rsidRPr="00F34A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3849E" w14:textId="77777777" w:rsidR="004510C2" w:rsidRDefault="004510C2" w:rsidP="00066D2C">
      <w:r>
        <w:separator/>
      </w:r>
    </w:p>
  </w:endnote>
  <w:endnote w:type="continuationSeparator" w:id="0">
    <w:p w14:paraId="62160C59" w14:textId="77777777" w:rsidR="004510C2" w:rsidRDefault="004510C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F4AA0" w14:textId="77777777" w:rsidR="004510C2" w:rsidRDefault="004510C2" w:rsidP="00066D2C">
      <w:r>
        <w:separator/>
      </w:r>
    </w:p>
  </w:footnote>
  <w:footnote w:type="continuationSeparator" w:id="0">
    <w:p w14:paraId="5BCC52FB" w14:textId="77777777" w:rsidR="004510C2" w:rsidRDefault="004510C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51266"/>
    <w:multiLevelType w:val="hybridMultilevel"/>
    <w:tmpl w:val="E508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styleLink w:val="1ai"/>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AE67E3"/>
    <w:multiLevelType w:val="hybridMultilevel"/>
    <w:tmpl w:val="A912B54E"/>
    <w:lvl w:ilvl="0" w:tplc="172AEA6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64502AA"/>
    <w:multiLevelType w:val="hybridMultilevel"/>
    <w:tmpl w:val="DA7C8AE6"/>
    <w:lvl w:ilvl="0" w:tplc="AEA22690">
      <w:start w:val="77"/>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4D2BB9"/>
    <w:multiLevelType w:val="hybridMultilevel"/>
    <w:tmpl w:val="D586ECD2"/>
    <w:lvl w:ilvl="0" w:tplc="3DF0AB7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947FE0"/>
    <w:multiLevelType w:val="hybridMultilevel"/>
    <w:tmpl w:val="CD1AF3CC"/>
    <w:lvl w:ilvl="0" w:tplc="6666B78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855EFF"/>
    <w:multiLevelType w:val="hybridMultilevel"/>
    <w:tmpl w:val="4BCE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57178E"/>
    <w:multiLevelType w:val="hybridMultilevel"/>
    <w:tmpl w:val="74EAA9D0"/>
    <w:styleLink w:val="1ai23"/>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109B8"/>
    <w:multiLevelType w:val="hybridMultilevel"/>
    <w:tmpl w:val="A50EABE8"/>
    <w:lvl w:ilvl="0" w:tplc="EF5ACF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7C3E77"/>
    <w:multiLevelType w:val="hybridMultilevel"/>
    <w:tmpl w:val="D1146B58"/>
    <w:lvl w:ilvl="0" w:tplc="ABD8FA82">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9A4A2C"/>
    <w:multiLevelType w:val="hybridMultilevel"/>
    <w:tmpl w:val="D682D264"/>
    <w:styleLink w:val="1ai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696BDA"/>
    <w:multiLevelType w:val="hybridMultilevel"/>
    <w:tmpl w:val="7C36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E06346"/>
    <w:multiLevelType w:val="hybridMultilevel"/>
    <w:tmpl w:val="3642DEC4"/>
    <w:lvl w:ilvl="0" w:tplc="6054F3F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535935"/>
    <w:multiLevelType w:val="hybridMultilevel"/>
    <w:tmpl w:val="272C17C2"/>
    <w:styleLink w:val="1111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F42C6A"/>
    <w:multiLevelType w:val="hybridMultilevel"/>
    <w:tmpl w:val="F81CD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36" w15:restartNumberingAfterBreak="0">
    <w:nsid w:val="67156AEE"/>
    <w:multiLevelType w:val="hybridMultilevel"/>
    <w:tmpl w:val="85DCCDE6"/>
    <w:lvl w:ilvl="0" w:tplc="6FAA633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EC3AAA"/>
    <w:multiLevelType w:val="hybridMultilevel"/>
    <w:tmpl w:val="D4B22ED4"/>
    <w:lvl w:ilvl="0" w:tplc="DAD0E796">
      <w:start w:val="1"/>
      <w:numFmt w:val="decimal"/>
      <w:pStyle w:val="analytics"/>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A5E9D"/>
    <w:multiLevelType w:val="hybridMultilevel"/>
    <w:tmpl w:val="C254C7DA"/>
    <w:lvl w:ilvl="0" w:tplc="05E473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2D3824"/>
    <w:multiLevelType w:val="hybridMultilevel"/>
    <w:tmpl w:val="438A80EC"/>
    <w:lvl w:ilvl="0" w:tplc="7AE41F2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4C342C"/>
    <w:multiLevelType w:val="hybridMultilevel"/>
    <w:tmpl w:val="9B4AE1EA"/>
    <w:styleLink w:val="1ai24"/>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600750">
    <w:abstractNumId w:val="27"/>
  </w:num>
  <w:num w:numId="2" w16cid:durableId="866018953">
    <w:abstractNumId w:val="37"/>
  </w:num>
  <w:num w:numId="3" w16cid:durableId="1716003135">
    <w:abstractNumId w:val="23"/>
  </w:num>
  <w:num w:numId="4" w16cid:durableId="1159269130">
    <w:abstractNumId w:val="28"/>
  </w:num>
  <w:num w:numId="5" w16cid:durableId="599072509">
    <w:abstractNumId w:val="26"/>
  </w:num>
  <w:num w:numId="6" w16cid:durableId="301891432">
    <w:abstractNumId w:val="17"/>
  </w:num>
  <w:num w:numId="7" w16cid:durableId="1469737823">
    <w:abstractNumId w:val="11"/>
  </w:num>
  <w:num w:numId="8" w16cid:durableId="1703439922">
    <w:abstractNumId w:val="31"/>
  </w:num>
  <w:num w:numId="9" w16cid:durableId="16122143">
    <w:abstractNumId w:val="42"/>
  </w:num>
  <w:num w:numId="10" w16cid:durableId="1036464512">
    <w:abstractNumId w:val="38"/>
  </w:num>
  <w:num w:numId="11" w16cid:durableId="1598054669">
    <w:abstractNumId w:val="14"/>
  </w:num>
  <w:num w:numId="12" w16cid:durableId="909073978">
    <w:abstractNumId w:val="32"/>
  </w:num>
  <w:num w:numId="13" w16cid:durableId="1170870560">
    <w:abstractNumId w:val="9"/>
  </w:num>
  <w:num w:numId="14" w16cid:durableId="833834185">
    <w:abstractNumId w:val="7"/>
  </w:num>
  <w:num w:numId="15" w16cid:durableId="483855610">
    <w:abstractNumId w:val="6"/>
  </w:num>
  <w:num w:numId="16" w16cid:durableId="490291629">
    <w:abstractNumId w:val="5"/>
  </w:num>
  <w:num w:numId="17" w16cid:durableId="1864976328">
    <w:abstractNumId w:val="4"/>
  </w:num>
  <w:num w:numId="18" w16cid:durableId="2064716988">
    <w:abstractNumId w:val="8"/>
  </w:num>
  <w:num w:numId="19" w16cid:durableId="1002856598">
    <w:abstractNumId w:val="3"/>
  </w:num>
  <w:num w:numId="20" w16cid:durableId="1377390552">
    <w:abstractNumId w:val="2"/>
  </w:num>
  <w:num w:numId="21" w16cid:durableId="1014767844">
    <w:abstractNumId w:val="1"/>
  </w:num>
  <w:num w:numId="22" w16cid:durableId="183520292">
    <w:abstractNumId w:val="0"/>
  </w:num>
  <w:num w:numId="23" w16cid:durableId="1205605210">
    <w:abstractNumId w:val="21"/>
  </w:num>
  <w:num w:numId="24" w16cid:durableId="1695883432">
    <w:abstractNumId w:val="19"/>
  </w:num>
  <w:num w:numId="25" w16cid:durableId="720713117">
    <w:abstractNumId w:val="13"/>
  </w:num>
  <w:num w:numId="26" w16cid:durableId="1824615185">
    <w:abstractNumId w:val="20"/>
  </w:num>
  <w:num w:numId="27" w16cid:durableId="59981030">
    <w:abstractNumId w:val="34"/>
  </w:num>
  <w:num w:numId="28" w16cid:durableId="100414914">
    <w:abstractNumId w:val="10"/>
  </w:num>
  <w:num w:numId="29" w16cid:durableId="618531104">
    <w:abstractNumId w:val="29"/>
  </w:num>
  <w:num w:numId="30" w16cid:durableId="601840784">
    <w:abstractNumId w:val="40"/>
  </w:num>
  <w:num w:numId="31" w16cid:durableId="2022393471">
    <w:abstractNumId w:val="30"/>
  </w:num>
  <w:num w:numId="32" w16cid:durableId="1234313952">
    <w:abstractNumId w:val="33"/>
  </w:num>
  <w:num w:numId="33" w16cid:durableId="352192285">
    <w:abstractNumId w:val="39"/>
  </w:num>
  <w:num w:numId="34" w16cid:durableId="114249840">
    <w:abstractNumId w:val="16"/>
  </w:num>
  <w:num w:numId="35" w16cid:durableId="303202244">
    <w:abstractNumId w:val="35"/>
  </w:num>
  <w:num w:numId="36" w16cid:durableId="1225990206">
    <w:abstractNumId w:val="41"/>
  </w:num>
  <w:num w:numId="37" w16cid:durableId="1520239528">
    <w:abstractNumId w:val="24"/>
  </w:num>
  <w:num w:numId="38" w16cid:durableId="2098404390">
    <w:abstractNumId w:val="22"/>
  </w:num>
  <w:num w:numId="39" w16cid:durableId="283968005">
    <w:abstractNumId w:val="36"/>
  </w:num>
  <w:num w:numId="40" w16cid:durableId="1447654306">
    <w:abstractNumId w:val="15"/>
  </w:num>
  <w:num w:numId="41" w16cid:durableId="2091849219">
    <w:abstractNumId w:val="18"/>
  </w:num>
  <w:num w:numId="42" w16cid:durableId="315688942">
    <w:abstractNumId w:val="25"/>
  </w:num>
  <w:num w:numId="43" w16cid:durableId="154389953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049643660992"/>
    <w:docVar w:name="VerbatimVersion" w:val="6.0.0"/>
    <w:docVar w:name="WordVersion" w:val="16.0"/>
  </w:docVars>
  <w:rsids>
    <w:rsidRoot w:val="008C60F7"/>
    <w:rsid w:val="00001C7E"/>
    <w:rsid w:val="0000487C"/>
    <w:rsid w:val="00004E4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0730"/>
    <w:rsid w:val="000C137E"/>
    <w:rsid w:val="000D0D08"/>
    <w:rsid w:val="000D739E"/>
    <w:rsid w:val="000D7A2C"/>
    <w:rsid w:val="000E0913"/>
    <w:rsid w:val="000E13F7"/>
    <w:rsid w:val="000E2525"/>
    <w:rsid w:val="000F5C68"/>
    <w:rsid w:val="000F6390"/>
    <w:rsid w:val="000F6530"/>
    <w:rsid w:val="000F775F"/>
    <w:rsid w:val="001014FC"/>
    <w:rsid w:val="0010200E"/>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150"/>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3699"/>
    <w:rsid w:val="001C48D7"/>
    <w:rsid w:val="001D1994"/>
    <w:rsid w:val="001D6D5C"/>
    <w:rsid w:val="001D7A6D"/>
    <w:rsid w:val="001E4A64"/>
    <w:rsid w:val="001E61F5"/>
    <w:rsid w:val="001F0C01"/>
    <w:rsid w:val="001F1F4D"/>
    <w:rsid w:val="001F6D37"/>
    <w:rsid w:val="002005AF"/>
    <w:rsid w:val="00200C1A"/>
    <w:rsid w:val="00204276"/>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A5EE1"/>
    <w:rsid w:val="002B12E7"/>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26621"/>
    <w:rsid w:val="00333A69"/>
    <w:rsid w:val="003352D6"/>
    <w:rsid w:val="003442E5"/>
    <w:rsid w:val="00345BF2"/>
    <w:rsid w:val="00347131"/>
    <w:rsid w:val="003479B5"/>
    <w:rsid w:val="003500B6"/>
    <w:rsid w:val="00352622"/>
    <w:rsid w:val="00355B45"/>
    <w:rsid w:val="0036034D"/>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10C2"/>
    <w:rsid w:val="00453F7A"/>
    <w:rsid w:val="00457F13"/>
    <w:rsid w:val="004604DA"/>
    <w:rsid w:val="00461709"/>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948A7"/>
    <w:rsid w:val="00595C7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3771F"/>
    <w:rsid w:val="00641E99"/>
    <w:rsid w:val="006448C6"/>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60F"/>
    <w:rsid w:val="007C6D52"/>
    <w:rsid w:val="007C6F91"/>
    <w:rsid w:val="007C72C0"/>
    <w:rsid w:val="007C7D4F"/>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1B2"/>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0F7"/>
    <w:rsid w:val="008C63D7"/>
    <w:rsid w:val="008C6DB9"/>
    <w:rsid w:val="008D0448"/>
    <w:rsid w:val="008D0677"/>
    <w:rsid w:val="008D0C9E"/>
    <w:rsid w:val="008D2F03"/>
    <w:rsid w:val="008D6762"/>
    <w:rsid w:val="008E1E9E"/>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769C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E7330"/>
    <w:rsid w:val="009F02C5"/>
    <w:rsid w:val="009F076C"/>
    <w:rsid w:val="009F34CC"/>
    <w:rsid w:val="009F3C4D"/>
    <w:rsid w:val="009F41BC"/>
    <w:rsid w:val="009F479E"/>
    <w:rsid w:val="009F66D9"/>
    <w:rsid w:val="00A035A3"/>
    <w:rsid w:val="00A07FD9"/>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2C4"/>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97E2C"/>
    <w:rsid w:val="00CA1597"/>
    <w:rsid w:val="00CA25CC"/>
    <w:rsid w:val="00CA2BA2"/>
    <w:rsid w:val="00CA3ACE"/>
    <w:rsid w:val="00CA5FFF"/>
    <w:rsid w:val="00CA7F86"/>
    <w:rsid w:val="00CB0827"/>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CF46AE"/>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37889"/>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A7D"/>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BD5"/>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F7DAF"/>
  <w15:chartTrackingRefBased/>
  <w15:docId w15:val="{9AC48D02-7885-4E30-9AE3-BCAE6CD69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769CA"/>
    <w:rPr>
      <w:rFonts w:ascii="Times New Roman" w:hAnsi="Times New Roman" w:cs="Times New Roman"/>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9769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Char Char Char Char1,Heading 2 Char Char1,Heading 2 Char Char Char,Heading 2 Char Char, Char Char Char Char Char Char,Heading 21,Char2"/>
    <w:basedOn w:val="Normal"/>
    <w:next w:val="Normal"/>
    <w:link w:val="Heading2Char"/>
    <w:uiPriority w:val="1"/>
    <w:qFormat/>
    <w:rsid w:val="009769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qFormat/>
    <w:rsid w:val="009769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Ch,no read,No Spacing211,No Spacing12,No Spacing2111,No Spacing4,No Spacing11111,No Spacing5,No Spacing21,Card,Tags,tags,No Spacing1111,Ta,ta"/>
    <w:basedOn w:val="Normal"/>
    <w:next w:val="Normal"/>
    <w:link w:val="Heading4Char"/>
    <w:autoRedefine/>
    <w:uiPriority w:val="3"/>
    <w:qFormat/>
    <w:rsid w:val="009769C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9769CA"/>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B08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08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08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082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9769CA"/>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9769CA"/>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9769CA"/>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1,Heading 2 Char Char1 Char Char,Heading 2 Char1 Char1 Char,Heading 2 Char Char Char1 Char,Char Char Char Char1 Char,Heading 2 Char Char1 Char1,Heading 2 Char Char Char Char,Heading 21 Char"/>
    <w:basedOn w:val="DefaultParagraphFont"/>
    <w:link w:val="Heading2"/>
    <w:uiPriority w:val="1"/>
    <w:rsid w:val="009769CA"/>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9769C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Card Char"/>
    <w:link w:val="Heading4"/>
    <w:uiPriority w:val="3"/>
    <w:rsid w:val="009769CA"/>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9769CA"/>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Style,Bold Cite Char,Citation Char Char Char,ci,c"/>
    <w:basedOn w:val="DefaultParagraphFont"/>
    <w:uiPriority w:val="7"/>
    <w:qFormat/>
    <w:rsid w:val="009769CA"/>
    <w:rPr>
      <w:b w:val="0"/>
      <w:sz w:val="22"/>
      <w:u w:val="single"/>
    </w:rPr>
  </w:style>
  <w:style w:type="character" w:styleId="Strong">
    <w:name w:val="Strong"/>
    <w:basedOn w:val="DefaultParagraphFont"/>
    <w:uiPriority w:val="22"/>
    <w:qFormat/>
    <w:rsid w:val="009769CA"/>
    <w:rPr>
      <w:b/>
      <w:bCs/>
    </w:rPr>
  </w:style>
  <w:style w:type="character" w:styleId="BookTitle">
    <w:name w:val="Book Title"/>
    <w:basedOn w:val="DefaultParagraphFont"/>
    <w:uiPriority w:val="33"/>
    <w:qFormat/>
    <w:rsid w:val="009769CA"/>
    <w:rPr>
      <w:b/>
      <w:bCs/>
      <w:i/>
      <w:iCs/>
      <w:spacing w:val="5"/>
    </w:rPr>
  </w:style>
  <w:style w:type="character" w:customStyle="1" w:styleId="Heading5Char">
    <w:name w:val="Heading 5 Char"/>
    <w:basedOn w:val="DefaultParagraphFont"/>
    <w:link w:val="Heading5"/>
    <w:uiPriority w:val="9"/>
    <w:rsid w:val="009769CA"/>
    <w:rPr>
      <w:rFonts w:asciiTheme="majorHAnsi" w:eastAsiaTheme="majorEastAsia" w:hAnsiTheme="majorHAnsi" w:cstheme="majorBidi"/>
      <w:color w:val="2F5496" w:themeColor="accent1" w:themeShade="BF"/>
    </w:rPr>
  </w:style>
  <w:style w:type="numbering" w:styleId="1111110">
    <w:name w:val="Outline List 2"/>
    <w:basedOn w:val="NoList"/>
    <w:uiPriority w:val="99"/>
    <w:semiHidden/>
    <w:unhideWhenUsed/>
    <w:rsid w:val="009769CA"/>
  </w:style>
  <w:style w:type="paragraph" w:styleId="Header">
    <w:name w:val="header"/>
    <w:basedOn w:val="Normal"/>
    <w:link w:val="HeaderChar"/>
    <w:uiPriority w:val="99"/>
    <w:rsid w:val="009769CA"/>
    <w:pPr>
      <w:tabs>
        <w:tab w:val="center" w:pos="4680"/>
        <w:tab w:val="right" w:pos="9360"/>
      </w:tabs>
    </w:pPr>
  </w:style>
  <w:style w:type="character" w:customStyle="1" w:styleId="HeaderChar">
    <w:name w:val="Header Char"/>
    <w:basedOn w:val="DefaultParagraphFont"/>
    <w:link w:val="Header"/>
    <w:uiPriority w:val="99"/>
    <w:rsid w:val="009769CA"/>
    <w:rPr>
      <w:rFonts w:ascii="Times New Roman" w:hAnsi="Times New Roman" w:cs="Times New Roman"/>
    </w:rPr>
  </w:style>
  <w:style w:type="paragraph" w:styleId="Footer">
    <w:name w:val="footer"/>
    <w:basedOn w:val="Normal"/>
    <w:link w:val="FooterChar"/>
    <w:uiPriority w:val="99"/>
    <w:rsid w:val="009769CA"/>
    <w:pPr>
      <w:tabs>
        <w:tab w:val="center" w:pos="4680"/>
        <w:tab w:val="right" w:pos="9360"/>
      </w:tabs>
    </w:pPr>
  </w:style>
  <w:style w:type="character" w:customStyle="1" w:styleId="FooterChar">
    <w:name w:val="Footer Char"/>
    <w:basedOn w:val="DefaultParagraphFont"/>
    <w:link w:val="Footer"/>
    <w:uiPriority w:val="99"/>
    <w:rsid w:val="009769CA"/>
    <w:rPr>
      <w:rFonts w:ascii="Times New Roman" w:hAnsi="Times New Roman" w:cs="Times New Roman"/>
    </w:rPr>
  </w:style>
  <w:style w:type="paragraph" w:styleId="BodyText">
    <w:name w:val="Body Text"/>
    <w:basedOn w:val="Normal"/>
    <w:link w:val="BodyTextChar"/>
    <w:uiPriority w:val="99"/>
    <w:unhideWhenUsed/>
    <w:rsid w:val="009769CA"/>
    <w:pPr>
      <w:spacing w:after="120"/>
    </w:pPr>
  </w:style>
  <w:style w:type="character" w:customStyle="1" w:styleId="BodyTextChar">
    <w:name w:val="Body Text Char"/>
    <w:basedOn w:val="DefaultParagraphFont"/>
    <w:link w:val="BodyText"/>
    <w:uiPriority w:val="99"/>
    <w:rsid w:val="009769CA"/>
    <w:rPr>
      <w:rFonts w:ascii="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ca"/>
    <w:link w:val="NoSpacingChar"/>
    <w:uiPriority w:val="99"/>
    <w:unhideWhenUsed/>
    <w:qFormat/>
    <w:rsid w:val="009769CA"/>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rd Char"/>
    <w:basedOn w:val="DefaultParagraphFont"/>
    <w:link w:val="NoSpacing"/>
    <w:uiPriority w:val="99"/>
    <w:rsid w:val="009769CA"/>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Important"/>
    <w:basedOn w:val="DefaultParagraphFont"/>
    <w:link w:val="Heading411"/>
    <w:uiPriority w:val="99"/>
    <w:unhideWhenUsed/>
    <w:rsid w:val="009769CA"/>
    <w:rPr>
      <w:color w:val="0563C1" w:themeColor="hyperlink"/>
      <w:u w:val="single"/>
    </w:rPr>
  </w:style>
  <w:style w:type="character" w:styleId="UnresolvedMention">
    <w:name w:val="Unresolved Mention"/>
    <w:basedOn w:val="DefaultParagraphFont"/>
    <w:uiPriority w:val="99"/>
    <w:semiHidden/>
    <w:unhideWhenUsed/>
    <w:rsid w:val="009769CA"/>
    <w:rPr>
      <w:color w:val="605E5C"/>
      <w:shd w:val="clear" w:color="auto" w:fill="E1DFDD"/>
    </w:rPr>
  </w:style>
  <w:style w:type="paragraph" w:customStyle="1" w:styleId="Analytic">
    <w:name w:val="Analytic"/>
    <w:basedOn w:val="Heading4"/>
    <w:link w:val="AnalyticChar"/>
    <w:autoRedefine/>
    <w:uiPriority w:val="5"/>
    <w:qFormat/>
    <w:rsid w:val="009769CA"/>
    <w:rPr>
      <w:color w:val="222A35" w:themeColor="text2" w:themeShade="80"/>
    </w:rPr>
  </w:style>
  <w:style w:type="character" w:customStyle="1" w:styleId="AnalyticChar">
    <w:name w:val="Analytic Char"/>
    <w:basedOn w:val="DefaultParagraphFont"/>
    <w:link w:val="Analytic"/>
    <w:uiPriority w:val="5"/>
    <w:rsid w:val="009769CA"/>
    <w:rPr>
      <w:rFonts w:ascii="Times New Roman" w:eastAsiaTheme="majorEastAsia" w:hAnsi="Times New Roman" w:cstheme="majorBidi"/>
      <w:b/>
      <w:iCs/>
      <w:color w:val="222A35" w:themeColor="text2" w:themeShade="80"/>
      <w:sz w:val="26"/>
    </w:rPr>
  </w:style>
  <w:style w:type="paragraph" w:customStyle="1" w:styleId="Undertag">
    <w:name w:val="Undertag"/>
    <w:link w:val="UndertagChar"/>
    <w:autoRedefine/>
    <w:uiPriority w:val="5"/>
    <w:qFormat/>
    <w:rsid w:val="009769CA"/>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9769CA"/>
    <w:rPr>
      <w:rFonts w:ascii="Times New Roman" w:eastAsiaTheme="majorEastAsia" w:hAnsi="Times New Roman" w:cstheme="majorBidi"/>
      <w:i/>
      <w:iCs/>
      <w:color w:val="385623" w:themeColor="accent6" w:themeShade="80"/>
    </w:rPr>
  </w:style>
  <w:style w:type="paragraph" w:customStyle="1" w:styleId="textbold">
    <w:name w:val="text bold"/>
    <w:basedOn w:val="Normal"/>
    <w:link w:val="Emphasis"/>
    <w:uiPriority w:val="8"/>
    <w:qFormat/>
    <w:rsid w:val="00BE32C4"/>
    <w:pPr>
      <w:ind w:left="720"/>
      <w:jc w:val="both"/>
    </w:pPr>
    <w:rPr>
      <w:iCs/>
      <w:u w:val="single"/>
      <w:bdr w:val="single" w:sz="8" w:space="0" w:color="auto"/>
    </w:rPr>
  </w:style>
  <w:style w:type="character" w:customStyle="1" w:styleId="Heading6Char">
    <w:name w:val="Heading 6 Char"/>
    <w:basedOn w:val="DefaultParagraphFont"/>
    <w:link w:val="Heading6"/>
    <w:uiPriority w:val="9"/>
    <w:semiHidden/>
    <w:rsid w:val="00CB0827"/>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CB0827"/>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CB0827"/>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CB0827"/>
    <w:rPr>
      <w:rFonts w:ascii="Calibri" w:eastAsiaTheme="majorEastAsia" w:hAnsi="Calibri" w:cstheme="majorBidi"/>
      <w:color w:val="272727" w:themeColor="text1" w:themeTint="D8"/>
    </w:rPr>
  </w:style>
  <w:style w:type="paragraph" w:styleId="Title">
    <w:name w:val="Title"/>
    <w:aliases w:val="Cites and Cards,UNDERLINE,Bold Underlined,title,Block Heading,Read This,Non Read Text,Debate Normal,Warrants"/>
    <w:basedOn w:val="Normal"/>
    <w:next w:val="Normal"/>
    <w:link w:val="TitleChar"/>
    <w:uiPriority w:val="10"/>
    <w:qFormat/>
    <w:rsid w:val="00CB08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10"/>
    <w:qFormat/>
    <w:rsid w:val="00CB08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08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0827"/>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CB0827"/>
    <w:pPr>
      <w:spacing w:before="160"/>
      <w:jc w:val="center"/>
    </w:pPr>
    <w:rPr>
      <w:i/>
      <w:iCs/>
      <w:color w:val="404040" w:themeColor="text1" w:themeTint="BF"/>
    </w:rPr>
  </w:style>
  <w:style w:type="character" w:customStyle="1" w:styleId="QuoteChar">
    <w:name w:val="Quote Char"/>
    <w:basedOn w:val="DefaultParagraphFont"/>
    <w:link w:val="Quote"/>
    <w:uiPriority w:val="29"/>
    <w:rsid w:val="00CB0827"/>
    <w:rPr>
      <w:rFonts w:ascii="Calibri" w:hAnsi="Calibri" w:cs="Calibri"/>
      <w:i/>
      <w:iCs/>
      <w:color w:val="404040" w:themeColor="text1" w:themeTint="BF"/>
    </w:rPr>
  </w:style>
  <w:style w:type="paragraph" w:styleId="ListParagraph">
    <w:name w:val="List Paragraph"/>
    <w:aliases w:val="6 font,List Paragraph1,List Paragraph2,Colorful List - Accent 11"/>
    <w:basedOn w:val="Normal"/>
    <w:uiPriority w:val="34"/>
    <w:qFormat/>
    <w:rsid w:val="00CB0827"/>
    <w:pPr>
      <w:ind w:left="720"/>
      <w:contextualSpacing/>
    </w:p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basedOn w:val="DefaultParagraphFont"/>
    <w:uiPriority w:val="21"/>
    <w:qFormat/>
    <w:rsid w:val="00CB0827"/>
    <w:rPr>
      <w:i/>
      <w:iCs/>
      <w:color w:val="2F5496" w:themeColor="accent1" w:themeShade="BF"/>
    </w:rPr>
  </w:style>
  <w:style w:type="paragraph" w:styleId="IntenseQuote">
    <w:name w:val="Intense Quote"/>
    <w:basedOn w:val="Normal"/>
    <w:next w:val="Normal"/>
    <w:link w:val="IntenseQuoteChar"/>
    <w:uiPriority w:val="30"/>
    <w:qFormat/>
    <w:rsid w:val="00CB08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B0827"/>
    <w:rPr>
      <w:rFonts w:ascii="Calibri" w:hAnsi="Calibri" w:cs="Calibri"/>
      <w:i/>
      <w:iCs/>
      <w:color w:val="2F5496" w:themeColor="accent1" w:themeShade="BF"/>
    </w:rPr>
  </w:style>
  <w:style w:type="character" w:styleId="IntenseReference">
    <w:name w:val="Intense Reference"/>
    <w:basedOn w:val="DefaultParagraphFont"/>
    <w:uiPriority w:val="32"/>
    <w:qFormat/>
    <w:rsid w:val="00CB0827"/>
    <w:rPr>
      <w:b/>
      <w:bCs/>
      <w:smallCaps/>
      <w:color w:val="2F5496" w:themeColor="accent1" w:themeShade="BF"/>
      <w:spacing w:val="5"/>
    </w:rPr>
  </w:style>
  <w:style w:type="numbering" w:customStyle="1" w:styleId="1ai">
    <w:name w:val="1ai"/>
    <w:rsid w:val="00CB0827"/>
    <w:pPr>
      <w:numPr>
        <w:numId w:val="7"/>
      </w:numPr>
    </w:pPr>
  </w:style>
  <w:style w:type="numbering" w:customStyle="1" w:styleId="1ai0">
    <w:name w:val="1ai0"/>
    <w:rsid w:val="00CB0827"/>
    <w:pPr>
      <w:numPr>
        <w:numId w:val="6"/>
      </w:numPr>
    </w:pPr>
  </w:style>
  <w:style w:type="numbering" w:customStyle="1" w:styleId="1ai2">
    <w:name w:val="1ai2"/>
    <w:rsid w:val="00CB0827"/>
  </w:style>
  <w:style w:type="numbering" w:customStyle="1" w:styleId="1ai1">
    <w:name w:val="1ai1"/>
    <w:rsid w:val="00CB0827"/>
    <w:pPr>
      <w:numPr>
        <w:numId w:val="5"/>
      </w:numPr>
    </w:pPr>
  </w:style>
  <w:style w:type="numbering" w:customStyle="1" w:styleId="1ai10">
    <w:name w:val="1ai10"/>
    <w:rsid w:val="00CB0827"/>
    <w:pPr>
      <w:numPr>
        <w:numId w:val="1"/>
      </w:numPr>
    </w:pPr>
  </w:style>
  <w:style w:type="numbering" w:customStyle="1" w:styleId="1111112">
    <w:name w:val="1111112"/>
    <w:rsid w:val="00CB0827"/>
    <w:pPr>
      <w:numPr>
        <w:numId w:val="4"/>
      </w:numPr>
    </w:pPr>
  </w:style>
  <w:style w:type="numbering" w:customStyle="1" w:styleId="1ai11">
    <w:name w:val="1ai11"/>
    <w:rsid w:val="00CB0827"/>
    <w:pPr>
      <w:numPr>
        <w:numId w:val="2"/>
      </w:numPr>
    </w:pPr>
  </w:style>
  <w:style w:type="numbering" w:customStyle="1" w:styleId="1ai3">
    <w:name w:val="1ai3"/>
    <w:rsid w:val="00CB0827"/>
  </w:style>
  <w:style w:type="numbering" w:customStyle="1" w:styleId="1ai01">
    <w:name w:val="1ai01"/>
    <w:rsid w:val="00CB0827"/>
  </w:style>
  <w:style w:type="numbering" w:customStyle="1" w:styleId="1ai21">
    <w:name w:val="1ai21"/>
    <w:rsid w:val="00CB0827"/>
  </w:style>
  <w:style w:type="numbering" w:customStyle="1" w:styleId="1ai12">
    <w:name w:val="1ai12"/>
    <w:rsid w:val="00CB0827"/>
  </w:style>
  <w:style w:type="numbering" w:customStyle="1" w:styleId="1ai101">
    <w:name w:val="1ai101"/>
    <w:rsid w:val="00CB0827"/>
  </w:style>
  <w:style w:type="numbering" w:customStyle="1" w:styleId="11111121">
    <w:name w:val="11111121"/>
    <w:rsid w:val="00CB0827"/>
  </w:style>
  <w:style w:type="numbering" w:customStyle="1" w:styleId="1ai111">
    <w:name w:val="1ai111"/>
    <w:rsid w:val="00CB0827"/>
  </w:style>
  <w:style w:type="paragraph" w:customStyle="1" w:styleId="Emphasis1">
    <w:name w:val="Emphasis1"/>
    <w:basedOn w:val="Normal"/>
    <w:uiPriority w:val="8"/>
    <w:qFormat/>
    <w:rsid w:val="00CB0827"/>
    <w:pPr>
      <w:pBdr>
        <w:top w:val="single" w:sz="12" w:space="1" w:color="auto"/>
        <w:left w:val="single" w:sz="12" w:space="4" w:color="auto"/>
        <w:bottom w:val="single" w:sz="12" w:space="1" w:color="auto"/>
        <w:right w:val="single" w:sz="12" w:space="4" w:color="auto"/>
      </w:pBdr>
      <w:ind w:left="720"/>
      <w:jc w:val="both"/>
    </w:pPr>
    <w:rPr>
      <w:iCs/>
      <w:u w:val="single"/>
      <w:bdr w:val="single" w:sz="8" w:space="0" w:color="auto"/>
    </w:rPr>
  </w:style>
  <w:style w:type="numbering" w:customStyle="1" w:styleId="1ai4">
    <w:name w:val="1ai4"/>
    <w:rsid w:val="00CB0827"/>
  </w:style>
  <w:style w:type="numbering" w:customStyle="1" w:styleId="1ai02">
    <w:name w:val="1ai02"/>
    <w:rsid w:val="00CB0827"/>
  </w:style>
  <w:style w:type="numbering" w:customStyle="1" w:styleId="1ai22">
    <w:name w:val="1ai22"/>
    <w:rsid w:val="00CB0827"/>
  </w:style>
  <w:style w:type="numbering" w:customStyle="1" w:styleId="1ai13">
    <w:name w:val="1ai13"/>
    <w:rsid w:val="00CB0827"/>
  </w:style>
  <w:style w:type="numbering" w:customStyle="1" w:styleId="1ai102">
    <w:name w:val="1ai102"/>
    <w:rsid w:val="00CB0827"/>
  </w:style>
  <w:style w:type="numbering" w:customStyle="1" w:styleId="11111122">
    <w:name w:val="11111122"/>
    <w:rsid w:val="00CB0827"/>
  </w:style>
  <w:style w:type="numbering" w:customStyle="1" w:styleId="1ai112">
    <w:name w:val="1ai112"/>
    <w:rsid w:val="00CB0827"/>
  </w:style>
  <w:style w:type="numbering" w:customStyle="1" w:styleId="1ai14">
    <w:name w:val="1ai14"/>
    <w:rsid w:val="00CB0827"/>
  </w:style>
  <w:style w:type="numbering" w:customStyle="1" w:styleId="1ai5">
    <w:name w:val="1ai5"/>
    <w:rsid w:val="00CB0827"/>
  </w:style>
  <w:style w:type="numbering" w:customStyle="1" w:styleId="111111">
    <w:name w:val="111111"/>
    <w:rsid w:val="00CB0827"/>
    <w:pPr>
      <w:numPr>
        <w:numId w:val="8"/>
      </w:numPr>
    </w:pPr>
  </w:style>
  <w:style w:type="numbering" w:customStyle="1" w:styleId="1ai23">
    <w:name w:val="1ai23"/>
    <w:rsid w:val="00CB0827"/>
    <w:pPr>
      <w:numPr>
        <w:numId w:val="3"/>
      </w:numPr>
    </w:pPr>
  </w:style>
  <w:style w:type="numbering" w:customStyle="1" w:styleId="1ai15">
    <w:name w:val="1ai15"/>
    <w:rsid w:val="00CB0827"/>
  </w:style>
  <w:style w:type="numbering" w:customStyle="1" w:styleId="1ai6">
    <w:name w:val="1ai6"/>
    <w:rsid w:val="00CB0827"/>
  </w:style>
  <w:style w:type="numbering" w:customStyle="1" w:styleId="1111111">
    <w:name w:val="1111111"/>
    <w:rsid w:val="00CB0827"/>
  </w:style>
  <w:style w:type="numbering" w:customStyle="1" w:styleId="1ai24">
    <w:name w:val="1ai24"/>
    <w:rsid w:val="00CB0827"/>
    <w:pPr>
      <w:numPr>
        <w:numId w:val="9"/>
      </w:numPr>
    </w:pPr>
  </w:style>
  <w:style w:type="character" w:customStyle="1" w:styleId="Code">
    <w:name w:val="Code"/>
    <w:basedOn w:val="DefaultParagraphFont"/>
    <w:uiPriority w:val="1"/>
    <w:qFormat/>
    <w:rsid w:val="00CB0827"/>
    <w:rPr>
      <w:rFonts w:ascii="Menlo" w:hAnsi="Menlo"/>
      <w:color w:val="C00000"/>
      <w:sz w:val="18"/>
    </w:rPr>
  </w:style>
  <w:style w:type="character" w:customStyle="1" w:styleId="AAAUNDERLINEKEYBOARD">
    <w:name w:val="AAA UNDERLINE KEYBOARD"/>
    <w:basedOn w:val="DefaultParagraphFont"/>
    <w:uiPriority w:val="6"/>
    <w:qFormat/>
    <w:rsid w:val="00CB0827"/>
    <w:rPr>
      <w:b w:val="0"/>
      <w:sz w:val="22"/>
      <w:u w:val="single"/>
    </w:rPr>
  </w:style>
  <w:style w:type="character" w:customStyle="1" w:styleId="Boxes">
    <w:name w:val="Boxes"/>
    <w:basedOn w:val="Emphasis"/>
    <w:qFormat/>
    <w:rsid w:val="00CB0827"/>
    <w:rPr>
      <w:rFonts w:ascii="Calibri" w:hAnsi="Calibri" w:cs="Calibri"/>
      <w:b w:val="0"/>
      <w:i w:val="0"/>
      <w:iCs/>
      <w:sz w:val="22"/>
      <w:u w:val="single"/>
      <w:bdr w:val="single" w:sz="8" w:space="0" w:color="auto"/>
    </w:rPr>
  </w:style>
  <w:style w:type="paragraph" w:customStyle="1" w:styleId="Emphasize">
    <w:name w:val="Emphasize"/>
    <w:basedOn w:val="Normal"/>
    <w:autoRedefine/>
    <w:uiPriority w:val="8"/>
    <w:qFormat/>
    <w:rsid w:val="00CB0827"/>
    <w:pPr>
      <w:pBdr>
        <w:top w:val="single" w:sz="18" w:space="0" w:color="auto"/>
        <w:left w:val="single" w:sz="18" w:space="1" w:color="auto"/>
        <w:bottom w:val="single" w:sz="18" w:space="0" w:color="auto"/>
        <w:right w:val="single" w:sz="18" w:space="1" w:color="auto"/>
      </w:pBdr>
      <w:spacing w:line="256" w:lineRule="auto"/>
      <w:ind w:left="720"/>
      <w:jc w:val="both"/>
    </w:pPr>
    <w:rPr>
      <w:b/>
      <w:iCs/>
      <w:sz w:val="24"/>
      <w:u w:val="single"/>
      <w:bdr w:val="single" w:sz="8" w:space="0" w:color="auto"/>
    </w:rPr>
  </w:style>
  <w:style w:type="paragraph" w:customStyle="1" w:styleId="NormalWebChar1CharCharCharCharCharChar1">
    <w:name w:val="Normal (Web) Char1 Char Char Char Char Char Char1"/>
    <w:basedOn w:val="Normal"/>
    <w:next w:val="NormalWeb"/>
    <w:link w:val="NormalWebChar"/>
    <w:uiPriority w:val="99"/>
    <w:unhideWhenUsed/>
    <w:qFormat/>
    <w:rsid w:val="00CB0827"/>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Char1CharCharCharCharCharChar1"/>
    <w:uiPriority w:val="99"/>
    <w:qFormat/>
    <w:locked/>
    <w:rsid w:val="00CB0827"/>
    <w:rPr>
      <w:rFonts w:ascii="Calibri" w:eastAsia="Times New Roman" w:hAnsi="Calibri" w:cs="Calibri"/>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CB0827"/>
    <w:pPr>
      <w:autoSpaceDE w:val="0"/>
      <w:autoSpaceDN w:val="0"/>
      <w:adjustRightInd w:val="0"/>
      <w:spacing w:before="480" w:line="254" w:lineRule="auto"/>
      <w:ind w:left="432" w:right="432"/>
      <w:jc w:val="both"/>
    </w:pPr>
    <w:rPr>
      <w:u w:val="single"/>
    </w:rPr>
  </w:style>
  <w:style w:type="paragraph" w:customStyle="1" w:styleId="Heading411">
    <w:name w:val="Heading 411"/>
    <w:basedOn w:val="Heading1"/>
    <w:next w:val="NoSpacing"/>
    <w:link w:val="Hyperlink"/>
    <w:autoRedefine/>
    <w:uiPriority w:val="99"/>
    <w:qFormat/>
    <w:rsid w:val="00CB0827"/>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basedOn w:val="Normal"/>
    <w:uiPriority w:val="99"/>
    <w:unhideWhenUsed/>
    <w:rsid w:val="00CB0827"/>
    <w:rPr>
      <w:sz w:val="24"/>
      <w:szCs w:val="24"/>
    </w:rPr>
  </w:style>
  <w:style w:type="paragraph" w:customStyle="1" w:styleId="analytics">
    <w:name w:val="analytics"/>
    <w:basedOn w:val="Heading4"/>
    <w:link w:val="analyticsChar"/>
    <w:autoRedefine/>
    <w:uiPriority w:val="4"/>
    <w:qFormat/>
    <w:rsid w:val="00CB0827"/>
    <w:pPr>
      <w:numPr>
        <w:numId w:val="10"/>
      </w:numPr>
    </w:pPr>
    <w:rPr>
      <w:szCs w:val="20"/>
    </w:rPr>
  </w:style>
  <w:style w:type="character" w:customStyle="1" w:styleId="analyticsChar">
    <w:name w:val="analytics Char"/>
    <w:basedOn w:val="DefaultParagraphFont"/>
    <w:link w:val="analytics"/>
    <w:uiPriority w:val="4"/>
    <w:rsid w:val="00CB0827"/>
    <w:rPr>
      <w:rFonts w:ascii="Calibri" w:eastAsiaTheme="majorEastAsia" w:hAnsi="Calibri" w:cstheme="majorBidi"/>
      <w:b/>
      <w:iCs/>
      <w:sz w:val="26"/>
      <w:szCs w:val="20"/>
    </w:rPr>
  </w:style>
  <w:style w:type="character" w:customStyle="1" w:styleId="TitleChar1">
    <w:name w:val="Title Char1"/>
    <w:basedOn w:val="DefaultParagraphFont"/>
    <w:uiPriority w:val="99"/>
    <w:rsid w:val="00CB0827"/>
    <w:rPr>
      <w:rFonts w:ascii="Calibri Light" w:eastAsia="PMingLiU" w:hAnsi="Calibri Light" w:cs="Times New Roman"/>
      <w:spacing w:val="-10"/>
      <w:kern w:val="28"/>
      <w:sz w:val="56"/>
      <w:szCs w:val="56"/>
    </w:rPr>
  </w:style>
  <w:style w:type="paragraph" w:customStyle="1" w:styleId="Analytics0">
    <w:name w:val="Analytics"/>
    <w:link w:val="AnalyticsChar0"/>
    <w:autoRedefine/>
    <w:uiPriority w:val="4"/>
    <w:qFormat/>
    <w:rsid w:val="00CB0827"/>
    <w:pPr>
      <w:spacing w:after="0"/>
      <w:outlineLvl w:val="3"/>
    </w:pPr>
    <w:rPr>
      <w:rFonts w:ascii="Calibri" w:eastAsia="Malgun Gothic" w:hAnsi="Calibri" w:cs="Times New Roman"/>
      <w:b/>
      <w:iCs/>
      <w:sz w:val="26"/>
      <w:szCs w:val="28"/>
    </w:rPr>
  </w:style>
  <w:style w:type="character" w:customStyle="1" w:styleId="AnalyticsChar0">
    <w:name w:val="Analytics Char"/>
    <w:basedOn w:val="DefaultParagraphFont"/>
    <w:link w:val="Analytics0"/>
    <w:uiPriority w:val="4"/>
    <w:rsid w:val="00CB0827"/>
    <w:rPr>
      <w:rFonts w:ascii="Calibri" w:eastAsia="Malgun Gothic" w:hAnsi="Calibri" w:cs="Times New Roman"/>
      <w:b/>
      <w:iCs/>
      <w:sz w:val="26"/>
      <w:szCs w:val="28"/>
    </w:rPr>
  </w:style>
  <w:style w:type="character" w:customStyle="1" w:styleId="Style4Char">
    <w:name w:val="Style4 Char"/>
    <w:basedOn w:val="DefaultParagraphFont"/>
    <w:link w:val="Style4"/>
    <w:rsid w:val="00CB0827"/>
    <w:rPr>
      <w:rFonts w:ascii="Arial Narrow" w:hAnsi="Arial Narrow"/>
      <w:u w:val="single"/>
    </w:rPr>
  </w:style>
  <w:style w:type="paragraph" w:customStyle="1" w:styleId="Style4">
    <w:name w:val="Style4"/>
    <w:basedOn w:val="Normal"/>
    <w:link w:val="Style4Char"/>
    <w:rsid w:val="00CB0827"/>
    <w:rPr>
      <w:rFonts w:ascii="Arial Narrow" w:hAnsi="Arial Narrow" w:cstheme="minorBidi"/>
      <w:u w:val="single"/>
    </w:rPr>
  </w:style>
  <w:style w:type="paragraph" w:customStyle="1" w:styleId="UnderlinePara">
    <w:name w:val="Underline Para"/>
    <w:basedOn w:val="Normal"/>
    <w:uiPriority w:val="7"/>
    <w:qFormat/>
    <w:rsid w:val="00CB0827"/>
    <w:pPr>
      <w:widowControl w:val="0"/>
      <w:suppressAutoHyphens/>
      <w:spacing w:after="200"/>
      <w:contextualSpacing/>
    </w:pPr>
    <w:rPr>
      <w:u w:val="single"/>
    </w:rPr>
  </w:style>
  <w:style w:type="character" w:customStyle="1" w:styleId="ssit">
    <w:name w:val="ss_it"/>
    <w:basedOn w:val="DefaultParagraphFont"/>
    <w:rsid w:val="00CB0827"/>
  </w:style>
  <w:style w:type="character" w:customStyle="1" w:styleId="sssh">
    <w:name w:val="ss_sh"/>
    <w:basedOn w:val="DefaultParagraphFont"/>
    <w:rsid w:val="00CB0827"/>
  </w:style>
  <w:style w:type="character" w:customStyle="1" w:styleId="ssbf">
    <w:name w:val="ss_bf"/>
    <w:basedOn w:val="DefaultParagraphFont"/>
    <w:rsid w:val="00CB0827"/>
  </w:style>
  <w:style w:type="paragraph" w:customStyle="1" w:styleId="document">
    <w:name w:val="document"/>
    <w:basedOn w:val="Normal"/>
    <w:rsid w:val="00CB0827"/>
    <w:pPr>
      <w:spacing w:before="100" w:beforeAutospacing="1" w:after="100" w:afterAutospacing="1"/>
    </w:pPr>
    <w:rPr>
      <w:rFonts w:eastAsia="Times New Roman"/>
      <w:sz w:val="24"/>
    </w:rPr>
  </w:style>
  <w:style w:type="character" w:customStyle="1" w:styleId="tr">
    <w:name w:val="tr"/>
    <w:basedOn w:val="DefaultParagraphFont"/>
    <w:rsid w:val="00CB0827"/>
  </w:style>
  <w:style w:type="character" w:customStyle="1" w:styleId="Style11pt">
    <w:name w:val="Style 11 pt"/>
    <w:basedOn w:val="DefaultParagraphFont"/>
    <w:rsid w:val="00CB0827"/>
    <w:rPr>
      <w:sz w:val="20"/>
    </w:rPr>
  </w:style>
  <w:style w:type="character" w:customStyle="1" w:styleId="c-article-sectiontitle-number">
    <w:name w:val="c-article-section__title-number"/>
    <w:basedOn w:val="DefaultParagraphFont"/>
    <w:rsid w:val="00CB0827"/>
  </w:style>
  <w:style w:type="character" w:customStyle="1" w:styleId="u-visually-hidden">
    <w:name w:val="u-visually-hidden"/>
    <w:basedOn w:val="DefaultParagraphFont"/>
    <w:rsid w:val="00CB0827"/>
  </w:style>
  <w:style w:type="table" w:styleId="TableGrid">
    <w:name w:val="Table Grid"/>
    <w:basedOn w:val="TableNormal"/>
    <w:uiPriority w:val="39"/>
    <w:rsid w:val="00CB0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ai16"/>
    <w:rsid w:val="00CB0827"/>
  </w:style>
  <w:style w:type="numbering" w:customStyle="1" w:styleId="1ai7">
    <w:name w:val="1ai7"/>
    <w:rsid w:val="00CB0827"/>
  </w:style>
  <w:style w:type="numbering" w:customStyle="1" w:styleId="1111113">
    <w:name w:val="1111113"/>
    <w:rsid w:val="00CB0827"/>
  </w:style>
  <w:style w:type="numbering" w:customStyle="1" w:styleId="1ai25">
    <w:name w:val="1ai25"/>
    <w:rsid w:val="00CB0827"/>
  </w:style>
  <w:style w:type="numbering" w:customStyle="1" w:styleId="1ai17">
    <w:name w:val="1ai17"/>
    <w:rsid w:val="00CB0827"/>
  </w:style>
  <w:style w:type="numbering" w:customStyle="1" w:styleId="1ai8">
    <w:name w:val="1ai8"/>
    <w:rsid w:val="00CB0827"/>
  </w:style>
  <w:style w:type="numbering" w:customStyle="1" w:styleId="1111114">
    <w:name w:val="1111114"/>
    <w:rsid w:val="00CB0827"/>
  </w:style>
  <w:style w:type="numbering" w:customStyle="1" w:styleId="1ai26">
    <w:name w:val="1ai26"/>
    <w:rsid w:val="00CB0827"/>
  </w:style>
  <w:style w:type="paragraph" w:styleId="Date">
    <w:name w:val="Date"/>
    <w:basedOn w:val="Normal"/>
    <w:next w:val="Normal"/>
    <w:link w:val="DateChar"/>
    <w:uiPriority w:val="99"/>
    <w:semiHidden/>
    <w:unhideWhenUsed/>
    <w:rsid w:val="00CB0827"/>
  </w:style>
  <w:style w:type="character" w:customStyle="1" w:styleId="DateChar">
    <w:name w:val="Date Char"/>
    <w:basedOn w:val="DefaultParagraphFont"/>
    <w:link w:val="Date"/>
    <w:uiPriority w:val="99"/>
    <w:semiHidden/>
    <w:rsid w:val="00CB0827"/>
    <w:rPr>
      <w:rFonts w:ascii="Calibri" w:hAnsi="Calibri" w:cs="Calibri"/>
    </w:rPr>
  </w:style>
  <w:style w:type="numbering" w:customStyle="1" w:styleId="1ai9">
    <w:name w:val="1ai9"/>
    <w:rsid w:val="00CB0827"/>
  </w:style>
  <w:style w:type="numbering" w:customStyle="1" w:styleId="1ai03">
    <w:name w:val="1ai03"/>
    <w:rsid w:val="00CB0827"/>
  </w:style>
  <w:style w:type="numbering" w:customStyle="1" w:styleId="1ai231">
    <w:name w:val="1ai231"/>
    <w:rsid w:val="00CB0827"/>
  </w:style>
  <w:style w:type="numbering" w:customStyle="1" w:styleId="1ai18">
    <w:name w:val="1ai18"/>
    <w:rsid w:val="00CB0827"/>
  </w:style>
  <w:style w:type="numbering" w:customStyle="1" w:styleId="1ai103">
    <w:name w:val="1ai103"/>
    <w:rsid w:val="00CB0827"/>
  </w:style>
  <w:style w:type="numbering" w:customStyle="1" w:styleId="11111123">
    <w:name w:val="11111123"/>
    <w:rsid w:val="00CB0827"/>
  </w:style>
  <w:style w:type="numbering" w:customStyle="1" w:styleId="1111115">
    <w:name w:val="1111115"/>
    <w:rsid w:val="00CB0827"/>
  </w:style>
  <w:style w:type="numbering" w:customStyle="1" w:styleId="1ai113">
    <w:name w:val="1ai113"/>
    <w:rsid w:val="00CB0827"/>
  </w:style>
  <w:style w:type="numbering" w:customStyle="1" w:styleId="1ai241">
    <w:name w:val="1ai241"/>
    <w:rsid w:val="00CB0827"/>
  </w:style>
  <w:style w:type="numbering" w:customStyle="1" w:styleId="1ai19">
    <w:name w:val="1ai19"/>
    <w:rsid w:val="00CB0827"/>
    <w:pPr>
      <w:numPr>
        <w:numId w:val="11"/>
      </w:numPr>
    </w:pPr>
  </w:style>
  <w:style w:type="numbering" w:customStyle="1" w:styleId="1ai20">
    <w:name w:val="1ai20"/>
    <w:rsid w:val="00CB0827"/>
  </w:style>
  <w:style w:type="numbering" w:customStyle="1" w:styleId="1ai110">
    <w:name w:val="1ai110"/>
    <w:rsid w:val="00CB0827"/>
  </w:style>
  <w:style w:type="numbering" w:customStyle="1" w:styleId="1ai27">
    <w:name w:val="1ai27"/>
    <w:rsid w:val="00CB0827"/>
  </w:style>
  <w:style w:type="numbering" w:customStyle="1" w:styleId="1ai114">
    <w:name w:val="1ai114"/>
    <w:rsid w:val="00CB0827"/>
  </w:style>
  <w:style w:type="numbering" w:customStyle="1" w:styleId="1ai28">
    <w:name w:val="1ai28"/>
    <w:rsid w:val="00CB0827"/>
  </w:style>
  <w:style w:type="paragraph" w:styleId="DocumentMap">
    <w:name w:val="Document Map"/>
    <w:basedOn w:val="Normal"/>
    <w:link w:val="DocumentMapChar"/>
    <w:uiPriority w:val="99"/>
    <w:semiHidden/>
    <w:unhideWhenUsed/>
    <w:rsid w:val="00CB082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0827"/>
    <w:rPr>
      <w:rFonts w:ascii="Lucida Grande" w:hAnsi="Lucida Grande" w:cs="Lucida Grande"/>
      <w:sz w:val="24"/>
    </w:rPr>
  </w:style>
  <w:style w:type="numbering" w:customStyle="1" w:styleId="1ai115">
    <w:name w:val="1ai115"/>
    <w:rsid w:val="00CB0827"/>
  </w:style>
  <w:style w:type="numbering" w:customStyle="1" w:styleId="1ai29">
    <w:name w:val="1ai29"/>
    <w:rsid w:val="00CB0827"/>
  </w:style>
  <w:style w:type="paragraph" w:customStyle="1" w:styleId="Heading61">
    <w:name w:val="Heading 61"/>
    <w:basedOn w:val="Normal"/>
    <w:next w:val="Normal"/>
    <w:uiPriority w:val="9"/>
    <w:semiHidden/>
    <w:unhideWhenUsed/>
    <w:qFormat/>
    <w:rsid w:val="00CB0827"/>
    <w:pPr>
      <w:keepNext/>
      <w:keepLines/>
      <w:spacing w:before="40"/>
      <w:outlineLvl w:val="5"/>
    </w:pPr>
    <w:rPr>
      <w:rFonts w:eastAsia="Times New Roman"/>
      <w:i/>
      <w:iCs/>
      <w:color w:val="595959"/>
    </w:rPr>
  </w:style>
  <w:style w:type="paragraph" w:customStyle="1" w:styleId="Heading71">
    <w:name w:val="Heading 71"/>
    <w:basedOn w:val="Normal"/>
    <w:next w:val="Normal"/>
    <w:uiPriority w:val="9"/>
    <w:semiHidden/>
    <w:unhideWhenUsed/>
    <w:qFormat/>
    <w:rsid w:val="00CB0827"/>
    <w:pPr>
      <w:keepNext/>
      <w:keepLines/>
      <w:spacing w:before="40"/>
      <w:outlineLvl w:val="6"/>
    </w:pPr>
    <w:rPr>
      <w:rFonts w:eastAsia="Times New Roman"/>
      <w:color w:val="595959"/>
    </w:rPr>
  </w:style>
  <w:style w:type="paragraph" w:customStyle="1" w:styleId="Heading81">
    <w:name w:val="Heading 81"/>
    <w:basedOn w:val="Normal"/>
    <w:next w:val="Normal"/>
    <w:uiPriority w:val="9"/>
    <w:semiHidden/>
    <w:unhideWhenUsed/>
    <w:qFormat/>
    <w:rsid w:val="00CB0827"/>
    <w:pPr>
      <w:keepNext/>
      <w:keepLines/>
      <w:outlineLvl w:val="7"/>
    </w:pPr>
    <w:rPr>
      <w:rFonts w:eastAsia="Times New Roman"/>
      <w:i/>
      <w:iCs/>
      <w:color w:val="272727"/>
    </w:rPr>
  </w:style>
  <w:style w:type="paragraph" w:customStyle="1" w:styleId="Heading91">
    <w:name w:val="Heading 91"/>
    <w:basedOn w:val="Normal"/>
    <w:next w:val="Normal"/>
    <w:uiPriority w:val="9"/>
    <w:semiHidden/>
    <w:unhideWhenUsed/>
    <w:qFormat/>
    <w:rsid w:val="00CB0827"/>
    <w:pPr>
      <w:keepNext/>
      <w:keepLines/>
      <w:outlineLvl w:val="8"/>
    </w:pPr>
    <w:rPr>
      <w:rFonts w:eastAsia="Times New Roman"/>
      <w:color w:val="272727"/>
    </w:rPr>
  </w:style>
  <w:style w:type="paragraph" w:customStyle="1" w:styleId="Warrants1">
    <w:name w:val="Warrants1"/>
    <w:basedOn w:val="Normal"/>
    <w:next w:val="Normal"/>
    <w:uiPriority w:val="10"/>
    <w:qFormat/>
    <w:rsid w:val="00CB0827"/>
    <w:pPr>
      <w:spacing w:after="80"/>
      <w:contextualSpacing/>
    </w:pPr>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CB0827"/>
    <w:pPr>
      <w:numPr>
        <w:ilvl w:val="1"/>
      </w:numPr>
    </w:pPr>
    <w:rPr>
      <w:rFonts w:eastAsia="Times New Roman"/>
      <w:color w:val="595959"/>
      <w:spacing w:val="15"/>
      <w:sz w:val="28"/>
      <w:szCs w:val="28"/>
    </w:rPr>
  </w:style>
  <w:style w:type="paragraph" w:customStyle="1" w:styleId="Quote1">
    <w:name w:val="Quote1"/>
    <w:basedOn w:val="Normal"/>
    <w:next w:val="Normal"/>
    <w:uiPriority w:val="29"/>
    <w:qFormat/>
    <w:rsid w:val="00CB0827"/>
    <w:pPr>
      <w:spacing w:before="160"/>
      <w:jc w:val="center"/>
    </w:pPr>
    <w:rPr>
      <w:i/>
      <w:iCs/>
      <w:color w:val="404040"/>
    </w:rPr>
  </w:style>
  <w:style w:type="character" w:customStyle="1" w:styleId="951">
    <w:name w:val="9.5 1"/>
    <w:basedOn w:val="DefaultParagraphFont"/>
    <w:uiPriority w:val="21"/>
    <w:qFormat/>
    <w:rsid w:val="00CB0827"/>
    <w:rPr>
      <w:i/>
      <w:iCs/>
      <w:color w:val="0F4761"/>
    </w:rPr>
  </w:style>
  <w:style w:type="paragraph" w:customStyle="1" w:styleId="IntenseQuote1">
    <w:name w:val="Intense Quote1"/>
    <w:basedOn w:val="Normal"/>
    <w:next w:val="Normal"/>
    <w:uiPriority w:val="30"/>
    <w:qFormat/>
    <w:rsid w:val="00CB0827"/>
    <w:pPr>
      <w:pBdr>
        <w:top w:val="single" w:sz="4" w:space="10" w:color="0F4761"/>
        <w:bottom w:val="single" w:sz="4" w:space="10" w:color="0F4761"/>
      </w:pBdr>
      <w:spacing w:before="360" w:after="360"/>
      <w:ind w:left="864" w:right="864"/>
      <w:jc w:val="center"/>
    </w:pPr>
    <w:rPr>
      <w:i/>
      <w:iCs/>
      <w:color w:val="0F4761"/>
    </w:rPr>
  </w:style>
  <w:style w:type="character" w:customStyle="1" w:styleId="IntenseReference1">
    <w:name w:val="Intense Reference1"/>
    <w:basedOn w:val="DefaultParagraphFont"/>
    <w:uiPriority w:val="32"/>
    <w:qFormat/>
    <w:rsid w:val="00CB0827"/>
    <w:rPr>
      <w:b/>
      <w:bCs/>
      <w:smallCaps/>
      <w:color w:val="0F4761"/>
      <w:spacing w:val="5"/>
    </w:rPr>
  </w:style>
  <w:style w:type="paragraph" w:customStyle="1" w:styleId="analyticreal">
    <w:name w:val="analytic real"/>
    <w:basedOn w:val="Heading4"/>
    <w:link w:val="analyticrealChar"/>
    <w:autoRedefine/>
    <w:uiPriority w:val="4"/>
    <w:qFormat/>
    <w:rsid w:val="00CB0827"/>
    <w:rPr>
      <w:color w:val="501549"/>
    </w:rPr>
  </w:style>
  <w:style w:type="character" w:customStyle="1" w:styleId="analyticrealChar">
    <w:name w:val="analytic real Char"/>
    <w:basedOn w:val="DefaultParagraphFont"/>
    <w:link w:val="analyticreal"/>
    <w:uiPriority w:val="4"/>
    <w:rsid w:val="00CB0827"/>
    <w:rPr>
      <w:rFonts w:ascii="Calibri" w:eastAsiaTheme="majorEastAsia" w:hAnsi="Calibri" w:cstheme="majorBidi"/>
      <w:b/>
      <w:iCs/>
      <w:color w:val="501549"/>
      <w:sz w:val="26"/>
    </w:rPr>
  </w:style>
  <w:style w:type="character" w:customStyle="1" w:styleId="apple-converted-space">
    <w:name w:val="apple-converted-space"/>
    <w:rsid w:val="00CB0827"/>
  </w:style>
  <w:style w:type="character" w:customStyle="1" w:styleId="apple-style-span">
    <w:name w:val="apple-style-span"/>
    <w:rsid w:val="00CB0827"/>
  </w:style>
  <w:style w:type="character" w:customStyle="1" w:styleId="heading2char0">
    <w:name w:val="heading2char"/>
    <w:rsid w:val="00CB0827"/>
  </w:style>
  <w:style w:type="character" w:customStyle="1" w:styleId="Style1Char1">
    <w:name w:val="Style1 Char1"/>
    <w:basedOn w:val="DefaultParagraphFont"/>
    <w:rsid w:val="00CB0827"/>
    <w:rPr>
      <w:rFonts w:ascii="Times New Roman" w:eastAsia="SimSun" w:hAnsi="Times New Roman" w:cs="Times New Roman"/>
      <w:sz w:val="20"/>
      <w:szCs w:val="24"/>
      <w:u w:val="single"/>
      <w:lang w:eastAsia="zh-CN"/>
    </w:rPr>
  </w:style>
  <w:style w:type="character" w:customStyle="1" w:styleId="StyleStyle4CharTimesNewRoman11pt">
    <w:name w:val="Style Style4 Char + Times New Roman 11 pt"/>
    <w:basedOn w:val="DefaultParagraphFont"/>
    <w:rsid w:val="00CB0827"/>
    <w:rPr>
      <w:rFonts w:ascii="Times New Roman" w:hAnsi="Times New Roman"/>
      <w:sz w:val="20"/>
      <w:szCs w:val="24"/>
      <w:u w:val="single"/>
      <w:lang w:val="en-US" w:eastAsia="en-US" w:bidi="ar-SA"/>
    </w:rPr>
  </w:style>
  <w:style w:type="paragraph" w:customStyle="1" w:styleId="Revision1">
    <w:name w:val="Revision1"/>
    <w:next w:val="Revision"/>
    <w:hidden/>
    <w:uiPriority w:val="99"/>
    <w:semiHidden/>
    <w:rsid w:val="00CB0827"/>
    <w:pPr>
      <w:spacing w:after="0" w:line="240" w:lineRule="auto"/>
    </w:pPr>
    <w:rPr>
      <w:rFonts w:ascii="Times New Roman" w:eastAsia="Times New Roman" w:hAnsi="Times New Roman" w:cs="Times New Roman"/>
      <w:szCs w:val="24"/>
    </w:rPr>
  </w:style>
  <w:style w:type="character" w:customStyle="1" w:styleId="ital-inline">
    <w:name w:val="ital-inline"/>
    <w:basedOn w:val="DefaultParagraphFont"/>
    <w:rsid w:val="00CB0827"/>
  </w:style>
  <w:style w:type="paragraph" w:customStyle="1" w:styleId="CardIndented">
    <w:name w:val="Card (Indented)"/>
    <w:basedOn w:val="Normal"/>
    <w:link w:val="CardIndentedChar"/>
    <w:qFormat/>
    <w:rsid w:val="00CB0827"/>
    <w:pPr>
      <w:ind w:left="288"/>
    </w:pPr>
  </w:style>
  <w:style w:type="character" w:customStyle="1" w:styleId="CardIndentedChar">
    <w:name w:val="Card (Indented) Char"/>
    <w:basedOn w:val="DefaultParagraphFont"/>
    <w:link w:val="CardIndented"/>
    <w:rsid w:val="00CB0827"/>
    <w:rPr>
      <w:rFonts w:ascii="Calibri" w:hAnsi="Calibri" w:cs="Calibri"/>
    </w:rPr>
  </w:style>
  <w:style w:type="character" w:customStyle="1" w:styleId="underline">
    <w:name w:val="underline"/>
    <w:qFormat/>
    <w:rsid w:val="00CB0827"/>
    <w:rPr>
      <w:rFonts w:ascii="Times New Roman" w:hAnsi="Times New Roman"/>
      <w:u w:val="single"/>
    </w:rPr>
  </w:style>
  <w:style w:type="numbering" w:customStyle="1" w:styleId="1ai104">
    <w:name w:val="1ai104"/>
    <w:rsid w:val="00CB0827"/>
  </w:style>
  <w:style w:type="numbering" w:customStyle="1" w:styleId="1ai04">
    <w:name w:val="1ai04"/>
    <w:rsid w:val="00CB0827"/>
  </w:style>
  <w:style w:type="character" w:customStyle="1" w:styleId="Heading1Char1">
    <w:name w:val="Heading 1 Char1"/>
    <w:aliases w:val="Pocket Char1"/>
    <w:basedOn w:val="DefaultParagraphFont"/>
    <w:rsid w:val="00CB0827"/>
    <w:rPr>
      <w:rFonts w:ascii="Calibri Light" w:eastAsia="Times New Roman" w:hAnsi="Calibri Light" w:cs="Times New Roman"/>
      <w:color w:val="2F5496"/>
      <w:sz w:val="40"/>
      <w:szCs w:val="40"/>
    </w:rPr>
  </w:style>
  <w:style w:type="character" w:customStyle="1" w:styleId="Heading2Char1">
    <w:name w:val="Heading 2 Char1"/>
    <w:aliases w:val="Hat Char1"/>
    <w:basedOn w:val="DefaultParagraphFont"/>
    <w:uiPriority w:val="1"/>
    <w:semiHidden/>
    <w:rsid w:val="00CB0827"/>
    <w:rPr>
      <w:rFonts w:ascii="Calibri Light" w:eastAsia="Times New Roman" w:hAnsi="Calibri Light" w:cs="Times New Roman"/>
      <w:color w:val="2F5496"/>
      <w:sz w:val="32"/>
      <w:szCs w:val="32"/>
    </w:rPr>
  </w:style>
  <w:style w:type="character" w:customStyle="1" w:styleId="Heading4Char1">
    <w:name w:val="Heading 4 Char1"/>
    <w:aliases w:val="Tag Char1,Big card Char1,body Char1,small text Char1,Normal Tag Char1,heading 2 Char1,Heading 2 Char2 Char Char1,Heading 2 Char1 Char Char Char1,Ch Char1,small space Char1,nonunderlined Char1,no read Char1,TAG Char1,No Spacing211 Char1"/>
    <w:basedOn w:val="DefaultParagraphFont"/>
    <w:uiPriority w:val="3"/>
    <w:semiHidden/>
    <w:rsid w:val="00CB0827"/>
    <w:rPr>
      <w:rFonts w:eastAsia="Times New Roman" w:cs="Times New Roman"/>
      <w:i/>
      <w:iCs/>
      <w:color w:val="2F5496"/>
    </w:rPr>
  </w:style>
  <w:style w:type="paragraph" w:customStyle="1" w:styleId="msonormal0">
    <w:name w:val="msonormal"/>
    <w:basedOn w:val="Normal"/>
    <w:rsid w:val="00CB0827"/>
    <w:pPr>
      <w:spacing w:before="100" w:beforeAutospacing="1" w:after="100" w:afterAutospacing="1"/>
    </w:pPr>
    <w:rPr>
      <w:rFonts w:eastAsia="Times New Roman"/>
      <w:sz w:val="24"/>
      <w:szCs w:val="24"/>
    </w:rPr>
  </w:style>
  <w:style w:type="numbering" w:customStyle="1" w:styleId="1ai116">
    <w:name w:val="1ai116"/>
    <w:rsid w:val="00CB0827"/>
  </w:style>
  <w:style w:type="paragraph" w:customStyle="1" w:styleId="Indent">
    <w:name w:val="Indent"/>
    <w:basedOn w:val="Normal"/>
    <w:autoRedefine/>
    <w:qFormat/>
    <w:rsid w:val="00CB0827"/>
    <w:pPr>
      <w:ind w:left="288"/>
    </w:pPr>
  </w:style>
  <w:style w:type="numbering" w:customStyle="1" w:styleId="1ai021">
    <w:name w:val="1ai021"/>
    <w:rsid w:val="00CB0827"/>
  </w:style>
  <w:style w:type="numbering" w:customStyle="1" w:styleId="1ai121">
    <w:name w:val="1ai121"/>
    <w:rsid w:val="00CB0827"/>
  </w:style>
  <w:style w:type="numbering" w:customStyle="1" w:styleId="1ai1021">
    <w:name w:val="1ai1021"/>
    <w:rsid w:val="00CB0827"/>
  </w:style>
  <w:style w:type="numbering" w:customStyle="1" w:styleId="11111124">
    <w:name w:val="11111124"/>
    <w:rsid w:val="00CB0827"/>
  </w:style>
  <w:style w:type="numbering" w:customStyle="1" w:styleId="1ai31">
    <w:name w:val="1ai31"/>
    <w:rsid w:val="00CB0827"/>
  </w:style>
  <w:style w:type="numbering" w:customStyle="1" w:styleId="1ai1211">
    <w:name w:val="1ai1211"/>
    <w:rsid w:val="00CB0827"/>
  </w:style>
  <w:style w:type="numbering" w:customStyle="1" w:styleId="1ai1111">
    <w:name w:val="1ai1111"/>
    <w:rsid w:val="00CB0827"/>
  </w:style>
  <w:style w:type="numbering" w:customStyle="1" w:styleId="1ai0211">
    <w:name w:val="1ai0211"/>
    <w:rsid w:val="00CB0827"/>
  </w:style>
  <w:style w:type="numbering" w:customStyle="1" w:styleId="1ai10211">
    <w:name w:val="1ai10211"/>
    <w:rsid w:val="00CB0827"/>
  </w:style>
  <w:style w:type="numbering" w:customStyle="1" w:styleId="1111116">
    <w:name w:val="1111116"/>
    <w:rsid w:val="00CB0827"/>
  </w:style>
  <w:style w:type="numbering" w:customStyle="1" w:styleId="1ai232">
    <w:name w:val="1ai232"/>
    <w:rsid w:val="00CB0827"/>
  </w:style>
  <w:style w:type="numbering" w:customStyle="1" w:styleId="1ai242">
    <w:name w:val="1ai242"/>
    <w:rsid w:val="00CB0827"/>
  </w:style>
  <w:style w:type="paragraph" w:styleId="FootnoteText">
    <w:name w:val="footnote text"/>
    <w:basedOn w:val="Normal"/>
    <w:link w:val="FootnoteTextChar"/>
    <w:uiPriority w:val="99"/>
    <w:semiHidden/>
    <w:unhideWhenUsed/>
    <w:rsid w:val="00CB0827"/>
    <w:rPr>
      <w:sz w:val="20"/>
      <w:szCs w:val="20"/>
    </w:rPr>
  </w:style>
  <w:style w:type="character" w:customStyle="1" w:styleId="FootnoteTextChar">
    <w:name w:val="Footnote Text Char"/>
    <w:basedOn w:val="DefaultParagraphFont"/>
    <w:link w:val="FootnoteText"/>
    <w:uiPriority w:val="99"/>
    <w:semiHidden/>
    <w:rsid w:val="00CB0827"/>
    <w:rPr>
      <w:rFonts w:ascii="Calibri" w:hAnsi="Calibri" w:cs="Calibri"/>
      <w:sz w:val="20"/>
      <w:szCs w:val="20"/>
    </w:rPr>
  </w:style>
  <w:style w:type="character" w:styleId="FootnoteReference">
    <w:name w:val="footnote reference"/>
    <w:basedOn w:val="DefaultParagraphFont"/>
    <w:uiPriority w:val="99"/>
    <w:semiHidden/>
    <w:unhideWhenUsed/>
    <w:rsid w:val="00CB0827"/>
    <w:rPr>
      <w:vertAlign w:val="superscript"/>
    </w:rPr>
  </w:style>
  <w:style w:type="numbering" w:customStyle="1" w:styleId="1ai191">
    <w:name w:val="1ai191"/>
    <w:rsid w:val="00CB0827"/>
  </w:style>
  <w:style w:type="character" w:customStyle="1" w:styleId="Heading6Char1">
    <w:name w:val="Heading 6 Char1"/>
    <w:basedOn w:val="DefaultParagraphFont"/>
    <w:uiPriority w:val="9"/>
    <w:semiHidden/>
    <w:rsid w:val="00CB0827"/>
    <w:rPr>
      <w:rFonts w:ascii="Calibri Light" w:eastAsia="Times New Roman" w:hAnsi="Calibri Light" w:cs="Times New Roman"/>
      <w:color w:val="1F3763"/>
    </w:rPr>
  </w:style>
  <w:style w:type="character" w:customStyle="1" w:styleId="Heading7Char1">
    <w:name w:val="Heading 7 Char1"/>
    <w:basedOn w:val="DefaultParagraphFont"/>
    <w:semiHidden/>
    <w:rsid w:val="00CB0827"/>
    <w:rPr>
      <w:rFonts w:ascii="Calibri Light" w:eastAsia="Times New Roman" w:hAnsi="Calibri Light" w:cs="Times New Roman"/>
      <w:i/>
      <w:iCs/>
      <w:color w:val="1F3763"/>
    </w:rPr>
  </w:style>
  <w:style w:type="character" w:customStyle="1" w:styleId="Heading8Char1">
    <w:name w:val="Heading 8 Char1"/>
    <w:basedOn w:val="DefaultParagraphFont"/>
    <w:semiHidden/>
    <w:rsid w:val="00CB0827"/>
    <w:rPr>
      <w:rFonts w:ascii="Calibri Light" w:eastAsia="Times New Roman" w:hAnsi="Calibri Light" w:cs="Times New Roman"/>
      <w:color w:val="272727"/>
      <w:sz w:val="21"/>
      <w:szCs w:val="21"/>
    </w:rPr>
  </w:style>
  <w:style w:type="character" w:customStyle="1" w:styleId="Heading9Char1">
    <w:name w:val="Heading 9 Char1"/>
    <w:basedOn w:val="DefaultParagraphFont"/>
    <w:semiHidden/>
    <w:rsid w:val="00CB0827"/>
    <w:rPr>
      <w:rFonts w:ascii="Calibri Light" w:eastAsia="Times New Roman" w:hAnsi="Calibri Light" w:cs="Times New Roman"/>
      <w:i/>
      <w:iCs/>
      <w:color w:val="272727"/>
      <w:sz w:val="21"/>
      <w:szCs w:val="21"/>
    </w:rPr>
  </w:style>
  <w:style w:type="character" w:customStyle="1" w:styleId="TitleChar2">
    <w:name w:val="Title Char2"/>
    <w:basedOn w:val="DefaultParagraphFont"/>
    <w:uiPriority w:val="6"/>
    <w:semiHidden/>
    <w:rsid w:val="00CB0827"/>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semiHidden/>
    <w:rsid w:val="00CB0827"/>
    <w:rPr>
      <w:rFonts w:eastAsia="Times New Roman"/>
      <w:color w:val="5A5A5A"/>
      <w:spacing w:val="15"/>
    </w:rPr>
  </w:style>
  <w:style w:type="character" w:customStyle="1" w:styleId="QuoteChar1">
    <w:name w:val="Quote Char1"/>
    <w:basedOn w:val="DefaultParagraphFont"/>
    <w:uiPriority w:val="29"/>
    <w:semiHidden/>
    <w:rsid w:val="00CB0827"/>
    <w:rPr>
      <w:rFonts w:ascii="Times New Roman" w:hAnsi="Times New Roman" w:cs="Times New Roman"/>
      <w:i/>
      <w:iCs/>
      <w:color w:val="404040"/>
    </w:rPr>
  </w:style>
  <w:style w:type="character" w:customStyle="1" w:styleId="IntenseQuoteChar1">
    <w:name w:val="Intense Quote Char1"/>
    <w:basedOn w:val="DefaultParagraphFont"/>
    <w:uiPriority w:val="30"/>
    <w:semiHidden/>
    <w:rsid w:val="00CB0827"/>
    <w:rPr>
      <w:rFonts w:ascii="Times New Roman" w:hAnsi="Times New Roman" w:cs="Times New Roman"/>
      <w:i/>
      <w:iCs/>
      <w:color w:val="4472C4"/>
    </w:rPr>
  </w:style>
  <w:style w:type="paragraph" w:styleId="Revision">
    <w:name w:val="Revision"/>
    <w:hidden/>
    <w:uiPriority w:val="99"/>
    <w:semiHidden/>
    <w:rsid w:val="00CB0827"/>
    <w:pPr>
      <w:spacing w:after="0" w:line="240" w:lineRule="auto"/>
    </w:pPr>
    <w:rPr>
      <w:rFonts w:ascii="Times New Roman" w:hAnsi="Times New Roman" w:cs="Times New Roman"/>
    </w:rPr>
  </w:style>
  <w:style w:type="numbering" w:customStyle="1" w:styleId="1ai1041">
    <w:name w:val="1ai1041"/>
    <w:rsid w:val="00CB0827"/>
  </w:style>
  <w:style w:type="numbering" w:customStyle="1" w:styleId="1ai041">
    <w:name w:val="1ai041"/>
    <w:rsid w:val="00CB0827"/>
  </w:style>
  <w:style w:type="numbering" w:customStyle="1" w:styleId="1ai32">
    <w:name w:val="1ai32"/>
    <w:rsid w:val="00CB0827"/>
  </w:style>
  <w:style w:type="numbering" w:customStyle="1" w:styleId="1ai022">
    <w:name w:val="1ai022"/>
    <w:rsid w:val="00CB0827"/>
  </w:style>
  <w:style w:type="numbering" w:customStyle="1" w:styleId="1ai122">
    <w:name w:val="1ai122"/>
    <w:rsid w:val="00CB0827"/>
  </w:style>
  <w:style w:type="numbering" w:customStyle="1" w:styleId="1ai1022">
    <w:name w:val="1ai1022"/>
    <w:rsid w:val="00CB0827"/>
  </w:style>
  <w:style w:type="numbering" w:customStyle="1" w:styleId="111111241">
    <w:name w:val="111111241"/>
    <w:rsid w:val="00CB0827"/>
  </w:style>
  <w:style w:type="numbering" w:customStyle="1" w:styleId="11111161">
    <w:name w:val="11111161"/>
    <w:rsid w:val="00CB0827"/>
  </w:style>
  <w:style w:type="numbering" w:customStyle="1" w:styleId="1ai2421">
    <w:name w:val="1ai2421"/>
    <w:rsid w:val="00CB0827"/>
  </w:style>
  <w:style w:type="numbering" w:customStyle="1" w:styleId="1ai0411">
    <w:name w:val="1ai0411"/>
    <w:rsid w:val="00CB0827"/>
  </w:style>
  <w:style w:type="numbering" w:customStyle="1" w:styleId="1ai10411">
    <w:name w:val="1ai10411"/>
    <w:rsid w:val="00CB0827"/>
  </w:style>
  <w:style w:type="numbering" w:customStyle="1" w:styleId="1111112411">
    <w:name w:val="1111112411"/>
    <w:rsid w:val="00CB0827"/>
  </w:style>
  <w:style w:type="numbering" w:customStyle="1" w:styleId="1ai1141">
    <w:name w:val="1ai1141"/>
    <w:rsid w:val="00CB0827"/>
  </w:style>
  <w:style w:type="numbering" w:customStyle="1" w:styleId="1ai321">
    <w:name w:val="1ai321"/>
    <w:rsid w:val="00CB0827"/>
  </w:style>
  <w:style w:type="numbering" w:customStyle="1" w:styleId="1ai1221">
    <w:name w:val="1ai1221"/>
    <w:rsid w:val="00CB0827"/>
  </w:style>
  <w:style w:type="numbering" w:customStyle="1" w:styleId="1ai0221">
    <w:name w:val="1ai0221"/>
    <w:rsid w:val="00CB0827"/>
  </w:style>
  <w:style w:type="numbering" w:customStyle="1" w:styleId="1ai10221">
    <w:name w:val="1ai10221"/>
    <w:rsid w:val="00CB0827"/>
  </w:style>
  <w:style w:type="numbering" w:customStyle="1" w:styleId="111111611">
    <w:name w:val="111111611"/>
    <w:rsid w:val="00CB0827"/>
  </w:style>
  <w:style w:type="numbering" w:customStyle="1" w:styleId="1ai24211">
    <w:name w:val="1ai24211"/>
    <w:rsid w:val="00CB0827"/>
  </w:style>
  <w:style w:type="numbering" w:customStyle="1" w:styleId="1ai1112">
    <w:name w:val="1ai1112"/>
    <w:rsid w:val="00CB0827"/>
  </w:style>
  <w:style w:type="numbering" w:customStyle="1" w:styleId="1ai233">
    <w:name w:val="1ai233"/>
    <w:rsid w:val="00CB0827"/>
  </w:style>
  <w:style w:type="numbering" w:customStyle="1" w:styleId="1ai1151">
    <w:name w:val="1ai1151"/>
    <w:rsid w:val="00CB0827"/>
  </w:style>
  <w:style w:type="numbering" w:customStyle="1" w:styleId="1ai105">
    <w:name w:val="1ai105"/>
    <w:rsid w:val="00CB0827"/>
  </w:style>
  <w:style w:type="numbering" w:customStyle="1" w:styleId="1ai05">
    <w:name w:val="1ai05"/>
    <w:rsid w:val="00CB0827"/>
  </w:style>
  <w:style w:type="numbering" w:customStyle="1" w:styleId="1ai33">
    <w:name w:val="1ai33"/>
    <w:rsid w:val="00CB0827"/>
  </w:style>
  <w:style w:type="numbering" w:customStyle="1" w:styleId="1ai023">
    <w:name w:val="1ai023"/>
    <w:rsid w:val="00CB0827"/>
  </w:style>
  <w:style w:type="numbering" w:customStyle="1" w:styleId="1ai123">
    <w:name w:val="1ai123"/>
    <w:rsid w:val="00CB0827"/>
  </w:style>
  <w:style w:type="numbering" w:customStyle="1" w:styleId="1ai1023">
    <w:name w:val="1ai1023"/>
    <w:rsid w:val="00CB0827"/>
  </w:style>
  <w:style w:type="numbering" w:customStyle="1" w:styleId="11111125">
    <w:name w:val="11111125"/>
    <w:rsid w:val="00CB0827"/>
  </w:style>
  <w:style w:type="numbering" w:customStyle="1" w:styleId="1111117">
    <w:name w:val="1111117"/>
    <w:rsid w:val="00CB0827"/>
  </w:style>
  <w:style w:type="numbering" w:customStyle="1" w:styleId="1ai243">
    <w:name w:val="1ai243"/>
    <w:rsid w:val="00CB0827"/>
  </w:style>
  <w:style w:type="numbering" w:customStyle="1" w:styleId="1ai201">
    <w:name w:val="1ai201"/>
    <w:rsid w:val="00CB0827"/>
  </w:style>
  <w:style w:type="numbering" w:customStyle="1" w:styleId="1ai192">
    <w:name w:val="1ai192"/>
    <w:rsid w:val="00CB0827"/>
  </w:style>
  <w:style w:type="numbering" w:customStyle="1" w:styleId="1ai202">
    <w:name w:val="1ai202"/>
    <w:rsid w:val="00CB0827"/>
  </w:style>
  <w:style w:type="numbering" w:customStyle="1" w:styleId="1ai281">
    <w:name w:val="1ai281"/>
    <w:rsid w:val="00CB0827"/>
  </w:style>
  <w:style w:type="numbering" w:customStyle="1" w:styleId="1ai06">
    <w:name w:val="1ai06"/>
    <w:rsid w:val="00CB0827"/>
  </w:style>
  <w:style w:type="numbering" w:customStyle="1" w:styleId="1ai1161">
    <w:name w:val="1ai1161"/>
    <w:rsid w:val="00CB0827"/>
  </w:style>
  <w:style w:type="numbering" w:customStyle="1" w:styleId="1ai106">
    <w:name w:val="1ai106"/>
    <w:rsid w:val="00CB0827"/>
  </w:style>
  <w:style w:type="numbering" w:customStyle="1" w:styleId="11111126">
    <w:name w:val="11111126"/>
    <w:rsid w:val="00CB0827"/>
  </w:style>
  <w:style w:type="numbering" w:customStyle="1" w:styleId="1ai117">
    <w:name w:val="1ai117"/>
    <w:rsid w:val="00CB0827"/>
  </w:style>
  <w:style w:type="numbering" w:customStyle="1" w:styleId="1ai124">
    <w:name w:val="1ai124"/>
    <w:rsid w:val="00CB0827"/>
  </w:style>
  <w:style w:type="numbering" w:customStyle="1" w:styleId="1ai024">
    <w:name w:val="1ai024"/>
    <w:rsid w:val="00CB0827"/>
  </w:style>
  <w:style w:type="numbering" w:customStyle="1" w:styleId="1ai1024">
    <w:name w:val="1ai1024"/>
    <w:rsid w:val="00CB0827"/>
  </w:style>
  <w:style w:type="numbering" w:customStyle="1" w:styleId="1111118">
    <w:name w:val="1111118"/>
    <w:rsid w:val="00CB0827"/>
  </w:style>
  <w:style w:type="numbering" w:customStyle="1" w:styleId="1ai234">
    <w:name w:val="1ai234"/>
    <w:rsid w:val="00CB0827"/>
  </w:style>
  <w:style w:type="numbering" w:customStyle="1" w:styleId="1ai244">
    <w:name w:val="1ai244"/>
    <w:rsid w:val="00CB0827"/>
  </w:style>
  <w:style w:type="numbering" w:customStyle="1" w:styleId="1ai193">
    <w:name w:val="1ai193"/>
    <w:rsid w:val="00CB0827"/>
  </w:style>
  <w:style w:type="numbering" w:customStyle="1" w:styleId="1ai11411">
    <w:name w:val="1ai11411"/>
    <w:rsid w:val="00CB0827"/>
  </w:style>
  <w:style w:type="numbering" w:customStyle="1" w:styleId="1ai2811">
    <w:name w:val="1ai2811"/>
    <w:rsid w:val="00CB0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43269</Words>
  <Characters>246634</Characters>
  <Application>Microsoft Office Word</Application>
  <DocSecurity>0</DocSecurity>
  <Lines>2055</Lines>
  <Paragraphs>578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289325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Lincoln Garrett</cp:lastModifiedBy>
  <cp:revision>2</cp:revision>
  <dcterms:created xsi:type="dcterms:W3CDTF">2026-01-17T16:46:00Z</dcterms:created>
  <dcterms:modified xsi:type="dcterms:W3CDTF">2026-01-17T16:46:00Z</dcterms:modified>
</cp:coreProperties>
</file>